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CDA3" w14:textId="07C4AA1C" w:rsidR="008408AB" w:rsidRPr="008408AB" w:rsidRDefault="008408AB" w:rsidP="008408AB">
      <w:pPr>
        <w:pStyle w:val="AralkYok"/>
        <w:rPr>
          <w:b/>
          <w:bCs/>
          <w:sz w:val="40"/>
          <w:szCs w:val="40"/>
        </w:rPr>
      </w:pPr>
      <w:r w:rsidRPr="008408AB">
        <w:rPr>
          <w:b/>
          <w:bCs/>
          <w:sz w:val="40"/>
          <w:szCs w:val="40"/>
        </w:rPr>
        <w:t>Havuz’da Açık Hava Sinema Günleri</w:t>
      </w:r>
      <w:r>
        <w:rPr>
          <w:b/>
          <w:bCs/>
          <w:sz w:val="40"/>
          <w:szCs w:val="40"/>
        </w:rPr>
        <w:t xml:space="preserve"> 2023</w:t>
      </w:r>
    </w:p>
    <w:p w14:paraId="5A07B77D" w14:textId="77777777" w:rsidR="008408AB" w:rsidRPr="008408AB" w:rsidRDefault="008408AB" w:rsidP="008408AB">
      <w:pPr>
        <w:pStyle w:val="AralkYok"/>
        <w:rPr>
          <w:sz w:val="24"/>
          <w:szCs w:val="24"/>
        </w:rPr>
      </w:pPr>
    </w:p>
    <w:p w14:paraId="7072B273" w14:textId="77777777" w:rsidR="008408AB" w:rsidRDefault="008408AB" w:rsidP="008408AB">
      <w:pPr>
        <w:pStyle w:val="AralkYok"/>
        <w:rPr>
          <w:sz w:val="24"/>
          <w:szCs w:val="24"/>
        </w:rPr>
      </w:pPr>
      <w:r w:rsidRPr="008408AB">
        <w:rPr>
          <w:sz w:val="24"/>
          <w:szCs w:val="24"/>
        </w:rPr>
        <w:t>Yepyeni bir sinema deneyimine hazır mısınız? İPA Kampüs – Havuz’da “Açık Hava Sinema Günleri” başlıyor!</w:t>
      </w:r>
    </w:p>
    <w:p w14:paraId="15522553" w14:textId="77777777" w:rsidR="008408AB" w:rsidRPr="008408AB" w:rsidRDefault="008408AB" w:rsidP="008408AB">
      <w:pPr>
        <w:pStyle w:val="AralkYok"/>
        <w:rPr>
          <w:sz w:val="24"/>
          <w:szCs w:val="24"/>
        </w:rPr>
      </w:pPr>
    </w:p>
    <w:p w14:paraId="7B34DDE2" w14:textId="6AA86911" w:rsidR="008408AB" w:rsidRPr="008408AB" w:rsidRDefault="008408AB" w:rsidP="008408AB">
      <w:pPr>
        <w:pStyle w:val="AralkYok"/>
        <w:rPr>
          <w:sz w:val="24"/>
          <w:szCs w:val="24"/>
        </w:rPr>
      </w:pPr>
      <w:r w:rsidRPr="008408AB">
        <w:rPr>
          <w:sz w:val="24"/>
          <w:szCs w:val="24"/>
        </w:rPr>
        <w:t>İPA Kampüs’te yaz etkinlikleri kapsamında başlayan “Havuz’da Açık Hava Sinema Günleri”, İPA Kampüs’ün ikonik me</w:t>
      </w:r>
      <w:r>
        <w:rPr>
          <w:sz w:val="24"/>
          <w:szCs w:val="24"/>
        </w:rPr>
        <w:t>kâ</w:t>
      </w:r>
      <w:r w:rsidRPr="008408AB">
        <w:rPr>
          <w:sz w:val="24"/>
          <w:szCs w:val="24"/>
        </w:rPr>
        <w:t>nı “Havuz”da gerçekleşecek.</w:t>
      </w:r>
    </w:p>
    <w:p w14:paraId="36312DE6" w14:textId="77777777" w:rsidR="008408AB" w:rsidRPr="008408AB" w:rsidRDefault="008408AB" w:rsidP="008408AB">
      <w:pPr>
        <w:pStyle w:val="AralkYok"/>
        <w:rPr>
          <w:sz w:val="24"/>
          <w:szCs w:val="24"/>
        </w:rPr>
      </w:pPr>
    </w:p>
    <w:p w14:paraId="17BAA1B4" w14:textId="74F587F9" w:rsidR="008408AB" w:rsidRPr="008408AB" w:rsidRDefault="008408AB" w:rsidP="008408AB">
      <w:pPr>
        <w:pStyle w:val="AralkYok"/>
        <w:rPr>
          <w:sz w:val="24"/>
          <w:szCs w:val="24"/>
        </w:rPr>
      </w:pPr>
      <w:r w:rsidRPr="008408AB">
        <w:rPr>
          <w:sz w:val="24"/>
          <w:szCs w:val="24"/>
        </w:rPr>
        <w:t>Havuz, önceki belediye yönetimi döneminde özel havuz olarak kullanılırken, yeni dönemle birlikte alanın İPA Kampüs’e dönüşüm sürecinde orijinal formu bozulmadan çok amaçlı etkinlik mek</w:t>
      </w:r>
      <w:r>
        <w:rPr>
          <w:sz w:val="24"/>
          <w:szCs w:val="24"/>
        </w:rPr>
        <w:t>â</w:t>
      </w:r>
      <w:r w:rsidRPr="008408AB">
        <w:rPr>
          <w:sz w:val="24"/>
          <w:szCs w:val="24"/>
        </w:rPr>
        <w:t>nına dönüştürülüp kamuya açılmıştı. Temmuz ayıyla birlikte Açık Hava Sinema Günleri ile Havuz, yeni bir deneyime ev sahipliği yapacak.</w:t>
      </w:r>
    </w:p>
    <w:p w14:paraId="6DDA455D" w14:textId="77777777" w:rsidR="008408AB" w:rsidRPr="008408AB" w:rsidRDefault="008408AB" w:rsidP="008408AB">
      <w:pPr>
        <w:pStyle w:val="AralkYok"/>
        <w:rPr>
          <w:sz w:val="24"/>
          <w:szCs w:val="24"/>
        </w:rPr>
      </w:pPr>
    </w:p>
    <w:p w14:paraId="1089573A" w14:textId="336E493E" w:rsidR="008408AB" w:rsidRPr="008408AB" w:rsidRDefault="008408AB" w:rsidP="008408AB">
      <w:pPr>
        <w:pStyle w:val="AralkYok"/>
        <w:rPr>
          <w:sz w:val="24"/>
          <w:szCs w:val="24"/>
        </w:rPr>
      </w:pPr>
      <w:r w:rsidRPr="008408AB">
        <w:rPr>
          <w:b/>
          <w:bCs/>
          <w:sz w:val="24"/>
          <w:szCs w:val="24"/>
        </w:rPr>
        <w:t>Tarih:</w:t>
      </w:r>
      <w:r w:rsidRPr="008408AB">
        <w:rPr>
          <w:sz w:val="24"/>
          <w:szCs w:val="24"/>
        </w:rPr>
        <w:t xml:space="preserve"> </w:t>
      </w:r>
      <w:r>
        <w:rPr>
          <w:sz w:val="24"/>
          <w:szCs w:val="24"/>
        </w:rPr>
        <w:t>0</w:t>
      </w:r>
      <w:r w:rsidRPr="008408AB">
        <w:rPr>
          <w:sz w:val="24"/>
          <w:szCs w:val="24"/>
        </w:rPr>
        <w:t>8 Temmuz, Cumartesi</w:t>
      </w:r>
    </w:p>
    <w:p w14:paraId="67DDFA64" w14:textId="77777777" w:rsidR="008408AB" w:rsidRPr="008408AB" w:rsidRDefault="008408AB" w:rsidP="008408AB">
      <w:pPr>
        <w:pStyle w:val="AralkYok"/>
        <w:rPr>
          <w:sz w:val="24"/>
          <w:szCs w:val="24"/>
        </w:rPr>
      </w:pPr>
      <w:r w:rsidRPr="008408AB">
        <w:rPr>
          <w:b/>
          <w:bCs/>
          <w:sz w:val="24"/>
          <w:szCs w:val="24"/>
        </w:rPr>
        <w:t>Saat:</w:t>
      </w:r>
      <w:r w:rsidRPr="008408AB">
        <w:rPr>
          <w:sz w:val="24"/>
          <w:szCs w:val="24"/>
        </w:rPr>
        <w:t xml:space="preserve"> 17.30 (Yeşilçam Kolaj Atölyesi)</w:t>
      </w:r>
    </w:p>
    <w:p w14:paraId="5CDA7F28" w14:textId="10A6080C" w:rsidR="00147A57" w:rsidRDefault="008408AB" w:rsidP="008408AB">
      <w:pPr>
        <w:pStyle w:val="AralkYok"/>
        <w:rPr>
          <w:sz w:val="24"/>
          <w:szCs w:val="24"/>
        </w:rPr>
      </w:pPr>
      <w:r w:rsidRPr="008408AB">
        <w:rPr>
          <w:sz w:val="24"/>
          <w:szCs w:val="24"/>
        </w:rPr>
        <w:t>21.00 (Film Gösterimi)</w:t>
      </w:r>
    </w:p>
    <w:p w14:paraId="07D4CB1F" w14:textId="77777777" w:rsidR="008408AB" w:rsidRPr="008408AB" w:rsidRDefault="008408AB" w:rsidP="008408AB">
      <w:pPr>
        <w:pStyle w:val="AralkYok"/>
        <w:rPr>
          <w:sz w:val="24"/>
          <w:szCs w:val="24"/>
        </w:rPr>
      </w:pPr>
      <w:r w:rsidRPr="008408AB">
        <w:rPr>
          <w:b/>
          <w:bCs/>
          <w:sz w:val="24"/>
          <w:szCs w:val="24"/>
        </w:rPr>
        <w:t>Film:</w:t>
      </w:r>
      <w:r w:rsidRPr="008408AB">
        <w:rPr>
          <w:sz w:val="24"/>
          <w:szCs w:val="24"/>
        </w:rPr>
        <w:t xml:space="preserve"> Motör: Kopya Kültürü &amp; Popüler Türk Sineması</w:t>
      </w:r>
    </w:p>
    <w:p w14:paraId="09810B87" w14:textId="77777777" w:rsidR="008408AB" w:rsidRPr="008408AB" w:rsidRDefault="008408AB" w:rsidP="008408AB">
      <w:pPr>
        <w:pStyle w:val="AralkYok"/>
        <w:rPr>
          <w:sz w:val="24"/>
          <w:szCs w:val="24"/>
        </w:rPr>
      </w:pPr>
      <w:r w:rsidRPr="008408AB">
        <w:rPr>
          <w:b/>
          <w:bCs/>
          <w:sz w:val="24"/>
          <w:szCs w:val="24"/>
        </w:rPr>
        <w:t>Yönetmen:</w:t>
      </w:r>
      <w:r w:rsidRPr="008408AB">
        <w:rPr>
          <w:sz w:val="24"/>
          <w:szCs w:val="24"/>
        </w:rPr>
        <w:t xml:space="preserve"> Cem Kaya</w:t>
      </w:r>
    </w:p>
    <w:p w14:paraId="36A3F46A" w14:textId="0702DBC9" w:rsidR="008408AB" w:rsidRDefault="008408AB" w:rsidP="008408AB">
      <w:pPr>
        <w:pStyle w:val="AralkYok"/>
        <w:rPr>
          <w:sz w:val="24"/>
          <w:szCs w:val="24"/>
        </w:rPr>
      </w:pPr>
      <w:r w:rsidRPr="008408AB">
        <w:rPr>
          <w:b/>
          <w:bCs/>
          <w:sz w:val="24"/>
          <w:szCs w:val="24"/>
        </w:rPr>
        <w:t>Süresi:</w:t>
      </w:r>
      <w:r w:rsidRPr="008408AB">
        <w:rPr>
          <w:sz w:val="24"/>
          <w:szCs w:val="24"/>
        </w:rPr>
        <w:t xml:space="preserve"> </w:t>
      </w:r>
      <w:r>
        <w:rPr>
          <w:sz w:val="24"/>
          <w:szCs w:val="24"/>
        </w:rPr>
        <w:t>96 dakika</w:t>
      </w:r>
    </w:p>
    <w:p w14:paraId="6107B8FD" w14:textId="54BFB686" w:rsidR="00011D16" w:rsidRPr="00011D16" w:rsidRDefault="00011D16" w:rsidP="008408AB">
      <w:pPr>
        <w:pStyle w:val="AralkYok"/>
        <w:rPr>
          <w:sz w:val="24"/>
          <w:szCs w:val="24"/>
        </w:rPr>
      </w:pPr>
      <w:r w:rsidRPr="00011D16">
        <w:rPr>
          <w:b/>
          <w:bCs/>
          <w:sz w:val="24"/>
          <w:szCs w:val="24"/>
        </w:rPr>
        <w:t>Konusu:</w:t>
      </w:r>
      <w:r>
        <w:rPr>
          <w:b/>
          <w:bCs/>
          <w:sz w:val="24"/>
          <w:szCs w:val="24"/>
        </w:rPr>
        <w:t xml:space="preserve"> </w:t>
      </w:r>
      <w:r w:rsidRPr="00011D16">
        <w:rPr>
          <w:sz w:val="24"/>
          <w:szCs w:val="24"/>
        </w:rPr>
        <w:t xml:space="preserve">Batı’da çekilen popüler filmleri yerel seyircinin hoşuna gidecek hikâyelerle harmanlayarak özgün bir ‘kopya kültürü’ oluşturan Yeşilçam’a ve Türkiye’nin yakın dönem sosyal tarihine detaylı bir yolculuk sunan filmin dünya prömiyeri geçtiğimiz sene </w:t>
      </w:r>
      <w:r w:rsidRPr="00011D16">
        <w:rPr>
          <w:i/>
          <w:iCs/>
          <w:sz w:val="24"/>
          <w:szCs w:val="24"/>
        </w:rPr>
        <w:t>68. Locarno Film Festivali’</w:t>
      </w:r>
      <w:r w:rsidRPr="00011D16">
        <w:rPr>
          <w:sz w:val="24"/>
          <w:szCs w:val="24"/>
        </w:rPr>
        <w:t>nde gerçekleştirildi.</w:t>
      </w:r>
    </w:p>
    <w:p w14:paraId="1627DA0A" w14:textId="77777777" w:rsidR="00011D16" w:rsidRDefault="00011D16" w:rsidP="008408AB">
      <w:pPr>
        <w:pStyle w:val="AralkYok"/>
        <w:rPr>
          <w:sz w:val="24"/>
          <w:szCs w:val="24"/>
        </w:rPr>
      </w:pPr>
    </w:p>
    <w:p w14:paraId="6894AD41" w14:textId="77777777" w:rsidR="00011D16" w:rsidRDefault="00011D16" w:rsidP="00011D16">
      <w:pPr>
        <w:pStyle w:val="AralkYok"/>
        <w:rPr>
          <w:sz w:val="24"/>
          <w:szCs w:val="24"/>
        </w:rPr>
      </w:pPr>
      <w:r w:rsidRPr="00011D16">
        <w:rPr>
          <w:b/>
          <w:bCs/>
          <w:sz w:val="24"/>
          <w:szCs w:val="24"/>
        </w:rPr>
        <w:t>Tarih:</w:t>
      </w:r>
      <w:r>
        <w:rPr>
          <w:sz w:val="24"/>
          <w:szCs w:val="24"/>
        </w:rPr>
        <w:t xml:space="preserve"> 21 Temmuz, Cuma</w:t>
      </w:r>
    </w:p>
    <w:p w14:paraId="45566895" w14:textId="77777777" w:rsidR="00011D16" w:rsidRDefault="00011D16" w:rsidP="00011D16">
      <w:pPr>
        <w:pStyle w:val="AralkYok"/>
        <w:rPr>
          <w:sz w:val="24"/>
          <w:szCs w:val="24"/>
        </w:rPr>
      </w:pPr>
      <w:r w:rsidRPr="00011D16">
        <w:rPr>
          <w:b/>
          <w:bCs/>
          <w:sz w:val="24"/>
          <w:szCs w:val="24"/>
        </w:rPr>
        <w:t>Saat:</w:t>
      </w:r>
      <w:r>
        <w:rPr>
          <w:sz w:val="24"/>
          <w:szCs w:val="24"/>
        </w:rPr>
        <w:t xml:space="preserve"> 21.15</w:t>
      </w:r>
    </w:p>
    <w:p w14:paraId="2DEA8414" w14:textId="77777777" w:rsidR="00011D16" w:rsidRDefault="00011D16" w:rsidP="00011D16">
      <w:pPr>
        <w:pStyle w:val="AralkYok"/>
        <w:rPr>
          <w:sz w:val="24"/>
          <w:szCs w:val="24"/>
        </w:rPr>
      </w:pPr>
      <w:r w:rsidRPr="00011D16">
        <w:rPr>
          <w:b/>
          <w:bCs/>
          <w:sz w:val="24"/>
          <w:szCs w:val="24"/>
        </w:rPr>
        <w:t>Film:</w:t>
      </w:r>
      <w:r>
        <w:rPr>
          <w:sz w:val="24"/>
          <w:szCs w:val="24"/>
        </w:rPr>
        <w:t xml:space="preserve"> Suda Yürümek</w:t>
      </w:r>
    </w:p>
    <w:p w14:paraId="18D9CE88" w14:textId="77777777" w:rsidR="00011D16" w:rsidRDefault="00011D16" w:rsidP="00011D16">
      <w:pPr>
        <w:pStyle w:val="AralkYok"/>
        <w:rPr>
          <w:sz w:val="24"/>
          <w:szCs w:val="24"/>
        </w:rPr>
      </w:pPr>
      <w:r w:rsidRPr="00011D16">
        <w:rPr>
          <w:b/>
          <w:bCs/>
          <w:sz w:val="24"/>
          <w:szCs w:val="24"/>
        </w:rPr>
        <w:t>Yönetmen:</w:t>
      </w:r>
      <w:r>
        <w:rPr>
          <w:sz w:val="24"/>
          <w:szCs w:val="24"/>
        </w:rPr>
        <w:t xml:space="preserve"> Aïssa Maïga</w:t>
      </w:r>
    </w:p>
    <w:p w14:paraId="0CC32B2A" w14:textId="037E0A01" w:rsidR="00011D16" w:rsidRDefault="00011D16" w:rsidP="00011D16">
      <w:pPr>
        <w:pStyle w:val="AralkYok"/>
        <w:rPr>
          <w:sz w:val="24"/>
          <w:szCs w:val="24"/>
        </w:rPr>
      </w:pPr>
      <w:r w:rsidRPr="00011D16">
        <w:rPr>
          <w:b/>
          <w:bCs/>
          <w:sz w:val="24"/>
          <w:szCs w:val="24"/>
        </w:rPr>
        <w:t>Süresi:</w:t>
      </w:r>
      <w:r>
        <w:rPr>
          <w:sz w:val="24"/>
          <w:szCs w:val="24"/>
        </w:rPr>
        <w:t xml:space="preserve"> 29 dakika</w:t>
      </w:r>
    </w:p>
    <w:p w14:paraId="6F6D0EBD" w14:textId="1370909D" w:rsidR="00011D16" w:rsidRPr="008408AB" w:rsidRDefault="00011D16" w:rsidP="008408AB">
      <w:pPr>
        <w:pStyle w:val="AralkYok"/>
        <w:rPr>
          <w:sz w:val="24"/>
          <w:szCs w:val="24"/>
        </w:rPr>
      </w:pPr>
      <w:r w:rsidRPr="00011D16">
        <w:rPr>
          <w:b/>
          <w:bCs/>
          <w:sz w:val="24"/>
          <w:szCs w:val="24"/>
        </w:rPr>
        <w:t>Konusu:</w:t>
      </w:r>
      <w:r>
        <w:rPr>
          <w:b/>
          <w:bCs/>
          <w:sz w:val="24"/>
          <w:szCs w:val="24"/>
        </w:rPr>
        <w:t xml:space="preserve"> </w:t>
      </w:r>
      <w:r>
        <w:rPr>
          <w:sz w:val="24"/>
          <w:szCs w:val="24"/>
        </w:rPr>
        <w:t>Niger’in Kuzeyinde bulunan, küresel ısınma kurbanı Tatiste köyü suya erişmek için mücadele vermektedir. Her gün, 14 yaşındaki Houlaye diğer arkadaşları gibi köyünün ihtiyacı olan suyu getirmek için kilometrelerce yürümek zorundadır. Gençler, her gün bunu yapmak zorunda olduklarından okula gidemiyorlardır. Ayrıca, köyde suya erişim olmadığından, birçok yetişkin, her sene ailelerini terkedip, hayatta kalabilmek için sınırları aşmaktadır. Aslında bu bölgenin altında binlerce kilometre kare büyüklüğünde bir göl bulunmaktadır. Herkese daha iyi bir hayat verebilmek ve köye su sağlamak için sondaj yapılması gerekmektedir.</w:t>
      </w:r>
    </w:p>
    <w:p w14:paraId="6032618A" w14:textId="77777777" w:rsidR="008408AB" w:rsidRPr="008408AB" w:rsidRDefault="008408AB" w:rsidP="008408AB">
      <w:pPr>
        <w:pStyle w:val="AralkYok"/>
        <w:rPr>
          <w:sz w:val="24"/>
          <w:szCs w:val="24"/>
        </w:rPr>
      </w:pPr>
    </w:p>
    <w:sectPr w:rsidR="008408AB" w:rsidRPr="008408A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AB"/>
    <w:rsid w:val="00011D16"/>
    <w:rsid w:val="00147A57"/>
    <w:rsid w:val="00383653"/>
    <w:rsid w:val="006E01F5"/>
    <w:rsid w:val="008408A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9451"/>
  <w15:chartTrackingRefBased/>
  <w15:docId w15:val="{088D59EA-E768-4601-B381-F6D44EB6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0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2023-07-20T16:27:00Z</dcterms:created>
  <dcterms:modified xsi:type="dcterms:W3CDTF">2023-07-20T16:42:00Z</dcterms:modified>
</cp:coreProperties>
</file>