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1D3FC" w14:textId="74C091BE" w:rsidR="00827FC9" w:rsidRPr="00827FC9" w:rsidRDefault="00827FC9" w:rsidP="00827FC9">
      <w:pPr>
        <w:pStyle w:val="AralkYok"/>
        <w:rPr>
          <w:b/>
          <w:bCs/>
          <w:sz w:val="40"/>
          <w:szCs w:val="40"/>
        </w:rPr>
      </w:pPr>
      <w:r w:rsidRPr="00827FC9">
        <w:rPr>
          <w:b/>
          <w:bCs/>
          <w:sz w:val="40"/>
          <w:szCs w:val="40"/>
        </w:rPr>
        <w:t>EFEKT 2023</w:t>
      </w:r>
      <w:r w:rsidRPr="00827FC9">
        <w:rPr>
          <w:b/>
          <w:bCs/>
          <w:sz w:val="40"/>
          <w:szCs w:val="40"/>
        </w:rPr>
        <w:t xml:space="preserve"> </w:t>
      </w:r>
      <w:r w:rsidRPr="00827FC9">
        <w:rPr>
          <w:b/>
          <w:bCs/>
          <w:sz w:val="40"/>
          <w:szCs w:val="40"/>
        </w:rPr>
        <w:t>Neler Oldu?</w:t>
      </w:r>
      <w:r w:rsidRPr="00827FC9">
        <w:rPr>
          <w:b/>
          <w:bCs/>
          <w:sz w:val="40"/>
          <w:szCs w:val="40"/>
        </w:rPr>
        <w:t xml:space="preserve"> </w:t>
      </w:r>
      <w:r w:rsidRPr="00827FC9">
        <w:rPr>
          <w:b/>
          <w:bCs/>
          <w:sz w:val="40"/>
          <w:szCs w:val="40"/>
        </w:rPr>
        <w:t>Görsel İllüzyon Ustaları İstanbul'da!</w:t>
      </w:r>
    </w:p>
    <w:p w14:paraId="071BBBD6" w14:textId="77777777" w:rsidR="00827FC9" w:rsidRPr="00827FC9" w:rsidRDefault="00827FC9" w:rsidP="00827FC9">
      <w:pPr>
        <w:pStyle w:val="AralkYok"/>
        <w:rPr>
          <w:sz w:val="24"/>
          <w:szCs w:val="24"/>
        </w:rPr>
      </w:pPr>
    </w:p>
    <w:p w14:paraId="0DDE455D" w14:textId="047606C5" w:rsidR="00827FC9" w:rsidRPr="00827FC9" w:rsidRDefault="00827FC9" w:rsidP="00827FC9">
      <w:pPr>
        <w:pStyle w:val="AralkYok"/>
        <w:rPr>
          <w:sz w:val="24"/>
          <w:szCs w:val="24"/>
        </w:rPr>
      </w:pPr>
      <w:r w:rsidRPr="00827FC9">
        <w:rPr>
          <w:sz w:val="24"/>
          <w:szCs w:val="24"/>
        </w:rPr>
        <w:t>İstanbul Sinema Müzesi, Bahçeşehir Üniversitesi ve Fransız Kültür Merkezi-İstanbul ortaklığında düzenlenen EFEKT Görsel Efekt Günleri, 24-26 Kasım tarihleri arasında sinema ve medya sektörü ile meraklılarıyla buluşacak. Görsel efektler (VFX), ilk doğduğunda bir sihir gösterisi, göz ve zihin şöleni olan sinemanın vazgeçilmeziydi. Hik</w:t>
      </w:r>
      <w:r>
        <w:rPr>
          <w:sz w:val="24"/>
          <w:szCs w:val="24"/>
        </w:rPr>
        <w:t>â</w:t>
      </w:r>
      <w:r w:rsidRPr="00827FC9">
        <w:rPr>
          <w:sz w:val="24"/>
          <w:szCs w:val="24"/>
        </w:rPr>
        <w:t xml:space="preserve">ye anlatımının vazgeçilmez unsurlarından biri olmaya devam eden görsel efektler, yıllar içinde hayal edilemez boyutlara ulaştı. </w:t>
      </w:r>
    </w:p>
    <w:p w14:paraId="2317B9F5" w14:textId="77777777" w:rsidR="00827FC9" w:rsidRPr="00827FC9" w:rsidRDefault="00827FC9" w:rsidP="00827FC9">
      <w:pPr>
        <w:pStyle w:val="AralkYok"/>
        <w:rPr>
          <w:sz w:val="24"/>
          <w:szCs w:val="24"/>
        </w:rPr>
      </w:pPr>
    </w:p>
    <w:p w14:paraId="419F750C" w14:textId="6045B62E" w:rsidR="00556779" w:rsidRPr="00827FC9" w:rsidRDefault="00827FC9" w:rsidP="00827FC9">
      <w:pPr>
        <w:pStyle w:val="AralkYok"/>
        <w:rPr>
          <w:sz w:val="24"/>
          <w:szCs w:val="24"/>
        </w:rPr>
      </w:pPr>
      <w:r w:rsidRPr="00827FC9">
        <w:rPr>
          <w:sz w:val="24"/>
          <w:szCs w:val="24"/>
        </w:rPr>
        <w:t xml:space="preserve">EFEKT Görsel Efekt Günleri, çok önemli projelere imza atan ustalar, Türkiye ve Fransa’nın en büyük VFX stüdyoları, profesyonel VFX ve animasyon organizasyonları ile Fransa ve Türkiye’nin eğitim kurumlarıyla oldukça heyecan verici bir program sunuyor. EFEKT süresince öncü VFX projelerinin üretim aşamalarına, </w:t>
      </w:r>
      <w:proofErr w:type="spellStart"/>
      <w:r w:rsidRPr="00827FC9">
        <w:rPr>
          <w:sz w:val="24"/>
          <w:szCs w:val="24"/>
        </w:rPr>
        <w:t>VFX’in</w:t>
      </w:r>
      <w:proofErr w:type="spellEnd"/>
      <w:r w:rsidRPr="00827FC9">
        <w:rPr>
          <w:sz w:val="24"/>
          <w:szCs w:val="24"/>
        </w:rPr>
        <w:t xml:space="preserve"> sektörel analizine, bu alanda yapay zekanın kullanımına, </w:t>
      </w:r>
      <w:proofErr w:type="spellStart"/>
      <w:r w:rsidRPr="00827FC9">
        <w:rPr>
          <w:sz w:val="24"/>
          <w:szCs w:val="24"/>
        </w:rPr>
        <w:t>VFX’in</w:t>
      </w:r>
      <w:proofErr w:type="spellEnd"/>
      <w:r w:rsidRPr="00827FC9">
        <w:rPr>
          <w:sz w:val="24"/>
          <w:szCs w:val="24"/>
        </w:rPr>
        <w:t xml:space="preserve"> kadınlarına, Türkiye ve Fransa’da </w:t>
      </w:r>
      <w:proofErr w:type="spellStart"/>
      <w:r w:rsidRPr="00827FC9">
        <w:rPr>
          <w:sz w:val="24"/>
          <w:szCs w:val="24"/>
        </w:rPr>
        <w:t>VFX’in</w:t>
      </w:r>
      <w:proofErr w:type="spellEnd"/>
      <w:r w:rsidRPr="00827FC9">
        <w:rPr>
          <w:sz w:val="24"/>
          <w:szCs w:val="24"/>
        </w:rPr>
        <w:t xml:space="preserve"> öncü filmlerine tanıklık edeceğiz. Film gösterimleri dışındaki tüm programlar kayıt yaptırmak şartıyla ücretsiz olacak.</w:t>
      </w:r>
    </w:p>
    <w:sectPr w:rsidR="00556779" w:rsidRPr="00827FC9"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FC9"/>
    <w:rsid w:val="00150BD1"/>
    <w:rsid w:val="00556779"/>
    <w:rsid w:val="006F1939"/>
    <w:rsid w:val="00827F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54D12"/>
  <w15:chartTrackingRefBased/>
  <w15:docId w15:val="{4B1AC0A4-0DFD-4EF1-B569-E876F8990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27F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827F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827FC9"/>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827FC9"/>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827FC9"/>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827FC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27FC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27FC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27FC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27FC9"/>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827FC9"/>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827FC9"/>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827FC9"/>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827FC9"/>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827FC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27FC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27FC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27FC9"/>
    <w:rPr>
      <w:rFonts w:eastAsiaTheme="majorEastAsia" w:cstheme="majorBidi"/>
      <w:color w:val="272727" w:themeColor="text1" w:themeTint="D8"/>
    </w:rPr>
  </w:style>
  <w:style w:type="paragraph" w:styleId="KonuBal">
    <w:name w:val="Title"/>
    <w:basedOn w:val="Normal"/>
    <w:next w:val="Normal"/>
    <w:link w:val="KonuBalChar"/>
    <w:uiPriority w:val="10"/>
    <w:qFormat/>
    <w:rsid w:val="00827F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27FC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27FC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27FC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27FC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27FC9"/>
    <w:rPr>
      <w:i/>
      <w:iCs/>
      <w:color w:val="404040" w:themeColor="text1" w:themeTint="BF"/>
    </w:rPr>
  </w:style>
  <w:style w:type="paragraph" w:styleId="ListeParagraf">
    <w:name w:val="List Paragraph"/>
    <w:basedOn w:val="Normal"/>
    <w:uiPriority w:val="34"/>
    <w:qFormat/>
    <w:rsid w:val="00827FC9"/>
    <w:pPr>
      <w:ind w:left="720"/>
      <w:contextualSpacing/>
    </w:pPr>
  </w:style>
  <w:style w:type="character" w:styleId="GlVurgulama">
    <w:name w:val="Intense Emphasis"/>
    <w:basedOn w:val="VarsaylanParagrafYazTipi"/>
    <w:uiPriority w:val="21"/>
    <w:qFormat/>
    <w:rsid w:val="00827FC9"/>
    <w:rPr>
      <w:i/>
      <w:iCs/>
      <w:color w:val="2F5496" w:themeColor="accent1" w:themeShade="BF"/>
    </w:rPr>
  </w:style>
  <w:style w:type="paragraph" w:styleId="GlAlnt">
    <w:name w:val="Intense Quote"/>
    <w:basedOn w:val="Normal"/>
    <w:next w:val="Normal"/>
    <w:link w:val="GlAlntChar"/>
    <w:uiPriority w:val="30"/>
    <w:qFormat/>
    <w:rsid w:val="00827F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827FC9"/>
    <w:rPr>
      <w:i/>
      <w:iCs/>
      <w:color w:val="2F5496" w:themeColor="accent1" w:themeShade="BF"/>
    </w:rPr>
  </w:style>
  <w:style w:type="character" w:styleId="GlBavuru">
    <w:name w:val="Intense Reference"/>
    <w:basedOn w:val="VarsaylanParagrafYazTipi"/>
    <w:uiPriority w:val="32"/>
    <w:qFormat/>
    <w:rsid w:val="00827FC9"/>
    <w:rPr>
      <w:b/>
      <w:bCs/>
      <w:smallCaps/>
      <w:color w:val="2F5496" w:themeColor="accent1" w:themeShade="BF"/>
      <w:spacing w:val="5"/>
    </w:rPr>
  </w:style>
  <w:style w:type="paragraph" w:styleId="AralkYok">
    <w:name w:val="No Spacing"/>
    <w:uiPriority w:val="1"/>
    <w:qFormat/>
    <w:rsid w:val="00827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2025-02-18T21:59:00Z</dcterms:created>
  <dcterms:modified xsi:type="dcterms:W3CDTF">2025-02-18T22:00:00Z</dcterms:modified>
</cp:coreProperties>
</file>