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69F0" w14:textId="47BB10B8" w:rsidR="00AD6628" w:rsidRPr="00E33E23" w:rsidRDefault="00AD6628" w:rsidP="00AD6628">
      <w:pPr>
        <w:pStyle w:val="AralkYok"/>
        <w:rPr>
          <w:rFonts w:ascii="Calibri" w:hAnsi="Calibri" w:cs="Calibri"/>
          <w:b/>
          <w:bCs/>
          <w:sz w:val="40"/>
          <w:szCs w:val="40"/>
          <w:lang w:eastAsia="tr-TR"/>
        </w:rPr>
      </w:pPr>
      <w:r w:rsidRPr="00E33E23">
        <w:rPr>
          <w:b/>
          <w:bCs/>
          <w:sz w:val="40"/>
          <w:szCs w:val="40"/>
          <w:lang w:eastAsia="tr-TR"/>
        </w:rPr>
        <w:t>BOSNA SANCAK KÜLTÜR GÜNLERİ’NDE SİNEMA RÜZGÂRI</w:t>
      </w:r>
      <w:r w:rsidR="00E33E23" w:rsidRPr="00E33E23">
        <w:rPr>
          <w:b/>
          <w:bCs/>
          <w:sz w:val="40"/>
          <w:szCs w:val="40"/>
          <w:lang w:eastAsia="tr-TR"/>
        </w:rPr>
        <w:t xml:space="preserve">, </w:t>
      </w:r>
      <w:r w:rsidRPr="00E33E23">
        <w:rPr>
          <w:b/>
          <w:bCs/>
          <w:sz w:val="40"/>
          <w:szCs w:val="40"/>
          <w:lang w:eastAsia="tr-TR"/>
        </w:rPr>
        <w:t xml:space="preserve">SİNEMA YAZARI ALİN TAŞÇIYAN: “BOSNALI YÖNETMENLER SAVAŞI ANLATMAYIP MÜZİKAL </w:t>
      </w:r>
      <w:proofErr w:type="gramStart"/>
      <w:r w:rsidRPr="00E33E23">
        <w:rPr>
          <w:b/>
          <w:bCs/>
          <w:sz w:val="40"/>
          <w:szCs w:val="40"/>
          <w:lang w:eastAsia="tr-TR"/>
        </w:rPr>
        <w:t>Mİ</w:t>
      </w:r>
      <w:proofErr w:type="gramEnd"/>
      <w:r w:rsidRPr="00E33E23">
        <w:rPr>
          <w:b/>
          <w:bCs/>
          <w:sz w:val="40"/>
          <w:szCs w:val="40"/>
          <w:lang w:eastAsia="tr-TR"/>
        </w:rPr>
        <w:t xml:space="preserve"> YAPSIN?”</w:t>
      </w:r>
    </w:p>
    <w:p w14:paraId="74B23A4E" w14:textId="77777777" w:rsidR="00AD6628" w:rsidRPr="00AD6628" w:rsidRDefault="00AD6628" w:rsidP="00AD6628">
      <w:pPr>
        <w:pStyle w:val="AralkYok"/>
        <w:rPr>
          <w:sz w:val="24"/>
          <w:szCs w:val="24"/>
          <w:lang w:eastAsia="tr-TR"/>
        </w:rPr>
      </w:pPr>
    </w:p>
    <w:p w14:paraId="64B3ECA9" w14:textId="5618C5E1" w:rsidR="00AD6628" w:rsidRPr="00AD6628" w:rsidRDefault="00AD6628" w:rsidP="00AD6628">
      <w:pPr>
        <w:shd w:val="clear" w:color="auto" w:fill="FFFFFF"/>
        <w:spacing w:line="235" w:lineRule="atLeast"/>
        <w:rPr>
          <w:rFonts w:ascii="Calibri" w:eastAsia="Times New Roman" w:hAnsi="Calibri" w:cs="Calibri"/>
          <w:color w:val="222222"/>
          <w:lang w:eastAsia="tr-TR"/>
          <w14:ligatures w14:val="none"/>
        </w:rPr>
      </w:pPr>
      <w:proofErr w:type="spellStart"/>
      <w:r w:rsidRPr="00AD6628">
        <w:rPr>
          <w:rFonts w:ascii="Arial" w:eastAsia="Times New Roman" w:hAnsi="Arial" w:cs="Arial"/>
          <w:b/>
          <w:bCs/>
          <w:color w:val="222222"/>
          <w:sz w:val="24"/>
          <w:szCs w:val="24"/>
          <w:lang w:eastAsia="tr-TR"/>
          <w14:ligatures w14:val="none"/>
        </w:rPr>
        <w:t>Pjer</w:t>
      </w:r>
      <w:proofErr w:type="spellEnd"/>
      <w:r w:rsidRPr="00AD6628">
        <w:rPr>
          <w:rFonts w:ascii="Arial" w:eastAsia="Times New Roman" w:hAnsi="Arial" w:cs="Arial"/>
          <w:b/>
          <w:bCs/>
          <w:color w:val="222222"/>
          <w:sz w:val="24"/>
          <w:szCs w:val="24"/>
          <w:lang w:eastAsia="tr-TR"/>
          <w14:ligatures w14:val="none"/>
        </w:rPr>
        <w:t xml:space="preserve"> </w:t>
      </w:r>
      <w:proofErr w:type="spellStart"/>
      <w:r w:rsidRPr="00AD6628">
        <w:rPr>
          <w:rFonts w:ascii="Arial" w:eastAsia="Times New Roman" w:hAnsi="Arial" w:cs="Arial"/>
          <w:b/>
          <w:bCs/>
          <w:color w:val="222222"/>
          <w:sz w:val="24"/>
          <w:szCs w:val="24"/>
          <w:lang w:eastAsia="tr-TR"/>
          <w14:ligatures w14:val="none"/>
        </w:rPr>
        <w:t>Žalica</w:t>
      </w:r>
      <w:proofErr w:type="spellEnd"/>
      <w:r w:rsidRPr="00AD6628">
        <w:rPr>
          <w:rFonts w:ascii="Arial" w:eastAsia="Times New Roman" w:hAnsi="Arial" w:cs="Arial"/>
          <w:b/>
          <w:bCs/>
          <w:color w:val="222222"/>
          <w:sz w:val="24"/>
          <w:szCs w:val="24"/>
          <w:lang w:eastAsia="tr-TR"/>
          <w14:ligatures w14:val="none"/>
        </w:rPr>
        <w:t xml:space="preserve"> imzalı beş filmlik seçki, sinemaseverleri sanat ve duygu dolu bir yolculuğa çıkardı. Pera Film iş</w:t>
      </w:r>
      <w:r>
        <w:rPr>
          <w:rFonts w:ascii="Arial" w:eastAsia="Times New Roman" w:hAnsi="Arial" w:cs="Arial"/>
          <w:b/>
          <w:bCs/>
          <w:color w:val="222222"/>
          <w:sz w:val="24"/>
          <w:szCs w:val="24"/>
          <w:lang w:eastAsia="tr-TR"/>
          <w14:ligatures w14:val="none"/>
        </w:rPr>
        <w:t xml:space="preserve"> </w:t>
      </w:r>
      <w:r w:rsidRPr="00AD6628">
        <w:rPr>
          <w:rFonts w:ascii="Arial" w:eastAsia="Times New Roman" w:hAnsi="Arial" w:cs="Arial"/>
          <w:b/>
          <w:bCs/>
          <w:color w:val="222222"/>
          <w:sz w:val="24"/>
          <w:szCs w:val="24"/>
          <w:lang w:eastAsia="tr-TR"/>
          <w14:ligatures w14:val="none"/>
        </w:rPr>
        <w:t xml:space="preserve">birliğiyle gerçekleşen etkinlikte, Alin </w:t>
      </w:r>
      <w:proofErr w:type="spellStart"/>
      <w:r w:rsidRPr="00AD6628">
        <w:rPr>
          <w:rFonts w:ascii="Arial" w:eastAsia="Times New Roman" w:hAnsi="Arial" w:cs="Arial"/>
          <w:b/>
          <w:bCs/>
          <w:color w:val="222222"/>
          <w:sz w:val="24"/>
          <w:szCs w:val="24"/>
          <w:lang w:eastAsia="tr-TR"/>
          <w14:ligatures w14:val="none"/>
        </w:rPr>
        <w:t>Taşçıyan’ın</w:t>
      </w:r>
      <w:proofErr w:type="spellEnd"/>
      <w:r w:rsidRPr="00AD6628">
        <w:rPr>
          <w:rFonts w:ascii="Arial" w:eastAsia="Times New Roman" w:hAnsi="Arial" w:cs="Arial"/>
          <w:b/>
          <w:bCs/>
          <w:color w:val="222222"/>
          <w:sz w:val="24"/>
          <w:szCs w:val="24"/>
          <w:lang w:eastAsia="tr-TR"/>
          <w14:ligatures w14:val="none"/>
        </w:rPr>
        <w:t xml:space="preserve"> özel söyleşisiyle Bosna sinemasında savaşın etkileri mercek altına alındı.</w:t>
      </w:r>
    </w:p>
    <w:p w14:paraId="658AEC61" w14:textId="77777777" w:rsidR="00AD6628" w:rsidRPr="00AD6628" w:rsidRDefault="00AD6628" w:rsidP="00AD6628">
      <w:pPr>
        <w:shd w:val="clear" w:color="auto" w:fill="FFFFFF"/>
        <w:spacing w:line="235" w:lineRule="atLeast"/>
        <w:rPr>
          <w:rFonts w:ascii="Calibri" w:eastAsia="Times New Roman" w:hAnsi="Calibri" w:cs="Calibri"/>
          <w:color w:val="222222"/>
          <w:lang w:eastAsia="tr-TR"/>
          <w14:ligatures w14:val="none"/>
        </w:rPr>
      </w:pPr>
      <w:r w:rsidRPr="00AD6628">
        <w:rPr>
          <w:rFonts w:ascii="Arial" w:eastAsia="Times New Roman" w:hAnsi="Arial" w:cs="Arial"/>
          <w:color w:val="222222"/>
          <w:sz w:val="24"/>
          <w:szCs w:val="24"/>
          <w:lang w:eastAsia="tr-TR"/>
          <w14:ligatures w14:val="none"/>
        </w:rPr>
        <w:t>İstanbul'u sinema ve müzik dolu bir atmosferle aydınlatan </w:t>
      </w:r>
      <w:r w:rsidRPr="00AD6628">
        <w:rPr>
          <w:rFonts w:ascii="Arial" w:eastAsia="Times New Roman" w:hAnsi="Arial" w:cs="Arial"/>
          <w:b/>
          <w:bCs/>
          <w:color w:val="222222"/>
          <w:sz w:val="24"/>
          <w:szCs w:val="24"/>
          <w:lang w:eastAsia="tr-TR"/>
          <w14:ligatures w14:val="none"/>
        </w:rPr>
        <w:t>Bosna Sancak Kültür Günleri</w:t>
      </w:r>
      <w:r w:rsidRPr="00AD6628">
        <w:rPr>
          <w:rFonts w:ascii="Arial" w:eastAsia="Times New Roman" w:hAnsi="Arial" w:cs="Arial"/>
          <w:color w:val="222222"/>
          <w:sz w:val="24"/>
          <w:szCs w:val="24"/>
          <w:lang w:eastAsia="tr-TR"/>
          <w14:ligatures w14:val="none"/>
        </w:rPr>
        <w:t xml:space="preserve">’nin önceki gün gerçekleşen finalinde Bosnalı ödüllü yönetmen </w:t>
      </w:r>
      <w:proofErr w:type="spellStart"/>
      <w:r w:rsidRPr="00AD6628">
        <w:rPr>
          <w:rFonts w:ascii="Arial" w:eastAsia="Times New Roman" w:hAnsi="Arial" w:cs="Arial"/>
          <w:color w:val="222222"/>
          <w:sz w:val="24"/>
          <w:szCs w:val="24"/>
          <w:lang w:eastAsia="tr-TR"/>
          <w14:ligatures w14:val="none"/>
        </w:rPr>
        <w:t>Pjer</w:t>
      </w:r>
      <w:proofErr w:type="spellEnd"/>
      <w:r w:rsidRPr="00AD6628">
        <w:rPr>
          <w:rFonts w:ascii="Arial" w:eastAsia="Times New Roman" w:hAnsi="Arial" w:cs="Arial"/>
          <w:color w:val="222222"/>
          <w:sz w:val="24"/>
          <w:szCs w:val="24"/>
          <w:lang w:eastAsia="tr-TR"/>
          <w14:ligatures w14:val="none"/>
        </w:rPr>
        <w:t xml:space="preserve"> </w:t>
      </w:r>
      <w:proofErr w:type="spellStart"/>
      <w:r w:rsidRPr="00AD6628">
        <w:rPr>
          <w:rFonts w:ascii="Arial" w:eastAsia="Times New Roman" w:hAnsi="Arial" w:cs="Arial"/>
          <w:color w:val="222222"/>
          <w:sz w:val="24"/>
          <w:szCs w:val="24"/>
          <w:lang w:eastAsia="tr-TR"/>
          <w14:ligatures w14:val="none"/>
        </w:rPr>
        <w:t>Žalica'nın</w:t>
      </w:r>
      <w:proofErr w:type="spellEnd"/>
      <w:r w:rsidRPr="00AD6628">
        <w:rPr>
          <w:rFonts w:ascii="Arial" w:eastAsia="Times New Roman" w:hAnsi="Arial" w:cs="Arial"/>
          <w:color w:val="222222"/>
          <w:sz w:val="24"/>
          <w:szCs w:val="24"/>
          <w:lang w:eastAsia="tr-TR"/>
          <w14:ligatures w14:val="none"/>
        </w:rPr>
        <w:t xml:space="preserve"> imzasını taşıyan beş filmlik seçki sinemaseverlere unutulmaz anlar yaşattı.</w:t>
      </w:r>
    </w:p>
    <w:p w14:paraId="1D9B2F0A" w14:textId="77777777" w:rsidR="00AD6628" w:rsidRPr="00AD6628" w:rsidRDefault="00AD6628" w:rsidP="00AD6628">
      <w:pPr>
        <w:shd w:val="clear" w:color="auto" w:fill="FFFFFF"/>
        <w:spacing w:line="235" w:lineRule="atLeast"/>
        <w:rPr>
          <w:rFonts w:ascii="Calibri" w:eastAsia="Times New Roman" w:hAnsi="Calibri" w:cs="Calibri"/>
          <w:color w:val="222222"/>
          <w:lang w:eastAsia="tr-TR"/>
          <w14:ligatures w14:val="none"/>
        </w:rPr>
      </w:pPr>
      <w:r w:rsidRPr="00AD6628">
        <w:rPr>
          <w:rFonts w:ascii="Arial" w:eastAsia="Times New Roman" w:hAnsi="Arial" w:cs="Arial"/>
          <w:color w:val="222222"/>
          <w:sz w:val="24"/>
          <w:szCs w:val="24"/>
          <w:lang w:eastAsia="tr-TR"/>
          <w14:ligatures w14:val="none"/>
        </w:rPr>
        <w:t xml:space="preserve">Pera Müzesi Oditoryumu'nda gerçekleşen etkinliğe sağlık sorunları nedeniyle ünlü yönetmen </w:t>
      </w:r>
      <w:proofErr w:type="spellStart"/>
      <w:r w:rsidRPr="00AD6628">
        <w:rPr>
          <w:rFonts w:ascii="Arial" w:eastAsia="Times New Roman" w:hAnsi="Arial" w:cs="Arial"/>
          <w:color w:val="222222"/>
          <w:sz w:val="24"/>
          <w:szCs w:val="24"/>
          <w:lang w:eastAsia="tr-TR"/>
          <w14:ligatures w14:val="none"/>
        </w:rPr>
        <w:t>Pjer</w:t>
      </w:r>
      <w:proofErr w:type="spellEnd"/>
      <w:r w:rsidRPr="00AD6628">
        <w:rPr>
          <w:rFonts w:ascii="Arial" w:eastAsia="Times New Roman" w:hAnsi="Arial" w:cs="Arial"/>
          <w:color w:val="222222"/>
          <w:sz w:val="24"/>
          <w:szCs w:val="24"/>
          <w:lang w:eastAsia="tr-TR"/>
          <w14:ligatures w14:val="none"/>
        </w:rPr>
        <w:t xml:space="preserve"> </w:t>
      </w:r>
      <w:proofErr w:type="spellStart"/>
      <w:r w:rsidRPr="00AD6628">
        <w:rPr>
          <w:rFonts w:ascii="Arial" w:eastAsia="Times New Roman" w:hAnsi="Arial" w:cs="Arial"/>
          <w:color w:val="222222"/>
          <w:sz w:val="24"/>
          <w:szCs w:val="24"/>
          <w:lang w:eastAsia="tr-TR"/>
          <w14:ligatures w14:val="none"/>
        </w:rPr>
        <w:t>Žalica</w:t>
      </w:r>
      <w:proofErr w:type="spellEnd"/>
      <w:r w:rsidRPr="00AD6628">
        <w:rPr>
          <w:rFonts w:ascii="Arial" w:eastAsia="Times New Roman" w:hAnsi="Arial" w:cs="Arial"/>
          <w:color w:val="222222"/>
          <w:sz w:val="24"/>
          <w:szCs w:val="24"/>
          <w:lang w:eastAsia="tr-TR"/>
          <w14:ligatures w14:val="none"/>
        </w:rPr>
        <w:t xml:space="preserve"> katılamadı. Yönetmen ile özel bir söyleşi yapacak olan sinema yazarı Alin </w:t>
      </w:r>
      <w:proofErr w:type="spellStart"/>
      <w:r w:rsidRPr="00AD6628">
        <w:rPr>
          <w:rFonts w:ascii="Arial" w:eastAsia="Times New Roman" w:hAnsi="Arial" w:cs="Arial"/>
          <w:color w:val="222222"/>
          <w:sz w:val="24"/>
          <w:szCs w:val="24"/>
          <w:lang w:eastAsia="tr-TR"/>
          <w14:ligatures w14:val="none"/>
        </w:rPr>
        <w:t>Taşçıyan</w:t>
      </w:r>
      <w:proofErr w:type="spellEnd"/>
      <w:r w:rsidRPr="00AD6628">
        <w:rPr>
          <w:rFonts w:ascii="Arial" w:eastAsia="Times New Roman" w:hAnsi="Arial" w:cs="Arial"/>
          <w:color w:val="222222"/>
          <w:sz w:val="24"/>
          <w:szCs w:val="24"/>
          <w:lang w:eastAsia="tr-TR"/>
          <w14:ligatures w14:val="none"/>
        </w:rPr>
        <w:t>, Bosna sinemasının savaşın etkilerini özenle işlediğini vurgulayarak, katılımcılarla duygusal bir sohbet gerçekleştirdi.</w:t>
      </w:r>
    </w:p>
    <w:p w14:paraId="65685864" w14:textId="77777777" w:rsidR="00AD6628" w:rsidRPr="00AD6628" w:rsidRDefault="00AD6628" w:rsidP="00AD6628">
      <w:pPr>
        <w:shd w:val="clear" w:color="auto" w:fill="FFFFFF"/>
        <w:spacing w:line="235" w:lineRule="atLeast"/>
        <w:rPr>
          <w:rFonts w:ascii="Calibri" w:eastAsia="Times New Roman" w:hAnsi="Calibri" w:cs="Calibri"/>
          <w:color w:val="222222"/>
          <w:lang w:eastAsia="tr-TR"/>
          <w14:ligatures w14:val="none"/>
        </w:rPr>
      </w:pPr>
      <w:r w:rsidRPr="00AD6628">
        <w:rPr>
          <w:rFonts w:ascii="Arial" w:eastAsia="Times New Roman" w:hAnsi="Arial" w:cs="Arial"/>
          <w:color w:val="222222"/>
          <w:sz w:val="24"/>
          <w:szCs w:val="24"/>
          <w:lang w:eastAsia="tr-TR"/>
          <w14:ligatures w14:val="none"/>
        </w:rPr>
        <w:t xml:space="preserve">Bosna sinemasında yıllar geçse de savaşın ürpertisini son derece nahif dokunuşlarla hissettiren filmler yapıldığını belirten </w:t>
      </w:r>
      <w:proofErr w:type="spellStart"/>
      <w:r w:rsidRPr="00AD6628">
        <w:rPr>
          <w:rFonts w:ascii="Arial" w:eastAsia="Times New Roman" w:hAnsi="Arial" w:cs="Arial"/>
          <w:color w:val="222222"/>
          <w:sz w:val="24"/>
          <w:szCs w:val="24"/>
          <w:lang w:eastAsia="tr-TR"/>
          <w14:ligatures w14:val="none"/>
        </w:rPr>
        <w:t>Taşçıyan</w:t>
      </w:r>
      <w:proofErr w:type="spellEnd"/>
      <w:r w:rsidRPr="00AD6628">
        <w:rPr>
          <w:rFonts w:ascii="Arial" w:eastAsia="Times New Roman" w:hAnsi="Arial" w:cs="Arial"/>
          <w:color w:val="222222"/>
          <w:sz w:val="24"/>
          <w:szCs w:val="24"/>
          <w:lang w:eastAsia="tr-TR"/>
          <w14:ligatures w14:val="none"/>
        </w:rPr>
        <w:t>, “Bu kuşak yönetmenler gençlikten çıktıkları anda kendilerini savaşın içinde buldular. Ne yapsınlar müzikal mi yapsınlar?  Herkesin gözünde yaşanan katliamlardan sonra çokta başka bir şey anlatmayı kendilerinde hak görmüyorlar galiba. Ekonomik, siyasi, toplumsal büyük bir baskının altında bir de anlatmak istediğiniz kendi meseleniz var. Bunlar çok ağır meseleler ama her şeye rağmen, direncin, umudun, mizahın müziğin içinde olduğu enerji dolu filmler yapıyorlar. Hepsini yürekten kutluyorum” diye konuştu.</w:t>
      </w:r>
    </w:p>
    <w:p w14:paraId="6F13D249" w14:textId="77777777" w:rsidR="00AD6628" w:rsidRPr="00AD6628" w:rsidRDefault="00AD6628" w:rsidP="00AD6628">
      <w:pPr>
        <w:shd w:val="clear" w:color="auto" w:fill="FFFFFF"/>
        <w:spacing w:line="235" w:lineRule="atLeast"/>
        <w:rPr>
          <w:rFonts w:ascii="Calibri" w:eastAsia="Times New Roman" w:hAnsi="Calibri" w:cs="Calibri"/>
          <w:color w:val="222222"/>
          <w:lang w:eastAsia="tr-TR"/>
          <w14:ligatures w14:val="none"/>
        </w:rPr>
      </w:pPr>
      <w:r w:rsidRPr="00AD6628">
        <w:rPr>
          <w:rFonts w:ascii="Arial" w:eastAsia="Times New Roman" w:hAnsi="Arial" w:cs="Arial"/>
          <w:b/>
          <w:bCs/>
          <w:color w:val="222222"/>
          <w:sz w:val="24"/>
          <w:szCs w:val="24"/>
          <w:lang w:eastAsia="tr-TR"/>
          <w14:ligatures w14:val="none"/>
        </w:rPr>
        <w:t>BOSNA BÖREĞİ CANI ÇEKTİ</w:t>
      </w:r>
    </w:p>
    <w:p w14:paraId="6677322E" w14:textId="77777777" w:rsidR="00AD6628" w:rsidRPr="00AD6628" w:rsidRDefault="00AD6628" w:rsidP="00AD6628">
      <w:pPr>
        <w:shd w:val="clear" w:color="auto" w:fill="FFFFFF"/>
        <w:spacing w:line="235" w:lineRule="atLeast"/>
        <w:rPr>
          <w:rFonts w:ascii="Calibri" w:eastAsia="Times New Roman" w:hAnsi="Calibri" w:cs="Calibri"/>
          <w:color w:val="222222"/>
          <w:lang w:eastAsia="tr-TR"/>
          <w14:ligatures w14:val="none"/>
        </w:rPr>
      </w:pPr>
      <w:r w:rsidRPr="00AD6628">
        <w:rPr>
          <w:rFonts w:ascii="Arial" w:eastAsia="Times New Roman" w:hAnsi="Arial" w:cs="Arial"/>
          <w:color w:val="222222"/>
          <w:sz w:val="24"/>
          <w:szCs w:val="24"/>
          <w:lang w:eastAsia="tr-TR"/>
          <w14:ligatures w14:val="none"/>
        </w:rPr>
        <w:t xml:space="preserve">Sinema alanında savaş sonrası hikâyeler anlatmanın zorluğuna da değinen </w:t>
      </w:r>
      <w:proofErr w:type="spellStart"/>
      <w:r w:rsidRPr="00AD6628">
        <w:rPr>
          <w:rFonts w:ascii="Arial" w:eastAsia="Times New Roman" w:hAnsi="Arial" w:cs="Arial"/>
          <w:color w:val="222222"/>
          <w:sz w:val="24"/>
          <w:szCs w:val="24"/>
          <w:lang w:eastAsia="tr-TR"/>
          <w14:ligatures w14:val="none"/>
        </w:rPr>
        <w:t>Taşçıyan</w:t>
      </w:r>
      <w:proofErr w:type="spellEnd"/>
      <w:r w:rsidRPr="00AD6628">
        <w:rPr>
          <w:rFonts w:ascii="Arial" w:eastAsia="Times New Roman" w:hAnsi="Arial" w:cs="Arial"/>
          <w:color w:val="222222"/>
          <w:sz w:val="24"/>
          <w:szCs w:val="24"/>
          <w:lang w:eastAsia="tr-TR"/>
          <w14:ligatures w14:val="none"/>
        </w:rPr>
        <w:t xml:space="preserve">, müziğin bu hikâyelerdeki bağlayıcı rolüne dikkat çekti. Söyleşinin sonunda, </w:t>
      </w:r>
      <w:proofErr w:type="spellStart"/>
      <w:r w:rsidRPr="00AD6628">
        <w:rPr>
          <w:rFonts w:ascii="Arial" w:eastAsia="Times New Roman" w:hAnsi="Arial" w:cs="Arial"/>
          <w:color w:val="222222"/>
          <w:sz w:val="24"/>
          <w:szCs w:val="24"/>
          <w:lang w:eastAsia="tr-TR"/>
          <w14:ligatures w14:val="none"/>
        </w:rPr>
        <w:t>Taşçıyan'ın</w:t>
      </w:r>
      <w:proofErr w:type="spellEnd"/>
      <w:r w:rsidRPr="00AD6628">
        <w:rPr>
          <w:rFonts w:ascii="Arial" w:eastAsia="Times New Roman" w:hAnsi="Arial" w:cs="Arial"/>
          <w:color w:val="222222"/>
          <w:sz w:val="24"/>
          <w:szCs w:val="24"/>
          <w:lang w:eastAsia="tr-TR"/>
          <w14:ligatures w14:val="none"/>
        </w:rPr>
        <w:t xml:space="preserve"> filmleri izlerken aklına Bosna böreği geldiğini ifade etmesi salondakileri kahkahalara boğdu.</w:t>
      </w:r>
    </w:p>
    <w:p w14:paraId="05CCEBB3" w14:textId="77777777" w:rsidR="00AD6628" w:rsidRPr="00AD6628" w:rsidRDefault="00AD6628" w:rsidP="00AD6628">
      <w:pPr>
        <w:shd w:val="clear" w:color="auto" w:fill="FFFFFF"/>
        <w:spacing w:line="235" w:lineRule="atLeast"/>
        <w:rPr>
          <w:rFonts w:ascii="Calibri" w:eastAsia="Times New Roman" w:hAnsi="Calibri" w:cs="Calibri"/>
          <w:color w:val="222222"/>
          <w:lang w:eastAsia="tr-TR"/>
          <w14:ligatures w14:val="none"/>
        </w:rPr>
      </w:pPr>
      <w:r w:rsidRPr="00AD6628">
        <w:rPr>
          <w:rFonts w:ascii="Arial" w:eastAsia="Times New Roman" w:hAnsi="Arial" w:cs="Arial"/>
          <w:b/>
          <w:bCs/>
          <w:color w:val="222222"/>
          <w:sz w:val="24"/>
          <w:szCs w:val="24"/>
          <w:lang w:eastAsia="tr-TR"/>
          <w14:ligatures w14:val="none"/>
        </w:rPr>
        <w:t>Fotoğraf altı:</w:t>
      </w:r>
      <w:r w:rsidRPr="00AD6628">
        <w:rPr>
          <w:rFonts w:ascii="Arial" w:eastAsia="Times New Roman" w:hAnsi="Arial" w:cs="Arial"/>
          <w:color w:val="222222"/>
          <w:sz w:val="24"/>
          <w:szCs w:val="24"/>
          <w:lang w:eastAsia="tr-TR"/>
          <w14:ligatures w14:val="none"/>
        </w:rPr>
        <w:t xml:space="preserve"> Azra Tüzünoğlu- Alin </w:t>
      </w:r>
      <w:proofErr w:type="spellStart"/>
      <w:r w:rsidRPr="00AD6628">
        <w:rPr>
          <w:rFonts w:ascii="Arial" w:eastAsia="Times New Roman" w:hAnsi="Arial" w:cs="Arial"/>
          <w:color w:val="222222"/>
          <w:sz w:val="24"/>
          <w:szCs w:val="24"/>
          <w:lang w:eastAsia="tr-TR"/>
          <w14:ligatures w14:val="none"/>
        </w:rPr>
        <w:t>Taşçıyan</w:t>
      </w:r>
      <w:proofErr w:type="spellEnd"/>
      <w:r w:rsidRPr="00AD6628">
        <w:rPr>
          <w:rFonts w:ascii="Arial" w:eastAsia="Times New Roman" w:hAnsi="Arial" w:cs="Arial"/>
          <w:color w:val="222222"/>
          <w:sz w:val="24"/>
          <w:szCs w:val="24"/>
          <w:lang w:eastAsia="tr-TR"/>
          <w14:ligatures w14:val="none"/>
        </w:rPr>
        <w:t xml:space="preserve"> Fuat Çimen</w:t>
      </w:r>
    </w:p>
    <w:p w14:paraId="3AB009DD" w14:textId="2C55EFA9" w:rsidR="00556779" w:rsidRPr="00AD6628" w:rsidRDefault="00556779" w:rsidP="00AD6628"/>
    <w:sectPr w:rsidR="00556779" w:rsidRPr="00AD6628"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40D"/>
    <w:rsid w:val="00556779"/>
    <w:rsid w:val="006F1939"/>
    <w:rsid w:val="00A8140D"/>
    <w:rsid w:val="00AD6628"/>
    <w:rsid w:val="00E1495A"/>
    <w:rsid w:val="00E33E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C77B"/>
  <w15:chartTrackingRefBased/>
  <w15:docId w15:val="{CE26C047-27DC-4683-AA0C-3A1BCA73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D66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50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284</Words>
  <Characters>1623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2023-11-20T20:51:00Z</dcterms:created>
  <dcterms:modified xsi:type="dcterms:W3CDTF">2023-11-21T17:25:00Z</dcterms:modified>
</cp:coreProperties>
</file>