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E56F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FB256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c1j2gh3mrhv" w:colFirst="0" w:colLast="0"/>
      <w:bookmarkEnd w:id="0"/>
    </w:p>
    <w:p w14:paraId="33D94D02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C0F4F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940B69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86A073" w14:textId="77777777" w:rsidR="00810C7E" w:rsidRDefault="00810C7E" w:rsidP="00810C7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2F38B" w14:textId="33EFC20F" w:rsidR="00810C7E" w:rsidRPr="006A28A4" w:rsidRDefault="006A28A4" w:rsidP="00810C7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A28A4">
        <w:rPr>
          <w:rFonts w:ascii="Times New Roman" w:eastAsia="Times New Roman" w:hAnsi="Times New Roman" w:cs="Times New Roman"/>
          <w:b/>
          <w:sz w:val="40"/>
          <w:szCs w:val="40"/>
        </w:rPr>
        <w:t xml:space="preserve">5. </w:t>
      </w:r>
      <w:r w:rsidR="00810C7E" w:rsidRPr="006A28A4">
        <w:rPr>
          <w:rFonts w:ascii="Times New Roman" w:eastAsia="Times New Roman" w:hAnsi="Times New Roman" w:cs="Times New Roman"/>
          <w:b/>
          <w:sz w:val="40"/>
          <w:szCs w:val="40"/>
        </w:rPr>
        <w:t xml:space="preserve">Bosna Sancak Kültür Günleri’nde </w:t>
      </w:r>
      <w:r w:rsidRPr="006A28A4">
        <w:rPr>
          <w:rFonts w:ascii="Times New Roman" w:eastAsia="Times New Roman" w:hAnsi="Times New Roman" w:cs="Times New Roman"/>
          <w:b/>
          <w:sz w:val="40"/>
          <w:szCs w:val="40"/>
        </w:rPr>
        <w:t>Bu Hafta!</w:t>
      </w:r>
    </w:p>
    <w:p w14:paraId="0FC60BF7" w14:textId="77777777" w:rsidR="00810C7E" w:rsidRDefault="00810C7E" w:rsidP="00810C7E">
      <w:pPr>
        <w:rPr>
          <w:rFonts w:ascii="Times New Roman" w:eastAsia="Times New Roman" w:hAnsi="Times New Roman" w:cs="Times New Roman"/>
        </w:rPr>
      </w:pPr>
      <w:bookmarkStart w:id="1" w:name="_heading=h.sf2j2sn531qb" w:colFirst="0" w:colLast="0"/>
      <w:bookmarkEnd w:id="1"/>
    </w:p>
    <w:p w14:paraId="673A0000" w14:textId="2A84F39F" w:rsidR="00810C7E" w:rsidRDefault="00810C7E" w:rsidP="00810C7E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eading=h.4492lvyn9ffi" w:colFirst="0" w:colLast="0"/>
      <w:bookmarkStart w:id="3" w:name="_heading=h.sw0hm0pytw6x" w:colFirst="0" w:colLast="0"/>
      <w:bookmarkStart w:id="4" w:name="_heading=h.h7x1hc1klvsy" w:colFirst="0" w:colLast="0"/>
      <w:bookmarkEnd w:id="2"/>
      <w:bookmarkEnd w:id="3"/>
      <w:bookmarkEnd w:id="4"/>
      <w:r w:rsidRPr="00B32348">
        <w:rPr>
          <w:rFonts w:ascii="Times New Roman" w:eastAsia="Times New Roman" w:hAnsi="Times New Roman" w:cs="Times New Roman"/>
          <w:b/>
          <w:bCs/>
        </w:rPr>
        <w:t>Bosna Sancak Akademik Kültür ve Tarih Vakfı ve Türkiye Bosna Sancak Derneği iş birliği ile düzenlenen</w:t>
      </w:r>
      <w:r>
        <w:rPr>
          <w:rFonts w:ascii="Times New Roman" w:eastAsia="Times New Roman" w:hAnsi="Times New Roman" w:cs="Times New Roman"/>
          <w:b/>
          <w:bCs/>
        </w:rPr>
        <w:t xml:space="preserve"> ve sanat yönetmenliğini Azra Tüzünoğlu’nun yaptığı </w:t>
      </w:r>
      <w:r w:rsidRPr="00B32348">
        <w:rPr>
          <w:rFonts w:ascii="Times New Roman" w:eastAsia="Times New Roman" w:hAnsi="Times New Roman" w:cs="Times New Roman"/>
          <w:b/>
          <w:bCs/>
        </w:rPr>
        <w:t xml:space="preserve">5. Bosna Sancak Kültür Günleri, Cemal Reşit Rey Konser </w:t>
      </w:r>
      <w:bookmarkStart w:id="5" w:name="_heading=h.tg6lbqco3ajk" w:colFirst="0" w:colLast="0"/>
      <w:bookmarkEnd w:id="5"/>
      <w:r w:rsidRPr="00B32348">
        <w:rPr>
          <w:rFonts w:ascii="Times New Roman" w:eastAsia="Times New Roman" w:hAnsi="Times New Roman" w:cs="Times New Roman"/>
          <w:b/>
          <w:bCs/>
        </w:rPr>
        <w:t xml:space="preserve">Salonu, Pera Müzesi ve </w:t>
      </w:r>
      <w:proofErr w:type="spellStart"/>
      <w:r w:rsidRPr="00B32348">
        <w:rPr>
          <w:rFonts w:ascii="Times New Roman" w:eastAsia="Times New Roman" w:hAnsi="Times New Roman" w:cs="Times New Roman"/>
          <w:b/>
          <w:bCs/>
        </w:rPr>
        <w:t>Metrohan’daki</w:t>
      </w:r>
      <w:proofErr w:type="spellEnd"/>
      <w:r w:rsidRPr="00B32348">
        <w:rPr>
          <w:rFonts w:ascii="Times New Roman" w:eastAsia="Times New Roman" w:hAnsi="Times New Roman" w:cs="Times New Roman"/>
          <w:b/>
          <w:bCs/>
        </w:rPr>
        <w:t xml:space="preserve"> etkinliklerle </w:t>
      </w:r>
      <w:r>
        <w:rPr>
          <w:rFonts w:ascii="Times New Roman" w:eastAsia="Times New Roman" w:hAnsi="Times New Roman" w:cs="Times New Roman"/>
          <w:b/>
          <w:bCs/>
        </w:rPr>
        <w:t>devam ediyor.</w:t>
      </w:r>
      <w:r w:rsidRPr="00B32348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BE756EB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F214B6E" w14:textId="26DC7A99" w:rsidR="00810C7E" w:rsidRPr="00810C7E" w:rsidRDefault="00810C7E" w:rsidP="00810C7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10C7E">
        <w:rPr>
          <w:rFonts w:ascii="Times New Roman" w:eastAsia="Times New Roman" w:hAnsi="Times New Roman" w:cs="Times New Roman"/>
          <w:b/>
          <w:bCs/>
        </w:rPr>
        <w:t xml:space="preserve">Pera Müzesi’nde 7 Kasım Salı akşamı </w:t>
      </w:r>
      <w:proofErr w:type="spellStart"/>
      <w:r w:rsidRPr="00810C7E">
        <w:rPr>
          <w:rFonts w:ascii="Times New Roman" w:eastAsia="Times New Roman" w:hAnsi="Times New Roman" w:cs="Times New Roman"/>
          <w:b/>
          <w:bCs/>
        </w:rPr>
        <w:t>Zanin</w:t>
      </w:r>
      <w:proofErr w:type="spellEnd"/>
      <w:r w:rsidRPr="00810C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10C7E">
        <w:rPr>
          <w:rFonts w:ascii="Times New Roman" w:eastAsia="Times New Roman" w:hAnsi="Times New Roman" w:cs="Times New Roman"/>
          <w:b/>
          <w:bCs/>
        </w:rPr>
        <w:t>Berbić</w:t>
      </w:r>
      <w:proofErr w:type="spellEnd"/>
      <w:r w:rsidRPr="00810C7E">
        <w:rPr>
          <w:rFonts w:ascii="Times New Roman" w:eastAsia="Times New Roman" w:hAnsi="Times New Roman" w:cs="Times New Roman"/>
          <w:b/>
          <w:bCs/>
        </w:rPr>
        <w:t xml:space="preserve"> ve </w:t>
      </w:r>
      <w:proofErr w:type="spellStart"/>
      <w:r w:rsidRPr="00810C7E">
        <w:rPr>
          <w:rFonts w:ascii="Times New Roman" w:eastAsia="Times New Roman" w:hAnsi="Times New Roman" w:cs="Times New Roman"/>
          <w:b/>
          <w:bCs/>
        </w:rPr>
        <w:t>Adis</w:t>
      </w:r>
      <w:proofErr w:type="spellEnd"/>
      <w:r w:rsidRPr="00810C7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10C7E">
        <w:rPr>
          <w:rFonts w:ascii="Times New Roman" w:eastAsia="Times New Roman" w:hAnsi="Times New Roman" w:cs="Times New Roman"/>
          <w:b/>
          <w:bCs/>
        </w:rPr>
        <w:t>Sirbubalo</w:t>
      </w:r>
      <w:proofErr w:type="spellEnd"/>
      <w:r w:rsidRPr="00810C7E">
        <w:rPr>
          <w:rFonts w:ascii="Times New Roman" w:eastAsia="Times New Roman" w:hAnsi="Times New Roman" w:cs="Times New Roman"/>
          <w:b/>
          <w:bCs/>
        </w:rPr>
        <w:t xml:space="preserve"> konseri</w:t>
      </w:r>
    </w:p>
    <w:p w14:paraId="378E96DA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</w:p>
    <w:p w14:paraId="5B4186EF" w14:textId="41B5F072" w:rsidR="00510D6F" w:rsidRDefault="00810C7E" w:rsidP="00810C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Bosna Sancak Kültür Günleri’nde 7 Kasım Salı (bugün) günü, Pera Film programına paralel olarak, </w:t>
      </w:r>
      <w:proofErr w:type="spellStart"/>
      <w:r>
        <w:rPr>
          <w:rFonts w:ascii="Times New Roman" w:eastAsia="Times New Roman" w:hAnsi="Times New Roman" w:cs="Times New Roman"/>
        </w:rPr>
        <w:t>Sevdalinka</w:t>
      </w:r>
      <w:proofErr w:type="spellEnd"/>
      <w:r>
        <w:rPr>
          <w:rFonts w:ascii="Times New Roman" w:eastAsia="Times New Roman" w:hAnsi="Times New Roman" w:cs="Times New Roman"/>
        </w:rPr>
        <w:t xml:space="preserve"> müziğinin çağdaş yorumcularından müzisyen ve müzikolog </w:t>
      </w:r>
      <w:proofErr w:type="spellStart"/>
      <w:r>
        <w:rPr>
          <w:rFonts w:ascii="Times New Roman" w:eastAsia="Times New Roman" w:hAnsi="Times New Roman" w:cs="Times New Roman"/>
        </w:rPr>
        <w:t>Zanin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Berbić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 w:rsidR="00A9715F" w:rsidRPr="00A9715F">
        <w:rPr>
          <w:rFonts w:ascii="Times New Roman" w:eastAsia="Times New Roman" w:hAnsi="Times New Roman" w:cs="Times New Roman"/>
        </w:rPr>
        <w:t>Sarajevo</w:t>
      </w:r>
      <w:proofErr w:type="spellEnd"/>
      <w:r w:rsidR="00A9715F" w:rsidRPr="00A971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715F" w:rsidRPr="00A9715F">
        <w:rPr>
          <w:rFonts w:ascii="Times New Roman" w:eastAsia="Times New Roman" w:hAnsi="Times New Roman" w:cs="Times New Roman"/>
        </w:rPr>
        <w:t>Jazz</w:t>
      </w:r>
      <w:proofErr w:type="spellEnd"/>
      <w:r w:rsidR="00A9715F" w:rsidRPr="00A971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715F" w:rsidRPr="00A9715F">
        <w:rPr>
          <w:rFonts w:ascii="Times New Roman" w:eastAsia="Times New Roman" w:hAnsi="Times New Roman" w:cs="Times New Roman"/>
        </w:rPr>
        <w:t>Guerrilla</w:t>
      </w:r>
      <w:proofErr w:type="spellEnd"/>
      <w:r w:rsidR="00A9715F">
        <w:rPr>
          <w:rFonts w:ascii="Times New Roman" w:eastAsia="Times New Roman" w:hAnsi="Times New Roman" w:cs="Times New Roman"/>
        </w:rPr>
        <w:t xml:space="preserve"> isimli caz grubunun</w:t>
      </w:r>
      <w:r w:rsidR="00A9715F" w:rsidRPr="00A9715F">
        <w:rPr>
          <w:rFonts w:ascii="Times New Roman" w:eastAsia="Times New Roman" w:hAnsi="Times New Roman" w:cs="Times New Roman"/>
        </w:rPr>
        <w:t xml:space="preserve"> </w:t>
      </w:r>
      <w:r w:rsidR="00A9715F">
        <w:rPr>
          <w:rFonts w:ascii="Times New Roman" w:eastAsia="Times New Roman" w:hAnsi="Times New Roman" w:cs="Times New Roman"/>
        </w:rPr>
        <w:t xml:space="preserve">ödüllü müzisyeni </w:t>
      </w:r>
      <w:proofErr w:type="spellStart"/>
      <w:r w:rsidR="00A9715F">
        <w:rPr>
          <w:rFonts w:ascii="Times New Roman" w:eastAsia="Times New Roman" w:hAnsi="Times New Roman" w:cs="Times New Roman"/>
        </w:rPr>
        <w:t>Adis</w:t>
      </w:r>
      <w:proofErr w:type="spellEnd"/>
      <w:r w:rsidR="00A9715F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Sirbubalo</w:t>
      </w:r>
      <w:proofErr w:type="spellEnd"/>
      <w:r>
        <w:rPr>
          <w:rFonts w:ascii="Times New Roman" w:eastAsia="Times New Roman" w:hAnsi="Times New Roman" w:cs="Times New Roman"/>
        </w:rPr>
        <w:t xml:space="preserve">, 7 Kasım Salı günü 20:00’da Pera Müzesi'nde bir konser verecek.  </w:t>
      </w:r>
    </w:p>
    <w:p w14:paraId="39783501" w14:textId="77777777" w:rsidR="00510D6F" w:rsidRDefault="00510D6F" w:rsidP="00810C7E">
      <w:pPr>
        <w:jc w:val="both"/>
        <w:rPr>
          <w:rFonts w:ascii="Times New Roman" w:eastAsia="Times New Roman" w:hAnsi="Times New Roman" w:cs="Times New Roman"/>
        </w:rPr>
      </w:pPr>
    </w:p>
    <w:p w14:paraId="773FABA6" w14:textId="5BB68184" w:rsidR="00510D6F" w:rsidRPr="00510D6F" w:rsidRDefault="00510D6F" w:rsidP="00810C7E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Zamanın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İzleri’nde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10D6F">
        <w:rPr>
          <w:rFonts w:ascii="Times New Roman" w:eastAsia="Times New Roman" w:hAnsi="Times New Roman" w:cs="Times New Roman"/>
          <w:b/>
          <w:bCs/>
        </w:rPr>
        <w:t>10 Kasım Cuma günü Klinik Psikolog/ Psikoterapist Meral Erten ile film okuması</w:t>
      </w:r>
    </w:p>
    <w:p w14:paraId="37851469" w14:textId="77777777" w:rsidR="00510D6F" w:rsidRDefault="00510D6F" w:rsidP="00810C7E">
      <w:pPr>
        <w:jc w:val="both"/>
        <w:rPr>
          <w:rFonts w:ascii="Times New Roman" w:eastAsia="Times New Roman" w:hAnsi="Times New Roman" w:cs="Times New Roman"/>
        </w:rPr>
      </w:pPr>
    </w:p>
    <w:p w14:paraId="618E51E0" w14:textId="3C6D6E89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Pera Film iş birliğiyle 4 – 19 Kasım tarihleri arasında “Zamanın İzleri” başlıklı programda Bosnalı ödüllü yönetmen </w:t>
      </w:r>
      <w:proofErr w:type="spellStart"/>
      <w:r>
        <w:rPr>
          <w:rFonts w:ascii="Times New Roman" w:eastAsia="Times New Roman" w:hAnsi="Times New Roman" w:cs="Times New Roman"/>
        </w:rPr>
        <w:t>Pjer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Žalica’nın</w:t>
      </w:r>
      <w:proofErr w:type="spellEnd"/>
      <w:r>
        <w:rPr>
          <w:rFonts w:ascii="Times New Roman" w:eastAsia="Times New Roman" w:hAnsi="Times New Roman" w:cs="Times New Roman"/>
        </w:rPr>
        <w:t xml:space="preserve"> imzasını taşıyan beş filmden oluşan bir seçki İstanbullu izleyiciler ile </w:t>
      </w:r>
      <w:r w:rsidR="00A9715F">
        <w:rPr>
          <w:rFonts w:ascii="Times New Roman" w:eastAsia="Times New Roman" w:hAnsi="Times New Roman" w:cs="Times New Roman"/>
        </w:rPr>
        <w:t xml:space="preserve">buluşuyor. </w:t>
      </w:r>
      <w:r>
        <w:rPr>
          <w:rFonts w:ascii="Times New Roman" w:eastAsia="Times New Roman" w:hAnsi="Times New Roman" w:cs="Times New Roman"/>
        </w:rPr>
        <w:t>Bu etkinlik kapsamında</w:t>
      </w:r>
      <w:r w:rsidR="00A9715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10 Kasım Cuma günü Klinik Psikolog/ Psikoterapist Meral Erten, </w:t>
      </w:r>
      <w:r w:rsidR="00A9715F"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Savršeni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Krug</w:t>
      </w:r>
      <w:proofErr w:type="spellEnd"/>
      <w:r>
        <w:rPr>
          <w:rFonts w:ascii="Times New Roman" w:eastAsia="Times New Roman" w:hAnsi="Times New Roman" w:cs="Times New Roman"/>
        </w:rPr>
        <w:t xml:space="preserve"> / Kusursuz Çember</w:t>
      </w:r>
      <w:r w:rsidR="00A9715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isimli film gösterimi ardından bir film okuması gerçekleştirecek. </w:t>
      </w:r>
    </w:p>
    <w:p w14:paraId="66F1AAAD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</w:p>
    <w:p w14:paraId="3263896D" w14:textId="039398B9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  <w:r w:rsidRPr="00810C7E">
        <w:rPr>
          <w:rFonts w:ascii="Times New Roman" w:eastAsia="Times New Roman" w:hAnsi="Times New Roman" w:cs="Times New Roman"/>
          <w:b/>
          <w:bCs/>
        </w:rPr>
        <w:t>Saraybosna Filarmoni Orkestrası “100. Yılların Buluşması” konseri ile 11 Kasım Cumartesi akşamı Cemal Reşit Rey’de</w:t>
      </w:r>
    </w:p>
    <w:p w14:paraId="0CE07FA8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</w:p>
    <w:p w14:paraId="066D1510" w14:textId="17A5B8C3" w:rsidR="00510D6F" w:rsidRDefault="00810C7E" w:rsidP="00810C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1923 yılında Avusturya-Macaristan işgali sırasında kurulan </w:t>
      </w:r>
      <w:r w:rsidR="00510D6F">
        <w:rPr>
          <w:rFonts w:ascii="Times New Roman" w:eastAsia="Times New Roman" w:hAnsi="Times New Roman" w:cs="Times New Roman"/>
        </w:rPr>
        <w:t>ve Cumhuriyetimizle aynı yaşta olan Saraybosna Filarmoni Orkestrası</w:t>
      </w:r>
      <w:r>
        <w:rPr>
          <w:rFonts w:ascii="Times New Roman" w:eastAsia="Times New Roman" w:hAnsi="Times New Roman" w:cs="Times New Roman"/>
        </w:rPr>
        <w:t xml:space="preserve">, </w:t>
      </w:r>
      <w:r w:rsidR="00510D6F">
        <w:rPr>
          <w:rFonts w:ascii="Times New Roman" w:eastAsia="Times New Roman" w:hAnsi="Times New Roman" w:cs="Times New Roman"/>
        </w:rPr>
        <w:t xml:space="preserve">11 Kasım günü saat 20:00’da Cemal Reşit Rey Konser Salonu’nda “100. Yılların Buluşması” konserinde İstanbullu sanatseverler ile buluşacak.  </w:t>
      </w:r>
      <w:r>
        <w:rPr>
          <w:rFonts w:ascii="Times New Roman" w:eastAsia="Times New Roman" w:hAnsi="Times New Roman" w:cs="Times New Roman"/>
        </w:rPr>
        <w:t xml:space="preserve">Saraybosna Filarmoni Orkestrası, </w:t>
      </w:r>
      <w:r w:rsidR="00A9715F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endi kuşağının önde gelen Romen şeflerinden olan </w:t>
      </w:r>
      <w:proofErr w:type="spellStart"/>
      <w:r>
        <w:rPr>
          <w:rFonts w:ascii="Times New Roman" w:eastAsia="Times New Roman" w:hAnsi="Times New Roman" w:cs="Times New Roman"/>
        </w:rPr>
        <w:t>Mihnea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Ignat</w:t>
      </w:r>
      <w:proofErr w:type="spellEnd"/>
      <w:r>
        <w:rPr>
          <w:rFonts w:ascii="Times New Roman" w:eastAsia="Times New Roman" w:hAnsi="Times New Roman" w:cs="Times New Roman"/>
        </w:rPr>
        <w:t xml:space="preserve"> yönetimindeki 78 müzisyenin katılacağı konserde, Dino </w:t>
      </w:r>
      <w:proofErr w:type="spellStart"/>
      <w:r>
        <w:rPr>
          <w:rFonts w:ascii="Times New Roman" w:eastAsia="Times New Roman" w:hAnsi="Times New Roman" w:cs="Times New Roman"/>
        </w:rPr>
        <w:t>Rešidbegović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Avdo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Smailović</w:t>
      </w:r>
      <w:proofErr w:type="spellEnd"/>
      <w:r>
        <w:rPr>
          <w:rFonts w:ascii="Times New Roman" w:eastAsia="Times New Roman" w:hAnsi="Times New Roman" w:cs="Times New Roman"/>
        </w:rPr>
        <w:t xml:space="preserve">, Nikolai </w:t>
      </w:r>
      <w:proofErr w:type="spellStart"/>
      <w:r>
        <w:rPr>
          <w:rFonts w:ascii="Times New Roman" w:eastAsia="Times New Roman" w:hAnsi="Times New Roman" w:cs="Times New Roman"/>
        </w:rPr>
        <w:t>Rimsky-Korsakov</w:t>
      </w:r>
      <w:proofErr w:type="spellEnd"/>
      <w:r>
        <w:rPr>
          <w:rFonts w:ascii="Times New Roman" w:eastAsia="Times New Roman" w:hAnsi="Times New Roman" w:cs="Times New Roman"/>
        </w:rPr>
        <w:t xml:space="preserve"> ve Cemal Reşit Rey bestelerine yer verilecek</w:t>
      </w:r>
      <w:r w:rsidR="00510D6F">
        <w:rPr>
          <w:rFonts w:ascii="Times New Roman" w:eastAsia="Times New Roman" w:hAnsi="Times New Roman" w:cs="Times New Roman"/>
        </w:rPr>
        <w:t>.</w:t>
      </w:r>
      <w:bookmarkStart w:id="6" w:name="_heading=h.576lljhoxgtc" w:colFirst="0" w:colLast="0"/>
      <w:bookmarkStart w:id="7" w:name="_heading=h.qz9nj7jckamu" w:colFirst="0" w:colLast="0"/>
      <w:bookmarkEnd w:id="6"/>
      <w:bookmarkEnd w:id="7"/>
    </w:p>
    <w:p w14:paraId="6BF7BFFC" w14:textId="77777777" w:rsidR="00510D6F" w:rsidRDefault="00510D6F" w:rsidP="00810C7E">
      <w:pPr>
        <w:jc w:val="both"/>
        <w:rPr>
          <w:rFonts w:ascii="Times New Roman" w:eastAsia="Times New Roman" w:hAnsi="Times New Roman" w:cs="Times New Roman"/>
        </w:rPr>
      </w:pPr>
    </w:p>
    <w:p w14:paraId="3134869B" w14:textId="1FDEA7B7" w:rsidR="00510D6F" w:rsidRPr="00510D6F" w:rsidRDefault="00510D6F" w:rsidP="00810C7E">
      <w:p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Clarissa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Thieme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&amp;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Hamdija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Kreševljaković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Arşivi ve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Nihad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Kreševljaković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iş birliğiyle </w:t>
      </w:r>
      <w:r>
        <w:rPr>
          <w:rFonts w:ascii="Times New Roman" w:eastAsia="Times New Roman" w:hAnsi="Times New Roman" w:cs="Times New Roman"/>
          <w:b/>
          <w:bCs/>
        </w:rPr>
        <w:t xml:space="preserve">hazırlanan </w:t>
      </w:r>
      <w:r w:rsidRPr="00510D6F">
        <w:rPr>
          <w:rFonts w:ascii="Times New Roman" w:eastAsia="Times New Roman" w:hAnsi="Times New Roman" w:cs="Times New Roman"/>
          <w:b/>
          <w:bCs/>
        </w:rPr>
        <w:t>“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Sjećaš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10D6F">
        <w:rPr>
          <w:rFonts w:ascii="Times New Roman" w:eastAsia="Times New Roman" w:hAnsi="Times New Roman" w:cs="Times New Roman"/>
          <w:b/>
          <w:bCs/>
        </w:rPr>
        <w:t>li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se </w:t>
      </w:r>
      <w:proofErr w:type="spellStart"/>
      <w:proofErr w:type="gramStart"/>
      <w:r w:rsidRPr="00510D6F">
        <w:rPr>
          <w:rFonts w:ascii="Times New Roman" w:eastAsia="Times New Roman" w:hAnsi="Times New Roman" w:cs="Times New Roman"/>
          <w:b/>
          <w:bCs/>
        </w:rPr>
        <w:t>Sarajeva</w:t>
      </w:r>
      <w:proofErr w:type="spellEnd"/>
      <w:r w:rsidRPr="00510D6F">
        <w:rPr>
          <w:rFonts w:ascii="Times New Roman" w:eastAsia="Times New Roman" w:hAnsi="Times New Roman" w:cs="Times New Roman"/>
          <w:b/>
          <w:bCs/>
        </w:rPr>
        <w:t xml:space="preserve"> -</w:t>
      </w:r>
      <w:proofErr w:type="gramEnd"/>
      <w:r w:rsidRPr="00510D6F">
        <w:rPr>
          <w:rFonts w:ascii="Times New Roman" w:eastAsia="Times New Roman" w:hAnsi="Times New Roman" w:cs="Times New Roman"/>
          <w:b/>
          <w:bCs/>
        </w:rPr>
        <w:t xml:space="preserve"> Saraybosna’yı Hatırlıyor musun?’’</w:t>
      </w:r>
      <w:r>
        <w:rPr>
          <w:rFonts w:ascii="Times New Roman" w:eastAsia="Times New Roman" w:hAnsi="Times New Roman" w:cs="Times New Roman"/>
          <w:b/>
          <w:bCs/>
        </w:rPr>
        <w:t xml:space="preserve"> sergisi  </w:t>
      </w:r>
      <w:r w:rsidRPr="00510D6F">
        <w:rPr>
          <w:rFonts w:ascii="Times New Roman" w:eastAsia="Times New Roman" w:hAnsi="Times New Roman" w:cs="Times New Roman"/>
          <w:b/>
          <w:bCs/>
        </w:rPr>
        <w:t xml:space="preserve">31 Aralık’a kadar </w:t>
      </w:r>
      <w:proofErr w:type="spellStart"/>
      <w:r w:rsidR="00A9715F">
        <w:rPr>
          <w:rFonts w:ascii="Times New Roman" w:eastAsia="Times New Roman" w:hAnsi="Times New Roman" w:cs="Times New Roman"/>
          <w:b/>
          <w:bCs/>
        </w:rPr>
        <w:t>Metrohan’da</w:t>
      </w:r>
      <w:proofErr w:type="spellEnd"/>
      <w:r w:rsidR="00A9715F">
        <w:rPr>
          <w:rFonts w:ascii="Times New Roman" w:eastAsia="Times New Roman" w:hAnsi="Times New Roman" w:cs="Times New Roman"/>
          <w:b/>
          <w:bCs/>
        </w:rPr>
        <w:t xml:space="preserve"> </w:t>
      </w:r>
      <w:r w:rsidRPr="00510D6F">
        <w:rPr>
          <w:rFonts w:ascii="Times New Roman" w:eastAsia="Times New Roman" w:hAnsi="Times New Roman" w:cs="Times New Roman"/>
          <w:b/>
          <w:bCs/>
        </w:rPr>
        <w:t>görülebilir.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6B3355" w14:textId="77777777" w:rsidR="00510D6F" w:rsidRPr="00510D6F" w:rsidRDefault="00510D6F" w:rsidP="00810C7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4EC6310" w14:textId="3FEA8D0B" w:rsidR="00510D6F" w:rsidRDefault="00510D6F" w:rsidP="00510D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Abluka altındaki Saraybosna’yı, içinde yaşanan trajediyi ilk elden tanıkların sivil bir tarih yorumuyla anlatan ve 4000 saatlik sivil video arşiv görüntülerinden seçki ile oluşturulan </w:t>
      </w:r>
      <w:r w:rsidRPr="00510D6F">
        <w:rPr>
          <w:rFonts w:ascii="Times New Roman" w:eastAsia="Times New Roman" w:hAnsi="Times New Roman" w:cs="Times New Roman"/>
        </w:rPr>
        <w:t>“</w:t>
      </w:r>
      <w:proofErr w:type="spellStart"/>
      <w:r w:rsidRPr="00510D6F">
        <w:rPr>
          <w:rFonts w:ascii="Times New Roman" w:eastAsia="Times New Roman" w:hAnsi="Times New Roman" w:cs="Times New Roman"/>
        </w:rPr>
        <w:t>Sjećaš</w:t>
      </w:r>
      <w:proofErr w:type="spellEnd"/>
      <w:r w:rsidRPr="00510D6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0D6F">
        <w:rPr>
          <w:rFonts w:ascii="Times New Roman" w:eastAsia="Times New Roman" w:hAnsi="Times New Roman" w:cs="Times New Roman"/>
        </w:rPr>
        <w:t>li</w:t>
      </w:r>
      <w:proofErr w:type="spellEnd"/>
      <w:r w:rsidRPr="00510D6F">
        <w:rPr>
          <w:rFonts w:ascii="Times New Roman" w:eastAsia="Times New Roman" w:hAnsi="Times New Roman" w:cs="Times New Roman"/>
        </w:rPr>
        <w:t xml:space="preserve"> se </w:t>
      </w:r>
      <w:proofErr w:type="spellStart"/>
      <w:proofErr w:type="gramStart"/>
      <w:r w:rsidRPr="00510D6F">
        <w:rPr>
          <w:rFonts w:ascii="Times New Roman" w:eastAsia="Times New Roman" w:hAnsi="Times New Roman" w:cs="Times New Roman"/>
        </w:rPr>
        <w:t>Sarajeva</w:t>
      </w:r>
      <w:proofErr w:type="spellEnd"/>
      <w:r w:rsidRPr="00510D6F">
        <w:rPr>
          <w:rFonts w:ascii="Times New Roman" w:eastAsia="Times New Roman" w:hAnsi="Times New Roman" w:cs="Times New Roman"/>
        </w:rPr>
        <w:t xml:space="preserve"> -</w:t>
      </w:r>
      <w:proofErr w:type="gramEnd"/>
      <w:r w:rsidRPr="00510D6F">
        <w:rPr>
          <w:rFonts w:ascii="Times New Roman" w:eastAsia="Times New Roman" w:hAnsi="Times New Roman" w:cs="Times New Roman"/>
        </w:rPr>
        <w:t xml:space="preserve"> Saraybosna’yı Hatırlıyor musun?’’ </w:t>
      </w:r>
      <w:r>
        <w:rPr>
          <w:rFonts w:ascii="Times New Roman" w:eastAsia="Times New Roman" w:hAnsi="Times New Roman" w:cs="Times New Roman"/>
        </w:rPr>
        <w:t xml:space="preserve">daha önce </w:t>
      </w:r>
      <w:proofErr w:type="spellStart"/>
      <w:r>
        <w:rPr>
          <w:rFonts w:ascii="Times New Roman" w:eastAsia="Times New Roman" w:hAnsi="Times New Roman" w:cs="Times New Roman"/>
        </w:rPr>
        <w:t>Berlinale</w:t>
      </w:r>
      <w:proofErr w:type="spellEnd"/>
      <w:r>
        <w:rPr>
          <w:rFonts w:ascii="Times New Roman" w:eastAsia="Times New Roman" w:hAnsi="Times New Roman" w:cs="Times New Roman"/>
        </w:rPr>
        <w:t xml:space="preserve">, NBK, </w:t>
      </w:r>
      <w:proofErr w:type="spellStart"/>
      <w:r>
        <w:rPr>
          <w:rFonts w:ascii="Times New Roman" w:eastAsia="Times New Roman" w:hAnsi="Times New Roman" w:cs="Times New Roman"/>
        </w:rPr>
        <w:t>Haus</w:t>
      </w:r>
      <w:proofErr w:type="spellEnd"/>
      <w:r>
        <w:rPr>
          <w:rFonts w:ascii="Times New Roman" w:eastAsia="Times New Roman" w:hAnsi="Times New Roman" w:cs="Times New Roman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</w:rPr>
        <w:t>Kulturen</w:t>
      </w:r>
      <w:proofErr w:type="spellEnd"/>
      <w:r>
        <w:rPr>
          <w:rFonts w:ascii="Times New Roman" w:eastAsia="Times New Roman" w:hAnsi="Times New Roman" w:cs="Times New Roman"/>
        </w:rPr>
        <w:t xml:space="preserve"> der Welt ve </w:t>
      </w:r>
      <w:proofErr w:type="spellStart"/>
      <w:r>
        <w:rPr>
          <w:rFonts w:ascii="Times New Roman" w:eastAsia="Times New Roman" w:hAnsi="Times New Roman" w:cs="Times New Roman"/>
        </w:rPr>
        <w:t>Savvy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Contemporary</w:t>
      </w:r>
      <w:proofErr w:type="spellEnd"/>
      <w:r>
        <w:rPr>
          <w:rFonts w:ascii="Times New Roman" w:eastAsia="Times New Roman" w:hAnsi="Times New Roman" w:cs="Times New Roman"/>
        </w:rPr>
        <w:t xml:space="preserve"> gibi saygın kurumlarda gösterilmiş olup, 5. Bosna Sancak Kültür Günleri </w:t>
      </w:r>
      <w:r w:rsidR="000005FF">
        <w:rPr>
          <w:rFonts w:ascii="Times New Roman" w:eastAsia="Times New Roman" w:hAnsi="Times New Roman" w:cs="Times New Roman"/>
        </w:rPr>
        <w:t xml:space="preserve">kapsamında ülkemizde </w:t>
      </w:r>
      <w:r>
        <w:rPr>
          <w:rFonts w:ascii="Times New Roman" w:eastAsia="Times New Roman" w:hAnsi="Times New Roman" w:cs="Times New Roman"/>
        </w:rPr>
        <w:t xml:space="preserve">ilk kez </w:t>
      </w:r>
      <w:r w:rsidR="000005FF">
        <w:rPr>
          <w:rFonts w:ascii="Times New Roman" w:eastAsia="Times New Roman" w:hAnsi="Times New Roman" w:cs="Times New Roman"/>
        </w:rPr>
        <w:t>İstanbul</w:t>
      </w:r>
      <w:r w:rsidR="00A9715F">
        <w:rPr>
          <w:rFonts w:ascii="Times New Roman" w:eastAsia="Times New Roman" w:hAnsi="Times New Roman" w:cs="Times New Roman"/>
        </w:rPr>
        <w:t>’da</w:t>
      </w:r>
      <w:r w:rsidR="000005FF">
        <w:rPr>
          <w:rFonts w:ascii="Times New Roman" w:eastAsia="Times New Roman" w:hAnsi="Times New Roman" w:cs="Times New Roman"/>
        </w:rPr>
        <w:t xml:space="preserve"> izleyici ile buluşuyor.</w:t>
      </w:r>
    </w:p>
    <w:p w14:paraId="1FAE99C9" w14:textId="77777777" w:rsidR="00510D6F" w:rsidRDefault="00510D6F" w:rsidP="00510D6F">
      <w:pPr>
        <w:jc w:val="both"/>
        <w:rPr>
          <w:rFonts w:ascii="Times New Roman" w:eastAsia="Times New Roman" w:hAnsi="Times New Roman" w:cs="Times New Roman"/>
        </w:rPr>
      </w:pPr>
    </w:p>
    <w:p w14:paraId="6348B4FE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7D478686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04B424AE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44EA8C04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2765A3DC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5AAE8CE5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7F6AE181" w14:textId="77777777" w:rsidR="006A28A4" w:rsidRDefault="006A28A4" w:rsidP="00510D6F">
      <w:pPr>
        <w:jc w:val="both"/>
        <w:rPr>
          <w:rFonts w:ascii="Times New Roman" w:eastAsia="Times New Roman" w:hAnsi="Times New Roman" w:cs="Times New Roman"/>
        </w:rPr>
      </w:pPr>
    </w:p>
    <w:p w14:paraId="56E22B71" w14:textId="24CFA9E9" w:rsidR="00810C7E" w:rsidRDefault="000005FF" w:rsidP="00810C7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Video arşiv, </w:t>
      </w:r>
      <w:r w:rsidR="00810C7E">
        <w:rPr>
          <w:rFonts w:ascii="Times New Roman" w:eastAsia="Times New Roman" w:hAnsi="Times New Roman" w:cs="Times New Roman"/>
        </w:rPr>
        <w:t xml:space="preserve">Saraybosna kuşatma altındayken </w:t>
      </w:r>
      <w:proofErr w:type="spellStart"/>
      <w:r w:rsidR="00810C7E">
        <w:rPr>
          <w:rFonts w:ascii="Times New Roman" w:eastAsia="Times New Roman" w:hAnsi="Times New Roman" w:cs="Times New Roman"/>
        </w:rPr>
        <w:t>Kreševljaković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kardeşler ve Nedim </w:t>
      </w:r>
      <w:proofErr w:type="spellStart"/>
      <w:r w:rsidR="00810C7E">
        <w:rPr>
          <w:rFonts w:ascii="Times New Roman" w:eastAsia="Times New Roman" w:hAnsi="Times New Roman" w:cs="Times New Roman"/>
        </w:rPr>
        <w:t>Alikadić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öncülüğünde bir grup Saraybosnalı tarafından 1992-1995 yılları arasında el kameraları ile çekilen amatör videoların özel bir koleksiyonundan olu</w:t>
      </w:r>
      <w:r w:rsidR="00510D6F">
        <w:rPr>
          <w:rFonts w:ascii="Times New Roman" w:eastAsia="Times New Roman" w:hAnsi="Times New Roman" w:cs="Times New Roman"/>
        </w:rPr>
        <w:t>şuyor.</w:t>
      </w:r>
      <w:r w:rsidR="00810C7E">
        <w:rPr>
          <w:rFonts w:ascii="Times New Roman" w:eastAsia="Times New Roman" w:hAnsi="Times New Roman" w:cs="Times New Roman"/>
        </w:rPr>
        <w:t xml:space="preserve"> </w:t>
      </w:r>
      <w:r w:rsidR="00810C7E" w:rsidRPr="007127A4">
        <w:rPr>
          <w:rFonts w:ascii="Times New Roman" w:eastAsia="Times New Roman" w:hAnsi="Times New Roman" w:cs="Times New Roman"/>
          <w:bCs/>
        </w:rPr>
        <w:t>“</w:t>
      </w:r>
      <w:proofErr w:type="spellStart"/>
      <w:r w:rsidR="00810C7E" w:rsidRPr="007127A4">
        <w:rPr>
          <w:rFonts w:ascii="Times New Roman" w:eastAsia="Times New Roman" w:hAnsi="Times New Roman" w:cs="Times New Roman"/>
          <w:bCs/>
        </w:rPr>
        <w:t>Sjećaš</w:t>
      </w:r>
      <w:proofErr w:type="spellEnd"/>
      <w:r w:rsidR="00810C7E" w:rsidRPr="007127A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10C7E" w:rsidRPr="007127A4">
        <w:rPr>
          <w:rFonts w:ascii="Times New Roman" w:eastAsia="Times New Roman" w:hAnsi="Times New Roman" w:cs="Times New Roman"/>
          <w:bCs/>
        </w:rPr>
        <w:t>li</w:t>
      </w:r>
      <w:proofErr w:type="spellEnd"/>
      <w:r w:rsidR="00810C7E" w:rsidRPr="007127A4">
        <w:rPr>
          <w:rFonts w:ascii="Times New Roman" w:eastAsia="Times New Roman" w:hAnsi="Times New Roman" w:cs="Times New Roman"/>
          <w:bCs/>
        </w:rPr>
        <w:t xml:space="preserve"> se </w:t>
      </w:r>
      <w:proofErr w:type="spellStart"/>
      <w:proofErr w:type="gramStart"/>
      <w:r w:rsidR="00810C7E" w:rsidRPr="007127A4">
        <w:rPr>
          <w:rFonts w:ascii="Times New Roman" w:eastAsia="Times New Roman" w:hAnsi="Times New Roman" w:cs="Times New Roman"/>
          <w:bCs/>
        </w:rPr>
        <w:t>Sarajeva</w:t>
      </w:r>
      <w:proofErr w:type="spellEnd"/>
      <w:r w:rsidR="00810C7E" w:rsidRPr="007127A4">
        <w:rPr>
          <w:rFonts w:ascii="Times New Roman" w:eastAsia="Times New Roman" w:hAnsi="Times New Roman" w:cs="Times New Roman"/>
          <w:bCs/>
        </w:rPr>
        <w:t xml:space="preserve"> -</w:t>
      </w:r>
      <w:proofErr w:type="gramEnd"/>
      <w:r w:rsidR="00810C7E" w:rsidRPr="007127A4">
        <w:rPr>
          <w:rFonts w:ascii="Times New Roman" w:eastAsia="Times New Roman" w:hAnsi="Times New Roman" w:cs="Times New Roman"/>
          <w:bCs/>
        </w:rPr>
        <w:t xml:space="preserve"> Saraybosna’yı </w:t>
      </w:r>
      <w:r w:rsidR="00810C7E">
        <w:rPr>
          <w:rFonts w:ascii="Times New Roman" w:eastAsia="Times New Roman" w:hAnsi="Times New Roman" w:cs="Times New Roman"/>
          <w:bCs/>
        </w:rPr>
        <w:t>Hatırlıyor</w:t>
      </w:r>
      <w:r w:rsidR="00810C7E" w:rsidRPr="007127A4">
        <w:rPr>
          <w:rFonts w:ascii="Times New Roman" w:eastAsia="Times New Roman" w:hAnsi="Times New Roman" w:cs="Times New Roman"/>
          <w:bCs/>
        </w:rPr>
        <w:t xml:space="preserve"> musun?’’</w:t>
      </w:r>
      <w:r>
        <w:rPr>
          <w:rFonts w:ascii="Times New Roman" w:eastAsia="Times New Roman" w:hAnsi="Times New Roman" w:cs="Times New Roman"/>
          <w:bCs/>
        </w:rPr>
        <w:t xml:space="preserve"> ise</w:t>
      </w:r>
      <w:r w:rsidR="00810C7E">
        <w:rPr>
          <w:rFonts w:ascii="Times New Roman" w:eastAsia="Times New Roman" w:hAnsi="Times New Roman" w:cs="Times New Roman"/>
        </w:rPr>
        <w:t xml:space="preserve"> bir arşiv forumunu galeri alanına taşıyarak ziyaretçileri </w:t>
      </w:r>
      <w:proofErr w:type="spellStart"/>
      <w:r w:rsidR="00810C7E">
        <w:rPr>
          <w:rFonts w:ascii="Times New Roman" w:eastAsia="Times New Roman" w:hAnsi="Times New Roman" w:cs="Times New Roman"/>
        </w:rPr>
        <w:t>Hamdija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0C7E">
        <w:rPr>
          <w:rFonts w:ascii="Times New Roman" w:eastAsia="Times New Roman" w:hAnsi="Times New Roman" w:cs="Times New Roman"/>
        </w:rPr>
        <w:t>Kreševljaković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Video Arşivi'nin ham malzemesiyle olduğu kadar </w:t>
      </w:r>
      <w:proofErr w:type="spellStart"/>
      <w:r>
        <w:rPr>
          <w:rFonts w:ascii="Times New Roman" w:eastAsia="Times New Roman" w:hAnsi="Times New Roman" w:cs="Times New Roman"/>
        </w:rPr>
        <w:t>Clarissa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0C7E">
        <w:rPr>
          <w:rFonts w:ascii="Times New Roman" w:eastAsia="Times New Roman" w:hAnsi="Times New Roman" w:cs="Times New Roman"/>
        </w:rPr>
        <w:t>Thieme’nin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ve </w:t>
      </w:r>
      <w:proofErr w:type="spellStart"/>
      <w:r w:rsidR="00810C7E">
        <w:rPr>
          <w:rFonts w:ascii="Times New Roman" w:eastAsia="Times New Roman" w:hAnsi="Times New Roman" w:cs="Times New Roman"/>
        </w:rPr>
        <w:t>Nihad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10C7E">
        <w:rPr>
          <w:rFonts w:ascii="Times New Roman" w:eastAsia="Times New Roman" w:hAnsi="Times New Roman" w:cs="Times New Roman"/>
        </w:rPr>
        <w:t>Kreševljaković’in</w:t>
      </w:r>
      <w:proofErr w:type="spellEnd"/>
      <w:r w:rsidR="00810C7E">
        <w:rPr>
          <w:rFonts w:ascii="Times New Roman" w:eastAsia="Times New Roman" w:hAnsi="Times New Roman" w:cs="Times New Roman"/>
        </w:rPr>
        <w:t xml:space="preserve"> sorularıyla da karşılaşmaya davet ediyor. </w:t>
      </w:r>
    </w:p>
    <w:p w14:paraId="3DA96C29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  <w:bookmarkStart w:id="8" w:name="_heading=h.vkv4wxsjsoz0" w:colFirst="0" w:colLast="0"/>
      <w:bookmarkEnd w:id="8"/>
    </w:p>
    <w:p w14:paraId="50A239AC" w14:textId="77777777" w:rsidR="00810C7E" w:rsidRDefault="00810C7E" w:rsidP="00810C7E">
      <w:pPr>
        <w:jc w:val="both"/>
        <w:rPr>
          <w:rFonts w:ascii="Times New Roman" w:eastAsia="Times New Roman" w:hAnsi="Times New Roman" w:cs="Times New Roman"/>
        </w:rPr>
      </w:pPr>
      <w:bookmarkStart w:id="9" w:name="_heading=h.e6o67vbqb1uy" w:colFirst="0" w:colLast="0"/>
      <w:bookmarkStart w:id="10" w:name="_heading=h.rl73mqe38r9v" w:colFirst="0" w:colLast="0"/>
      <w:bookmarkStart w:id="11" w:name="_heading=h.w2o2aa3ag8d5" w:colFirst="0" w:colLast="0"/>
      <w:bookmarkStart w:id="12" w:name="_heading=h.810ahrr0kj94" w:colFirst="0" w:colLast="0"/>
      <w:bookmarkStart w:id="13" w:name="_heading=h.hum7qlbqz2oa" w:colFirst="0" w:colLast="0"/>
      <w:bookmarkStart w:id="14" w:name="_heading=h.cojhaxc0iong" w:colFirst="0" w:colLast="0"/>
      <w:bookmarkStart w:id="15" w:name="_heading=h.djmf22ev5ls8" w:colFirst="0" w:colLast="0"/>
      <w:bookmarkStart w:id="16" w:name="_heading=h.8m0k8tonks3h" w:colFirst="0" w:colLast="0"/>
      <w:bookmarkStart w:id="17" w:name="_heading=h.m5f5qe9kihcm" w:colFirst="0" w:colLast="0"/>
      <w:bookmarkStart w:id="18" w:name="_heading=h.21nfrdahqkbv" w:colFirst="0" w:colLast="0"/>
      <w:bookmarkStart w:id="19" w:name="_heading=h.zh8770t45mf6" w:colFirst="0" w:colLast="0"/>
      <w:bookmarkStart w:id="20" w:name="_heading=h.t5nz1mrpisgo" w:colFirst="0" w:colLast="0"/>
      <w:bookmarkStart w:id="21" w:name="_heading=h.yzosbn2k0u7l" w:colFirst="0" w:colLast="0"/>
      <w:bookmarkStart w:id="22" w:name="_heading=h.9qu23db2rbda" w:colFirst="0" w:colLast="0"/>
      <w:bookmarkStart w:id="23" w:name="_heading=h.mdnwrdgquqt" w:colFirst="0" w:colLast="0"/>
      <w:bookmarkStart w:id="24" w:name="_heading=h.yuz9wg2trmm0" w:colFirst="0" w:colLast="0"/>
      <w:bookmarkStart w:id="25" w:name="_heading=h.6s5j5wghw24w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0005FF">
        <w:rPr>
          <w:rFonts w:ascii="Times New Roman" w:eastAsia="Times New Roman" w:hAnsi="Times New Roman" w:cs="Times New Roman"/>
          <w:b/>
          <w:bCs/>
        </w:rPr>
        <w:t>5. Bosna Sancak Kültür Günleri</w:t>
      </w:r>
      <w:r>
        <w:rPr>
          <w:rFonts w:ascii="Times New Roman" w:eastAsia="Times New Roman" w:hAnsi="Times New Roman" w:cs="Times New Roman"/>
        </w:rPr>
        <w:t xml:space="preserve">; Bosna Sancak Akademik Kültür ve Tarih Vakfı ve Türkiye Bosna Sancak Derneği iş birliği, İstanbul Büyükşehir Belediyesi, Medicana Sağlık Grubu, </w:t>
      </w:r>
      <w:proofErr w:type="spellStart"/>
      <w:r>
        <w:rPr>
          <w:rFonts w:ascii="Times New Roman" w:eastAsia="Times New Roman" w:hAnsi="Times New Roman" w:cs="Times New Roman"/>
        </w:rPr>
        <w:t>Polin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Waterparks</w:t>
      </w:r>
      <w:proofErr w:type="spellEnd"/>
      <w:r>
        <w:rPr>
          <w:rFonts w:ascii="Times New Roman" w:eastAsia="Times New Roman" w:hAnsi="Times New Roman" w:cs="Times New Roman"/>
        </w:rPr>
        <w:t xml:space="preserve">, West İstanbul Marina ana sponsorluğu, Pera Müzesi, CRR, </w:t>
      </w:r>
      <w:proofErr w:type="spellStart"/>
      <w:r>
        <w:rPr>
          <w:rFonts w:ascii="Times New Roman" w:eastAsia="Times New Roman" w:hAnsi="Times New Roman" w:cs="Times New Roman"/>
        </w:rPr>
        <w:t>Metrohan</w:t>
      </w:r>
      <w:proofErr w:type="spellEnd"/>
      <w:r>
        <w:rPr>
          <w:rFonts w:ascii="Times New Roman" w:eastAsia="Times New Roman" w:hAnsi="Times New Roman" w:cs="Times New Roman"/>
        </w:rPr>
        <w:t xml:space="preserve"> ev sahipliği ve İBB Kültür Varlıkları Dairesi Başkanlığı &amp; İBB Kültür Dairesi Başkanlığı iş birliğinde, 2-19 Kasım 2023 tarihleri arasında gerçekleşecek. </w:t>
      </w:r>
    </w:p>
    <w:p w14:paraId="7A8B58EB" w14:textId="77777777" w:rsidR="00810C7E" w:rsidRDefault="00810C7E" w:rsidP="00810C7E">
      <w:pPr>
        <w:rPr>
          <w:rFonts w:ascii="Times New Roman" w:eastAsia="Times New Roman" w:hAnsi="Times New Roman" w:cs="Times New Roman"/>
        </w:rPr>
      </w:pPr>
      <w:bookmarkStart w:id="26" w:name="_heading=h.vchy0hevy7hm" w:colFirst="0" w:colLast="0"/>
      <w:bookmarkEnd w:id="26"/>
      <w:r>
        <w:rPr>
          <w:rFonts w:ascii="Times New Roman" w:eastAsia="Times New Roman" w:hAnsi="Times New Roman" w:cs="Times New Roman"/>
        </w:rPr>
        <w:t>​</w:t>
      </w:r>
    </w:p>
    <w:p w14:paraId="6059ACF1" w14:textId="77777777" w:rsidR="00810C7E" w:rsidRPr="00A9715F" w:rsidRDefault="00810C7E" w:rsidP="00810C7E">
      <w:pPr>
        <w:rPr>
          <w:rFonts w:ascii="Times New Roman" w:eastAsia="Times New Roman" w:hAnsi="Times New Roman" w:cs="Times New Roman"/>
          <w:b/>
          <w:bCs/>
        </w:rPr>
      </w:pPr>
      <w:r w:rsidRPr="00A9715F">
        <w:rPr>
          <w:rFonts w:ascii="Times New Roman" w:eastAsia="Times New Roman" w:hAnsi="Times New Roman" w:cs="Times New Roman"/>
          <w:b/>
          <w:bCs/>
        </w:rPr>
        <w:t xml:space="preserve">Ayrıntılı bilgi için: </w:t>
      </w:r>
    </w:p>
    <w:p w14:paraId="71FE91F3" w14:textId="77777777" w:rsidR="00810C7E" w:rsidRPr="00A9715F" w:rsidRDefault="00810C7E" w:rsidP="00810C7E">
      <w:pPr>
        <w:rPr>
          <w:rFonts w:ascii="Times New Roman" w:eastAsia="Times New Roman" w:hAnsi="Times New Roman" w:cs="Times New Roman"/>
        </w:rPr>
      </w:pPr>
      <w:bookmarkStart w:id="27" w:name="_heading=h.wdk9mkz272zn" w:colFirst="0" w:colLast="0"/>
      <w:bookmarkStart w:id="28" w:name="_heading=h.peh1102zseyx" w:colFirst="0" w:colLast="0"/>
      <w:bookmarkEnd w:id="27"/>
      <w:bookmarkEnd w:id="28"/>
      <w:r w:rsidRPr="00A9715F">
        <w:rPr>
          <w:rFonts w:ascii="Times New Roman" w:eastAsia="Times New Roman" w:hAnsi="Times New Roman" w:cs="Times New Roman"/>
        </w:rPr>
        <w:t xml:space="preserve">Ebru Binektaşı </w:t>
      </w:r>
    </w:p>
    <w:p w14:paraId="4E3212D5" w14:textId="77777777" w:rsidR="00810C7E" w:rsidRPr="00A9715F" w:rsidRDefault="00810C7E" w:rsidP="00810C7E">
      <w:pPr>
        <w:rPr>
          <w:rFonts w:ascii="Times New Roman" w:eastAsia="Times New Roman" w:hAnsi="Times New Roman" w:cs="Times New Roman"/>
        </w:rPr>
      </w:pPr>
      <w:bookmarkStart w:id="29" w:name="_heading=h.lwzsm6bmyv5y" w:colFirst="0" w:colLast="0"/>
      <w:bookmarkEnd w:id="29"/>
      <w:r w:rsidRPr="00A9715F">
        <w:rPr>
          <w:rFonts w:ascii="Times New Roman" w:eastAsia="Times New Roman" w:hAnsi="Times New Roman" w:cs="Times New Roman"/>
        </w:rPr>
        <w:t xml:space="preserve">ebru@selectpr.com.tr </w:t>
      </w:r>
    </w:p>
    <w:p w14:paraId="72096372" w14:textId="77777777" w:rsidR="00810C7E" w:rsidRPr="00A9715F" w:rsidRDefault="00810C7E" w:rsidP="00810C7E">
      <w:pPr>
        <w:rPr>
          <w:rFonts w:ascii="Times New Roman" w:eastAsia="Times New Roman" w:hAnsi="Times New Roman" w:cs="Times New Roman"/>
        </w:rPr>
      </w:pPr>
      <w:bookmarkStart w:id="30" w:name="_heading=h.gundk1bhl0w" w:colFirst="0" w:colLast="0"/>
      <w:bookmarkEnd w:id="30"/>
      <w:r w:rsidRPr="00A9715F">
        <w:rPr>
          <w:rFonts w:ascii="Times New Roman" w:eastAsia="Times New Roman" w:hAnsi="Times New Roman" w:cs="Times New Roman"/>
        </w:rPr>
        <w:t>0533 311 29 60</w:t>
      </w:r>
    </w:p>
    <w:p w14:paraId="6D390618" w14:textId="77777777" w:rsidR="00810C7E" w:rsidRDefault="00810C7E" w:rsidP="00810C7E">
      <w:pPr>
        <w:rPr>
          <w:rFonts w:ascii="Times New Roman" w:eastAsia="Times New Roman" w:hAnsi="Times New Roman" w:cs="Times New Roman"/>
        </w:rPr>
      </w:pPr>
    </w:p>
    <w:p w14:paraId="3FABC652" w14:textId="77777777" w:rsidR="00810C7E" w:rsidRDefault="00810C7E" w:rsidP="00810C7E"/>
    <w:p w14:paraId="75F73A13" w14:textId="77777777" w:rsidR="00F25F5E" w:rsidRDefault="00F25F5E"/>
    <w:sectPr w:rsidR="00F25F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65AA" w14:textId="77777777" w:rsidR="004D43E9" w:rsidRDefault="004D43E9">
      <w:r>
        <w:separator/>
      </w:r>
    </w:p>
  </w:endnote>
  <w:endnote w:type="continuationSeparator" w:id="0">
    <w:p w14:paraId="12F891B0" w14:textId="77777777" w:rsidR="004D43E9" w:rsidRDefault="004D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1713" w14:textId="77777777" w:rsidR="004D43E9" w:rsidRDefault="004D43E9">
      <w:r>
        <w:separator/>
      </w:r>
    </w:p>
  </w:footnote>
  <w:footnote w:type="continuationSeparator" w:id="0">
    <w:p w14:paraId="1B7C7F3B" w14:textId="77777777" w:rsidR="004D43E9" w:rsidRDefault="004D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1E84" w14:textId="77777777" w:rsidR="00E93576" w:rsidRDefault="00E93576">
    <w:pPr>
      <w:pStyle w:val="stBilgi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603E9E" wp14:editId="594F2D9B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1657033" cy="1347587"/>
          <wp:effectExtent l="0" t="0" r="0" b="0"/>
          <wp:wrapSquare wrapText="bothSides" distT="0" distB="0" distL="0" distR="0"/>
          <wp:docPr id="1" name="image2.png" descr="P37#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P37#y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033" cy="1347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7388EB" w14:textId="77777777" w:rsidR="00E93576" w:rsidRDefault="00E935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7E"/>
    <w:rsid w:val="000005FF"/>
    <w:rsid w:val="004D43E9"/>
    <w:rsid w:val="00510D6F"/>
    <w:rsid w:val="006A28A4"/>
    <w:rsid w:val="00810C7E"/>
    <w:rsid w:val="009C4278"/>
    <w:rsid w:val="00A9715F"/>
    <w:rsid w:val="00B348F2"/>
    <w:rsid w:val="00E93576"/>
    <w:rsid w:val="00F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B43"/>
  <w15:chartTrackingRefBased/>
  <w15:docId w15:val="{916C9030-97F8-4BA9-9DB3-FA07222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7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C7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C7E"/>
    <w:rPr>
      <w:rFonts w:ascii="Calibri" w:eastAsia="Calibri" w:hAnsi="Calibri" w:cs="Calibri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RIDVAN BİNEKTAŞI</dc:creator>
  <cp:keywords/>
  <dc:description/>
  <cp:lastModifiedBy>Sadi Cilingir</cp:lastModifiedBy>
  <cp:revision>5</cp:revision>
  <dcterms:created xsi:type="dcterms:W3CDTF">2023-11-07T06:26:00Z</dcterms:created>
  <dcterms:modified xsi:type="dcterms:W3CDTF">2023-11-21T12:12:00Z</dcterms:modified>
</cp:coreProperties>
</file>