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EDB7" w14:textId="77777777" w:rsidR="001E06B0" w:rsidRPr="001E06B0" w:rsidRDefault="001E06B0" w:rsidP="001E06B0">
      <w:pPr>
        <w:pStyle w:val="AralkYok"/>
        <w:rPr>
          <w:rFonts w:cstheme="minorHAnsi"/>
          <w:b/>
          <w:bCs/>
          <w:sz w:val="40"/>
          <w:szCs w:val="40"/>
        </w:rPr>
      </w:pPr>
      <w:r w:rsidRPr="001E06B0">
        <w:rPr>
          <w:rFonts w:cstheme="minorHAnsi"/>
          <w:b/>
          <w:bCs/>
          <w:sz w:val="40"/>
          <w:szCs w:val="40"/>
        </w:rPr>
        <w:t>Koyu Yeşil Film Günleri</w:t>
      </w:r>
    </w:p>
    <w:p w14:paraId="5AF531E9" w14:textId="1E1635F9" w:rsidR="001E06B0" w:rsidRPr="001E06B0" w:rsidRDefault="001E06B0" w:rsidP="001E06B0">
      <w:pPr>
        <w:pStyle w:val="AralkYok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</w:t>
      </w:r>
      <w:r w:rsidRPr="001E06B0">
        <w:rPr>
          <w:rFonts w:cstheme="minorHAnsi"/>
          <w:b/>
          <w:bCs/>
          <w:sz w:val="24"/>
          <w:szCs w:val="24"/>
        </w:rPr>
        <w:t>9 – 13 Aralık 2020</w:t>
      </w:r>
    </w:p>
    <w:p w14:paraId="0B88ACD6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 </w:t>
      </w:r>
    </w:p>
    <w:p w14:paraId="155B4485" w14:textId="5B2BEAF9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Antalya Kültür Sanat tarafından düzenlenen Sürdürülebilir Yaşam Film Festivali 2019 seçkisinin gösterileceği “Koyu Yeşil Film Günleri” </w:t>
      </w:r>
      <w:r w:rsidR="00AD3569">
        <w:rPr>
          <w:rFonts w:cstheme="minorHAnsi"/>
          <w:sz w:val="24"/>
          <w:szCs w:val="24"/>
        </w:rPr>
        <w:t>0</w:t>
      </w:r>
      <w:r w:rsidRPr="001E06B0">
        <w:rPr>
          <w:rFonts w:cstheme="minorHAnsi"/>
          <w:sz w:val="24"/>
          <w:szCs w:val="24"/>
        </w:rPr>
        <w:t>9 – 13 Aralık 2020 tarihleri arasında çevrimiçi olarak gerçekleş</w:t>
      </w:r>
      <w:r w:rsidR="00AD3569">
        <w:rPr>
          <w:rFonts w:cstheme="minorHAnsi"/>
          <w:sz w:val="24"/>
          <w:szCs w:val="24"/>
        </w:rPr>
        <w:t>tiril</w:t>
      </w:r>
      <w:r w:rsidRPr="001E06B0">
        <w:rPr>
          <w:rFonts w:cstheme="minorHAnsi"/>
          <w:sz w:val="24"/>
          <w:szCs w:val="24"/>
        </w:rPr>
        <w:t xml:space="preserve">ecek. </w:t>
      </w:r>
    </w:p>
    <w:p w14:paraId="69604D5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7E2F0A9D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Sürdürülebilir tarım, su hakkı, iklim değişikliği ve göç, altın madenciliği ve </w:t>
      </w:r>
      <w:proofErr w:type="spellStart"/>
      <w:r w:rsidRPr="001E06B0">
        <w:rPr>
          <w:rFonts w:cstheme="minorHAnsi"/>
          <w:sz w:val="24"/>
          <w:szCs w:val="24"/>
        </w:rPr>
        <w:t>toksik</w:t>
      </w:r>
      <w:proofErr w:type="spellEnd"/>
      <w:r w:rsidRPr="001E06B0">
        <w:rPr>
          <w:rFonts w:cstheme="minorHAnsi"/>
          <w:sz w:val="24"/>
          <w:szCs w:val="24"/>
        </w:rPr>
        <w:t xml:space="preserve"> atıklar, </w:t>
      </w:r>
      <w:proofErr w:type="spellStart"/>
      <w:r w:rsidRPr="001E06B0">
        <w:rPr>
          <w:rFonts w:cstheme="minorHAnsi"/>
          <w:sz w:val="24"/>
          <w:szCs w:val="24"/>
        </w:rPr>
        <w:t>biyoçeşitlilik</w:t>
      </w:r>
      <w:proofErr w:type="spellEnd"/>
      <w:r w:rsidRPr="001E06B0">
        <w:rPr>
          <w:rFonts w:cstheme="minorHAnsi"/>
          <w:sz w:val="24"/>
          <w:szCs w:val="24"/>
        </w:rPr>
        <w:t xml:space="preserve">, doğa koruma ve yaban hayatı, sosyal girişimcilik, sürdürülebilir ekonomi gibi konuların işlendiği kısa ve uzun metrajlı filmlerin seyirciyle çevrimiçi olarak buluşacağı etkinlik serisi boyunca her akşam 20:00’da </w:t>
      </w:r>
      <w:proofErr w:type="spellStart"/>
      <w:r w:rsidRPr="001E06B0">
        <w:rPr>
          <w:rFonts w:cstheme="minorHAnsi"/>
          <w:sz w:val="24"/>
          <w:szCs w:val="24"/>
        </w:rPr>
        <w:t>Zoom</w:t>
      </w:r>
      <w:proofErr w:type="spellEnd"/>
      <w:r w:rsidRPr="001E06B0">
        <w:rPr>
          <w:rFonts w:cstheme="minorHAnsi"/>
          <w:sz w:val="24"/>
          <w:szCs w:val="24"/>
        </w:rPr>
        <w:t xml:space="preserve"> üzerinden o günün ana filmi hakkında konunun uzmanlarıyla bir söyleşi gerçekleşecek. </w:t>
      </w:r>
    </w:p>
    <w:p w14:paraId="6DB719A6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245FF5CF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Koyu Yeşil Film Günleri’ndeki film seçkisini seyredebilmek için:</w:t>
      </w:r>
    </w:p>
    <w:p w14:paraId="1065CD76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2C87D161" w14:textId="1A8E055F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1E06B0">
        <w:rPr>
          <w:rFonts w:cstheme="minorHAnsi"/>
          <w:sz w:val="24"/>
          <w:szCs w:val="24"/>
        </w:rPr>
        <w:t xml:space="preserve">surdurulebiliryasam.net </w:t>
      </w:r>
      <w:proofErr w:type="spellStart"/>
      <w:r w:rsidRPr="001E06B0">
        <w:rPr>
          <w:rFonts w:cstheme="minorHAnsi"/>
          <w:sz w:val="24"/>
          <w:szCs w:val="24"/>
        </w:rPr>
        <w:t>websitesinde</w:t>
      </w:r>
      <w:proofErr w:type="spellEnd"/>
      <w:r w:rsidRPr="001E06B0">
        <w:rPr>
          <w:rFonts w:cstheme="minorHAnsi"/>
          <w:sz w:val="24"/>
          <w:szCs w:val="24"/>
        </w:rPr>
        <w:t xml:space="preserve"> “TAKİPÇİ OL” formundan kayıt yapın.</w:t>
      </w:r>
    </w:p>
    <w:p w14:paraId="717841D7" w14:textId="5570D1FF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1E06B0">
        <w:rPr>
          <w:rFonts w:cstheme="minorHAnsi"/>
          <w:sz w:val="24"/>
          <w:szCs w:val="24"/>
        </w:rPr>
        <w:t>E-posta adresinize gelen AKTİVASYON bağlantısını tıklayın.</w:t>
      </w:r>
    </w:p>
    <w:p w14:paraId="2D82B983" w14:textId="6434FE39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1E06B0">
        <w:rPr>
          <w:rFonts w:cstheme="minorHAnsi"/>
          <w:sz w:val="24"/>
          <w:szCs w:val="24"/>
        </w:rPr>
        <w:t xml:space="preserve">Şifrenizle </w:t>
      </w:r>
      <w:proofErr w:type="spellStart"/>
      <w:r w:rsidRPr="001E06B0">
        <w:rPr>
          <w:rFonts w:cstheme="minorHAnsi"/>
          <w:sz w:val="24"/>
          <w:szCs w:val="24"/>
        </w:rPr>
        <w:t>websitesine</w:t>
      </w:r>
      <w:proofErr w:type="spellEnd"/>
      <w:r w:rsidRPr="001E06B0">
        <w:rPr>
          <w:rFonts w:cstheme="minorHAnsi"/>
          <w:sz w:val="24"/>
          <w:szCs w:val="24"/>
        </w:rPr>
        <w:t xml:space="preserve"> giriş yapın Etkinlik sayfasında AKSKOYUYESIL kodunu girip izlemek istediğiniz filmleri ve gösterileceği seansları seçip </w:t>
      </w:r>
      <w:proofErr w:type="spellStart"/>
      <w:r w:rsidRPr="001E06B0">
        <w:rPr>
          <w:rFonts w:cstheme="minorHAnsi"/>
          <w:sz w:val="24"/>
          <w:szCs w:val="24"/>
        </w:rPr>
        <w:t>KAYDOL’u</w:t>
      </w:r>
      <w:proofErr w:type="spellEnd"/>
      <w:r w:rsidRPr="001E06B0">
        <w:rPr>
          <w:rFonts w:cstheme="minorHAnsi"/>
          <w:sz w:val="24"/>
          <w:szCs w:val="24"/>
        </w:rPr>
        <w:t xml:space="preserve"> tıklayın.</w:t>
      </w:r>
    </w:p>
    <w:p w14:paraId="0B13995B" w14:textId="6009C1B2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1E06B0">
        <w:rPr>
          <w:rFonts w:cstheme="minorHAnsi"/>
          <w:sz w:val="24"/>
          <w:szCs w:val="24"/>
        </w:rPr>
        <w:t xml:space="preserve">Etkinlik günü şifrenizle giriş yapıp etkinlik sayfasında seçtiğiniz seansların başlangıç saatinde görünecek olan kırmızı renkli </w:t>
      </w:r>
      <w:proofErr w:type="spellStart"/>
      <w:r w:rsidRPr="001E06B0">
        <w:rPr>
          <w:rFonts w:cstheme="minorHAnsi"/>
          <w:sz w:val="24"/>
          <w:szCs w:val="24"/>
        </w:rPr>
        <w:t>İZLE’yi</w:t>
      </w:r>
      <w:proofErr w:type="spellEnd"/>
      <w:r w:rsidRPr="001E06B0">
        <w:rPr>
          <w:rFonts w:cstheme="minorHAnsi"/>
          <w:sz w:val="24"/>
          <w:szCs w:val="24"/>
        </w:rPr>
        <w:t xml:space="preserve"> tıklayın.</w:t>
      </w:r>
    </w:p>
    <w:p w14:paraId="09EEE578" w14:textId="374F4F97" w:rsidR="001E06B0" w:rsidRDefault="001E06B0" w:rsidP="001E06B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1E06B0">
        <w:rPr>
          <w:rFonts w:cstheme="minorHAnsi"/>
          <w:sz w:val="24"/>
          <w:szCs w:val="24"/>
        </w:rPr>
        <w:t xml:space="preserve">Seansların ardında yer alan “Yan </w:t>
      </w:r>
      <w:proofErr w:type="spellStart"/>
      <w:r w:rsidRPr="001E06B0">
        <w:rPr>
          <w:rFonts w:cstheme="minorHAnsi"/>
          <w:sz w:val="24"/>
          <w:szCs w:val="24"/>
        </w:rPr>
        <w:t>Etkinlikler”e</w:t>
      </w:r>
      <w:proofErr w:type="spellEnd"/>
      <w:r w:rsidRPr="001E06B0">
        <w:rPr>
          <w:rFonts w:cstheme="minorHAnsi"/>
          <w:sz w:val="24"/>
          <w:szCs w:val="24"/>
        </w:rPr>
        <w:t xml:space="preserve"> açılan pencerede bulunan bağlantılar üzerinden katılabilirsiniz.</w:t>
      </w:r>
    </w:p>
    <w:p w14:paraId="78AD20F4" w14:textId="24D62D53" w:rsidR="00CB3D53" w:rsidRDefault="00CB3D53" w:rsidP="001E06B0">
      <w:pPr>
        <w:pStyle w:val="AralkYok"/>
        <w:rPr>
          <w:rFonts w:cstheme="minorHAnsi"/>
          <w:sz w:val="24"/>
          <w:szCs w:val="24"/>
        </w:rPr>
      </w:pPr>
    </w:p>
    <w:p w14:paraId="70518CB2" w14:textId="337AF0D3" w:rsidR="00CB3D53" w:rsidRPr="00A30DFE" w:rsidRDefault="00CB3D53" w:rsidP="00CB3D53">
      <w:pPr>
        <w:rPr>
          <w:rFonts w:asciiTheme="minorHAnsi" w:hAnsiTheme="minorHAnsi" w:cstheme="minorHAnsi"/>
          <w:bCs/>
          <w:color w:val="000000"/>
        </w:rPr>
      </w:pPr>
      <w:r w:rsidRPr="00A30DFE">
        <w:rPr>
          <w:rFonts w:asciiTheme="minorHAnsi" w:hAnsiTheme="minorHAnsi" w:cstheme="minorHAnsi"/>
          <w:b/>
          <w:bCs/>
        </w:rPr>
        <w:t>Facebook:</w:t>
      </w:r>
      <w:r w:rsidRPr="00A30DFE">
        <w:rPr>
          <w:rFonts w:asciiTheme="minorHAnsi" w:hAnsiTheme="minorHAnsi" w:cstheme="minorHAnsi"/>
        </w:rPr>
        <w:t xml:space="preserve"> </w:t>
      </w:r>
      <w:hyperlink r:id="rId4" w:history="1">
        <w:r w:rsidRPr="00A30DFE">
          <w:rPr>
            <w:rStyle w:val="Kpr"/>
            <w:rFonts w:asciiTheme="minorHAnsi" w:hAnsiTheme="minorHAnsi" w:cstheme="minorHAnsi"/>
            <w:bCs/>
          </w:rPr>
          <w:t>https://www.facebook.com/antalyakultursanat</w:t>
        </w:r>
      </w:hyperlink>
    </w:p>
    <w:p w14:paraId="20C6CB38" w14:textId="77777777" w:rsidR="00CB3D53" w:rsidRPr="00A30DFE" w:rsidRDefault="00CB3D53" w:rsidP="00CB3D53">
      <w:pPr>
        <w:rPr>
          <w:rFonts w:asciiTheme="minorHAnsi" w:hAnsiTheme="minorHAnsi" w:cstheme="minorHAnsi"/>
          <w:bCs/>
          <w:color w:val="000000"/>
        </w:rPr>
      </w:pPr>
      <w:proofErr w:type="spellStart"/>
      <w:r w:rsidRPr="00A30DFE">
        <w:rPr>
          <w:rFonts w:asciiTheme="minorHAnsi" w:hAnsiTheme="minorHAnsi" w:cstheme="minorHAnsi"/>
          <w:b/>
          <w:bCs/>
        </w:rPr>
        <w:t>Instagram</w:t>
      </w:r>
      <w:proofErr w:type="spellEnd"/>
      <w:r w:rsidRPr="00A30DFE">
        <w:rPr>
          <w:rFonts w:asciiTheme="minorHAnsi" w:hAnsiTheme="minorHAnsi" w:cstheme="minorHAnsi"/>
          <w:b/>
          <w:bCs/>
        </w:rPr>
        <w:t>:</w:t>
      </w:r>
      <w:r w:rsidRPr="00A30DFE">
        <w:rPr>
          <w:rFonts w:asciiTheme="minorHAnsi" w:hAnsiTheme="minorHAnsi" w:cstheme="minorHAnsi"/>
        </w:rPr>
        <w:t xml:space="preserve"> </w:t>
      </w:r>
      <w:hyperlink r:id="rId5" w:history="1">
        <w:r w:rsidRPr="00A30DFE">
          <w:rPr>
            <w:rStyle w:val="Kpr"/>
            <w:rFonts w:asciiTheme="minorHAnsi" w:hAnsiTheme="minorHAnsi" w:cstheme="minorHAnsi"/>
            <w:bCs/>
          </w:rPr>
          <w:t>https://www.instagram.com/AntalyaKulturSanat/</w:t>
        </w:r>
      </w:hyperlink>
    </w:p>
    <w:p w14:paraId="038F8460" w14:textId="339F315B" w:rsidR="00CB3D53" w:rsidRPr="00A30DFE" w:rsidRDefault="00CB3D53" w:rsidP="00CB3D53">
      <w:pPr>
        <w:rPr>
          <w:rFonts w:asciiTheme="minorHAnsi" w:hAnsiTheme="minorHAnsi" w:cstheme="minorHAnsi"/>
          <w:bCs/>
          <w:color w:val="000000"/>
        </w:rPr>
      </w:pPr>
      <w:proofErr w:type="spellStart"/>
      <w:r w:rsidRPr="00A30DFE">
        <w:rPr>
          <w:rFonts w:asciiTheme="minorHAnsi" w:hAnsiTheme="minorHAnsi" w:cstheme="minorHAnsi"/>
          <w:b/>
          <w:bCs/>
        </w:rPr>
        <w:t>Twitter</w:t>
      </w:r>
      <w:proofErr w:type="spellEnd"/>
      <w:r w:rsidRPr="00A30DFE">
        <w:rPr>
          <w:rFonts w:asciiTheme="minorHAnsi" w:hAnsiTheme="minorHAnsi" w:cstheme="minorHAnsi"/>
          <w:b/>
          <w:bCs/>
        </w:rPr>
        <w:t>:</w:t>
      </w:r>
      <w:r w:rsidRPr="00A30DFE">
        <w:rPr>
          <w:rFonts w:asciiTheme="minorHAnsi" w:hAnsiTheme="minorHAnsi" w:cstheme="minorHAnsi"/>
        </w:rPr>
        <w:t xml:space="preserve"> </w:t>
      </w:r>
      <w:hyperlink r:id="rId6" w:history="1">
        <w:r w:rsidRPr="00A30DFE">
          <w:rPr>
            <w:rStyle w:val="Kpr"/>
            <w:rFonts w:asciiTheme="minorHAnsi" w:hAnsiTheme="minorHAnsi" w:cstheme="minorHAnsi"/>
            <w:bCs/>
          </w:rPr>
          <w:t>https://twitter.com/antalyakultur</w:t>
        </w:r>
      </w:hyperlink>
    </w:p>
    <w:p w14:paraId="306D0A58" w14:textId="77777777" w:rsidR="00CB3D53" w:rsidRPr="00A30DFE" w:rsidRDefault="00CB3D53" w:rsidP="00CB3D53">
      <w:pPr>
        <w:rPr>
          <w:rFonts w:asciiTheme="minorHAnsi" w:hAnsiTheme="minorHAnsi" w:cstheme="minorHAnsi"/>
          <w:bCs/>
          <w:i/>
          <w:iCs/>
          <w:color w:val="000000"/>
        </w:rPr>
      </w:pPr>
      <w:r w:rsidRPr="00A30DFE">
        <w:rPr>
          <w:rFonts w:asciiTheme="minorHAnsi" w:hAnsiTheme="minorHAnsi" w:cstheme="minorHAnsi"/>
          <w:b/>
          <w:color w:val="000000"/>
        </w:rPr>
        <w:t>Web Sitesi:</w:t>
      </w:r>
      <w:r w:rsidRPr="00A30DFE">
        <w:rPr>
          <w:rFonts w:asciiTheme="minorHAnsi" w:hAnsiTheme="minorHAnsi" w:cstheme="minorHAnsi"/>
          <w:bCs/>
          <w:color w:val="000000"/>
        </w:rPr>
        <w:t xml:space="preserve"> </w:t>
      </w:r>
      <w:hyperlink r:id="rId7" w:history="1">
        <w:r w:rsidRPr="00A30DFE">
          <w:rPr>
            <w:rStyle w:val="Kpr"/>
            <w:rFonts w:asciiTheme="minorHAnsi" w:hAnsiTheme="minorHAnsi" w:cstheme="minorHAnsi"/>
            <w:bCs/>
            <w:i/>
            <w:iCs/>
          </w:rPr>
          <w:t>www.antalyakultursanat.org.tr</w:t>
        </w:r>
      </w:hyperlink>
      <w:r w:rsidRPr="00A30DFE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</w:p>
    <w:p w14:paraId="47958638" w14:textId="77777777" w:rsidR="00CB3D53" w:rsidRPr="00A30DFE" w:rsidRDefault="00CB3D53" w:rsidP="001E06B0">
      <w:pPr>
        <w:pStyle w:val="AralkYok"/>
        <w:rPr>
          <w:rFonts w:cstheme="minorHAnsi"/>
          <w:sz w:val="24"/>
          <w:szCs w:val="24"/>
        </w:rPr>
      </w:pPr>
    </w:p>
    <w:p w14:paraId="2CE5E2EB" w14:textId="77777777" w:rsidR="001E06B0" w:rsidRPr="001E06B0" w:rsidRDefault="001E06B0" w:rsidP="001E06B0">
      <w:pPr>
        <w:pStyle w:val="AralkYok"/>
        <w:rPr>
          <w:rFonts w:cstheme="minorHAnsi"/>
          <w:b/>
          <w:bCs/>
          <w:sz w:val="24"/>
          <w:szCs w:val="24"/>
        </w:rPr>
      </w:pPr>
      <w:r w:rsidRPr="001E06B0">
        <w:rPr>
          <w:rFonts w:cstheme="minorHAnsi"/>
          <w:b/>
          <w:bCs/>
          <w:sz w:val="24"/>
          <w:szCs w:val="24"/>
        </w:rPr>
        <w:t>Program</w:t>
      </w:r>
    </w:p>
    <w:p w14:paraId="0A3F1F4D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32A07CDA" w14:textId="75C6A102" w:rsidR="001E06B0" w:rsidRPr="001E06B0" w:rsidRDefault="001E06B0" w:rsidP="001E06B0">
      <w:pPr>
        <w:pStyle w:val="AralkYok"/>
        <w:rPr>
          <w:rFonts w:cstheme="minorHAnsi"/>
          <w:b/>
          <w:bCs/>
          <w:sz w:val="24"/>
          <w:szCs w:val="24"/>
        </w:rPr>
      </w:pPr>
      <w:r w:rsidRPr="001E06B0">
        <w:rPr>
          <w:rFonts w:cstheme="minorHAnsi"/>
          <w:b/>
          <w:bCs/>
          <w:sz w:val="24"/>
          <w:szCs w:val="24"/>
        </w:rPr>
        <w:t>9 Aralık Çarşamba</w:t>
      </w:r>
    </w:p>
    <w:p w14:paraId="601BBF2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51E293A8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14:00 – 16:00</w:t>
      </w:r>
    </w:p>
    <w:p w14:paraId="7C477369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Niamh’ın</w:t>
      </w:r>
      <w:proofErr w:type="spellEnd"/>
      <w:r w:rsidRPr="001E06B0">
        <w:rPr>
          <w:rFonts w:cstheme="minorHAnsi"/>
          <w:sz w:val="24"/>
          <w:szCs w:val="24"/>
        </w:rPr>
        <w:t xml:space="preserve"> Sihirli Tohumları, 3’</w:t>
      </w:r>
    </w:p>
    <w:p w14:paraId="5C238C1D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Ormanların Zamanı, 103’</w:t>
      </w:r>
    </w:p>
    <w:p w14:paraId="5AC30FDF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 </w:t>
      </w:r>
    </w:p>
    <w:p w14:paraId="0844C7F7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16:00 – 18:00</w:t>
      </w:r>
    </w:p>
    <w:p w14:paraId="51B7FC10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Acil Çırak Aranıyor, 15’</w:t>
      </w:r>
    </w:p>
    <w:p w14:paraId="1A4DC788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Giysilerimi Kim Üretti?, 2’</w:t>
      </w:r>
    </w:p>
    <w:p w14:paraId="34EC7E74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Bir </w:t>
      </w:r>
      <w:proofErr w:type="spellStart"/>
      <w:r w:rsidRPr="001E06B0">
        <w:rPr>
          <w:rFonts w:cstheme="minorHAnsi"/>
          <w:sz w:val="24"/>
          <w:szCs w:val="24"/>
        </w:rPr>
        <w:t>Artizan</w:t>
      </w:r>
      <w:proofErr w:type="spellEnd"/>
      <w:r w:rsidRPr="001E06B0">
        <w:rPr>
          <w:rFonts w:cstheme="minorHAnsi"/>
          <w:sz w:val="24"/>
          <w:szCs w:val="24"/>
        </w:rPr>
        <w:t xml:space="preserve"> Çikolata Hikayesi, 85′</w:t>
      </w:r>
    </w:p>
    <w:p w14:paraId="6FBBFE02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1A0C72B6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20:00 Söyleşi: Ormanların Zamanı – Cihan </w:t>
      </w:r>
      <w:proofErr w:type="spellStart"/>
      <w:r w:rsidRPr="001E06B0">
        <w:rPr>
          <w:rFonts w:cstheme="minorHAnsi"/>
          <w:sz w:val="24"/>
          <w:szCs w:val="24"/>
        </w:rPr>
        <w:t>Erdönmez</w:t>
      </w:r>
      <w:proofErr w:type="spellEnd"/>
      <w:r w:rsidRPr="001E06B0">
        <w:rPr>
          <w:rFonts w:cstheme="minorHAnsi"/>
          <w:sz w:val="24"/>
          <w:szCs w:val="24"/>
        </w:rPr>
        <w:t xml:space="preserve"> – Tuncay </w:t>
      </w:r>
      <w:proofErr w:type="spellStart"/>
      <w:r w:rsidRPr="001E06B0">
        <w:rPr>
          <w:rFonts w:cstheme="minorHAnsi"/>
          <w:sz w:val="24"/>
          <w:szCs w:val="24"/>
        </w:rPr>
        <w:t>Neyişçi</w:t>
      </w:r>
      <w:proofErr w:type="spellEnd"/>
      <w:r w:rsidRPr="001E06B0">
        <w:rPr>
          <w:rFonts w:cstheme="minorHAnsi"/>
          <w:sz w:val="24"/>
          <w:szCs w:val="24"/>
        </w:rPr>
        <w:t xml:space="preserve"> – Müfit Can Saçıntı</w:t>
      </w:r>
    </w:p>
    <w:p w14:paraId="6A997DD1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1D7CA2A1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Zoom</w:t>
      </w:r>
      <w:proofErr w:type="spellEnd"/>
      <w:r w:rsidRPr="001E06B0">
        <w:rPr>
          <w:rFonts w:cstheme="minorHAnsi"/>
          <w:sz w:val="24"/>
          <w:szCs w:val="24"/>
        </w:rPr>
        <w:t xml:space="preserve"> link: https://atso-org-tr.zoom.us/webinar/register/WN_gHKxSJvDTpWhg-Ns-xUbeg</w:t>
      </w:r>
    </w:p>
    <w:p w14:paraId="5177BCF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79989489" w14:textId="238093D5" w:rsidR="001E06B0" w:rsidRPr="001E06B0" w:rsidRDefault="001E06B0" w:rsidP="001E06B0">
      <w:pPr>
        <w:pStyle w:val="AralkYok"/>
        <w:rPr>
          <w:rFonts w:cstheme="minorHAnsi"/>
          <w:b/>
          <w:bCs/>
          <w:sz w:val="24"/>
          <w:szCs w:val="24"/>
        </w:rPr>
      </w:pPr>
      <w:r w:rsidRPr="001E06B0">
        <w:rPr>
          <w:rFonts w:cstheme="minorHAnsi"/>
          <w:b/>
          <w:bCs/>
          <w:sz w:val="24"/>
          <w:szCs w:val="24"/>
        </w:rPr>
        <w:lastRenderedPageBreak/>
        <w:t>10 Aralık Perşembe</w:t>
      </w:r>
    </w:p>
    <w:p w14:paraId="16B41E5C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6D8738F0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14:00 – 16:00</w:t>
      </w:r>
    </w:p>
    <w:p w14:paraId="5A12D818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Ekotopya</w:t>
      </w:r>
      <w:proofErr w:type="spellEnd"/>
      <w:r w:rsidRPr="001E06B0">
        <w:rPr>
          <w:rFonts w:cstheme="minorHAnsi"/>
          <w:sz w:val="24"/>
          <w:szCs w:val="24"/>
        </w:rPr>
        <w:t>, 40’</w:t>
      </w:r>
    </w:p>
    <w:p w14:paraId="1FF8F5CD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Sofra, 73′</w:t>
      </w:r>
    </w:p>
    <w:p w14:paraId="2CFA6E39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1E6355C1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16:00 – 18:00</w:t>
      </w:r>
    </w:p>
    <w:p w14:paraId="63DD86CE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Tohum Avı, 3’</w:t>
      </w:r>
    </w:p>
    <w:p w14:paraId="448987CB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Ağaçların Adamı,19’</w:t>
      </w:r>
    </w:p>
    <w:p w14:paraId="6B2B535B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Yarını Yaratmak, 87′</w:t>
      </w:r>
    </w:p>
    <w:p w14:paraId="7829B760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736CDEAD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20:00 Söyleşi: Yarını Yaratmak / Işık Tuncel, Ferdi Akarsu, Atlas </w:t>
      </w:r>
      <w:proofErr w:type="spellStart"/>
      <w:r w:rsidRPr="001E06B0">
        <w:rPr>
          <w:rFonts w:cstheme="minorHAnsi"/>
          <w:sz w:val="24"/>
          <w:szCs w:val="24"/>
        </w:rPr>
        <w:t>Sarrafoğlu</w:t>
      </w:r>
      <w:proofErr w:type="spellEnd"/>
    </w:p>
    <w:p w14:paraId="32A775FB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Zoom</w:t>
      </w:r>
      <w:proofErr w:type="spellEnd"/>
      <w:r w:rsidRPr="001E06B0">
        <w:rPr>
          <w:rFonts w:cstheme="minorHAnsi"/>
          <w:sz w:val="24"/>
          <w:szCs w:val="24"/>
        </w:rPr>
        <w:t xml:space="preserve"> link: https://atso-org-tr.zoom.us/webinar/register/WN_vuHaq7BBR9KuSZu_Eb8xRw</w:t>
      </w:r>
    </w:p>
    <w:p w14:paraId="5D65DDA5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27F4FD60" w14:textId="16FD69F2" w:rsidR="001E06B0" w:rsidRPr="001E06B0" w:rsidRDefault="001E06B0" w:rsidP="001E06B0">
      <w:pPr>
        <w:pStyle w:val="AralkYok"/>
        <w:rPr>
          <w:rFonts w:cstheme="minorHAnsi"/>
          <w:b/>
          <w:bCs/>
          <w:sz w:val="24"/>
          <w:szCs w:val="24"/>
        </w:rPr>
      </w:pPr>
      <w:r w:rsidRPr="001E06B0">
        <w:rPr>
          <w:rFonts w:cstheme="minorHAnsi"/>
          <w:b/>
          <w:bCs/>
          <w:sz w:val="24"/>
          <w:szCs w:val="24"/>
        </w:rPr>
        <w:t>11 Aralık Cuma</w:t>
      </w:r>
    </w:p>
    <w:p w14:paraId="12D6171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7CA91E11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14:00 – 16:00</w:t>
      </w:r>
    </w:p>
    <w:p w14:paraId="5DF613B5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Fil Öldürmekten Arıcılığa, 2′</w:t>
      </w:r>
    </w:p>
    <w:p w14:paraId="445EFB91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Gıdanın Geleceği ve Gerald Miles, 5’</w:t>
      </w:r>
    </w:p>
    <w:p w14:paraId="0AE5CA56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Görünmez Eller, 80′</w:t>
      </w:r>
    </w:p>
    <w:p w14:paraId="2C9004DC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2C172791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16:00 – 17:00</w:t>
      </w:r>
    </w:p>
    <w:p w14:paraId="0F55AFA2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Gerçek Servet /  ABD, 2018, 57’</w:t>
      </w:r>
    </w:p>
    <w:p w14:paraId="653F980A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3AB16B3D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17:00 – 19:00 </w:t>
      </w:r>
    </w:p>
    <w:p w14:paraId="436BCA1E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2040, 92′</w:t>
      </w:r>
    </w:p>
    <w:p w14:paraId="1935BB44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3D5DD56D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20:00 Söyleşi: Gerçek Servet / Mustafa Alper Ülgen- Arif </w:t>
      </w:r>
      <w:proofErr w:type="spellStart"/>
      <w:r w:rsidRPr="001E06B0">
        <w:rPr>
          <w:rFonts w:cstheme="minorHAnsi"/>
          <w:sz w:val="24"/>
          <w:szCs w:val="24"/>
        </w:rPr>
        <w:t>Cangı</w:t>
      </w:r>
      <w:proofErr w:type="spellEnd"/>
      <w:r w:rsidRPr="001E06B0">
        <w:rPr>
          <w:rFonts w:cstheme="minorHAnsi"/>
          <w:sz w:val="24"/>
          <w:szCs w:val="24"/>
        </w:rPr>
        <w:t>- Durukan Dudu</w:t>
      </w:r>
    </w:p>
    <w:p w14:paraId="53D19981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Zoom</w:t>
      </w:r>
      <w:proofErr w:type="spellEnd"/>
      <w:r w:rsidRPr="001E06B0">
        <w:rPr>
          <w:rFonts w:cstheme="minorHAnsi"/>
          <w:sz w:val="24"/>
          <w:szCs w:val="24"/>
        </w:rPr>
        <w:t xml:space="preserve"> link: https://atso-org-tr.zoom.us/webinar/register/WN_aa-sYn9vSzy6R6WN_5Wovg</w:t>
      </w:r>
    </w:p>
    <w:p w14:paraId="2AFABAB6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6FD9B194" w14:textId="3A3FE32F" w:rsidR="001E06B0" w:rsidRPr="001E06B0" w:rsidRDefault="001E06B0" w:rsidP="001E06B0">
      <w:pPr>
        <w:pStyle w:val="AralkYok"/>
        <w:rPr>
          <w:rFonts w:cstheme="minorHAnsi"/>
          <w:b/>
          <w:bCs/>
          <w:sz w:val="24"/>
          <w:szCs w:val="24"/>
        </w:rPr>
      </w:pPr>
      <w:r w:rsidRPr="001E06B0">
        <w:rPr>
          <w:rFonts w:cstheme="minorHAnsi"/>
          <w:b/>
          <w:bCs/>
          <w:sz w:val="24"/>
          <w:szCs w:val="24"/>
        </w:rPr>
        <w:t>12 Aralık Cumartesi</w:t>
      </w:r>
    </w:p>
    <w:p w14:paraId="3FFB4D27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0D7E765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14:00 – 16:00</w:t>
      </w:r>
    </w:p>
    <w:p w14:paraId="30E96C3E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Az Atıklı Yaşam, 9’</w:t>
      </w:r>
    </w:p>
    <w:p w14:paraId="05EA5FC4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Ütopyaya Dönüş, 91′</w:t>
      </w:r>
    </w:p>
    <w:p w14:paraId="0B68A27F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482E8FC5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16:00 – 18:00 </w:t>
      </w:r>
    </w:p>
    <w:p w14:paraId="3D4E43CB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Mimaride Enstrümanlar: </w:t>
      </w:r>
      <w:proofErr w:type="spellStart"/>
      <w:r w:rsidRPr="001E06B0">
        <w:rPr>
          <w:rFonts w:cstheme="minorHAnsi"/>
          <w:sz w:val="24"/>
          <w:szCs w:val="24"/>
        </w:rPr>
        <w:t>Pianodrome’un</w:t>
      </w:r>
      <w:proofErr w:type="spellEnd"/>
      <w:r w:rsidRPr="001E06B0">
        <w:rPr>
          <w:rFonts w:cstheme="minorHAnsi"/>
          <w:sz w:val="24"/>
          <w:szCs w:val="24"/>
        </w:rPr>
        <w:t xml:space="preserve"> İnşası, 13’</w:t>
      </w:r>
    </w:p>
    <w:p w14:paraId="7E8BAAAB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Baskı, 92′</w:t>
      </w:r>
    </w:p>
    <w:p w14:paraId="4F1F5FDA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01AD003F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20:00 Söyleşi: Baskı / Asuman Türkün-Cihan </w:t>
      </w:r>
      <w:proofErr w:type="spellStart"/>
      <w:r w:rsidRPr="001E06B0">
        <w:rPr>
          <w:rFonts w:cstheme="minorHAnsi"/>
          <w:sz w:val="24"/>
          <w:szCs w:val="24"/>
        </w:rPr>
        <w:t>Uzunçarşılı</w:t>
      </w:r>
      <w:proofErr w:type="spellEnd"/>
      <w:r w:rsidRPr="001E06B0">
        <w:rPr>
          <w:rFonts w:cstheme="minorHAnsi"/>
          <w:sz w:val="24"/>
          <w:szCs w:val="24"/>
        </w:rPr>
        <w:t xml:space="preserve"> Baysal- Mustafa Sönmez-Yaşar Adanalı</w:t>
      </w:r>
    </w:p>
    <w:p w14:paraId="64EF2064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Zoom</w:t>
      </w:r>
      <w:proofErr w:type="spellEnd"/>
      <w:r w:rsidRPr="001E06B0">
        <w:rPr>
          <w:rFonts w:cstheme="minorHAnsi"/>
          <w:sz w:val="24"/>
          <w:szCs w:val="24"/>
        </w:rPr>
        <w:t xml:space="preserve"> link:  https://atso-org-tr.zoom.us/webinar/register/WN_YZc_C4lrRR20z2-x-cEtlA</w:t>
      </w:r>
    </w:p>
    <w:p w14:paraId="44BA7C50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413FEDB1" w14:textId="26CBAB29" w:rsidR="001E06B0" w:rsidRPr="001E06B0" w:rsidRDefault="001E06B0" w:rsidP="001E06B0">
      <w:pPr>
        <w:pStyle w:val="AralkYok"/>
        <w:rPr>
          <w:rFonts w:cstheme="minorHAnsi"/>
          <w:b/>
          <w:bCs/>
          <w:sz w:val="24"/>
          <w:szCs w:val="24"/>
        </w:rPr>
      </w:pPr>
      <w:r w:rsidRPr="001E06B0">
        <w:rPr>
          <w:rFonts w:cstheme="minorHAnsi"/>
          <w:b/>
          <w:bCs/>
          <w:sz w:val="24"/>
          <w:szCs w:val="24"/>
        </w:rPr>
        <w:t>13 Aralık Pazar</w:t>
      </w:r>
    </w:p>
    <w:p w14:paraId="6E71FD2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4C8E76F7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14:00 – 16:00 </w:t>
      </w:r>
    </w:p>
    <w:p w14:paraId="39033F50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lastRenderedPageBreak/>
        <w:t>Ogiek’ler</w:t>
      </w:r>
      <w:proofErr w:type="spellEnd"/>
      <w:r w:rsidRPr="001E06B0">
        <w:rPr>
          <w:rFonts w:cstheme="minorHAnsi"/>
          <w:sz w:val="24"/>
          <w:szCs w:val="24"/>
        </w:rPr>
        <w:t xml:space="preserve"> ve Toprak Hakkı, 7’</w:t>
      </w:r>
    </w:p>
    <w:p w14:paraId="4CA0A36C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Plummery</w:t>
      </w:r>
      <w:proofErr w:type="spellEnd"/>
      <w:r w:rsidRPr="001E06B0">
        <w:rPr>
          <w:rFonts w:cstheme="minorHAnsi"/>
          <w:sz w:val="24"/>
          <w:szCs w:val="24"/>
        </w:rPr>
        <w:t xml:space="preserve"> Çiftliği, 8’</w:t>
      </w:r>
    </w:p>
    <w:p w14:paraId="49AA4B6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Cesur Barış, 90′</w:t>
      </w:r>
    </w:p>
    <w:p w14:paraId="251AF70C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16845849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16:00 – 18:00 </w:t>
      </w:r>
    </w:p>
    <w:p w14:paraId="6E3BA296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Aptallar ve Hayalperestler, 30’</w:t>
      </w:r>
    </w:p>
    <w:p w14:paraId="00D94BEF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Bir Şarkı Bir Türü Nasıl Kurtardı?, 2′</w:t>
      </w:r>
    </w:p>
    <w:p w14:paraId="2B42B19E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>Turist İstilası, 56’</w:t>
      </w:r>
    </w:p>
    <w:p w14:paraId="38A4D12B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</w:p>
    <w:p w14:paraId="25F92AA3" w14:textId="77777777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r w:rsidRPr="001E06B0">
        <w:rPr>
          <w:rFonts w:cstheme="minorHAnsi"/>
          <w:sz w:val="24"/>
          <w:szCs w:val="24"/>
        </w:rPr>
        <w:t xml:space="preserve">20:00 Söyleşi: Turist İstilası/ Mahmut </w:t>
      </w:r>
      <w:proofErr w:type="spellStart"/>
      <w:r w:rsidRPr="001E06B0">
        <w:rPr>
          <w:rFonts w:cstheme="minorHAnsi"/>
          <w:sz w:val="24"/>
          <w:szCs w:val="24"/>
        </w:rPr>
        <w:t>Boynudelik</w:t>
      </w:r>
      <w:proofErr w:type="spellEnd"/>
      <w:r w:rsidRPr="001E06B0">
        <w:rPr>
          <w:rFonts w:cstheme="minorHAnsi"/>
          <w:sz w:val="24"/>
          <w:szCs w:val="24"/>
        </w:rPr>
        <w:t xml:space="preserve">-Zeynep </w:t>
      </w:r>
      <w:proofErr w:type="spellStart"/>
      <w:r w:rsidRPr="001E06B0">
        <w:rPr>
          <w:rFonts w:cstheme="minorHAnsi"/>
          <w:sz w:val="24"/>
          <w:szCs w:val="24"/>
        </w:rPr>
        <w:t>Enlil</w:t>
      </w:r>
      <w:proofErr w:type="spellEnd"/>
      <w:r w:rsidRPr="001E06B0">
        <w:rPr>
          <w:rFonts w:cstheme="minorHAnsi"/>
          <w:sz w:val="24"/>
          <w:szCs w:val="24"/>
        </w:rPr>
        <w:t>-Berkay Büyükbaşlar</w:t>
      </w:r>
    </w:p>
    <w:p w14:paraId="72802127" w14:textId="62E5806F" w:rsidR="001E06B0" w:rsidRPr="001E06B0" w:rsidRDefault="001E06B0" w:rsidP="001E06B0">
      <w:pPr>
        <w:pStyle w:val="AralkYok"/>
        <w:rPr>
          <w:rFonts w:cstheme="minorHAnsi"/>
          <w:sz w:val="24"/>
          <w:szCs w:val="24"/>
        </w:rPr>
      </w:pPr>
      <w:proofErr w:type="spellStart"/>
      <w:r w:rsidRPr="001E06B0">
        <w:rPr>
          <w:rFonts w:cstheme="minorHAnsi"/>
          <w:sz w:val="24"/>
          <w:szCs w:val="24"/>
        </w:rPr>
        <w:t>Zoom</w:t>
      </w:r>
      <w:proofErr w:type="spellEnd"/>
      <w:r w:rsidRPr="001E06B0">
        <w:rPr>
          <w:rFonts w:cstheme="minorHAnsi"/>
          <w:sz w:val="24"/>
          <w:szCs w:val="24"/>
        </w:rPr>
        <w:t xml:space="preserve"> link: https://atso-org-tr.zoom.us/webinar/register/WN_RtIWf2lmRxKrzPdI60yXvg</w:t>
      </w:r>
    </w:p>
    <w:sectPr w:rsidR="001E06B0" w:rsidRPr="001E0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B0"/>
    <w:rsid w:val="001E06B0"/>
    <w:rsid w:val="00390050"/>
    <w:rsid w:val="00A30DFE"/>
    <w:rsid w:val="00AA64E6"/>
    <w:rsid w:val="00AD3569"/>
    <w:rsid w:val="00C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D1A8"/>
  <w15:chartTrackingRefBased/>
  <w15:docId w15:val="{2B825C97-370D-432A-99DF-B9E66FC5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5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06B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B3D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alyakultursanat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ntalyakultur" TargetMode="External"/><Relationship Id="rId5" Type="http://schemas.openxmlformats.org/officeDocument/2006/relationships/hyperlink" Target="https://www.instagram.com/AntalyaKulturSanat/" TargetMode="External"/><Relationship Id="rId4" Type="http://schemas.openxmlformats.org/officeDocument/2006/relationships/hyperlink" Target="https://www.facebook.com/antalyakultursan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2020-12-12T19:03:00Z</dcterms:created>
  <dcterms:modified xsi:type="dcterms:W3CDTF">2020-12-12T20:03:00Z</dcterms:modified>
</cp:coreProperties>
</file>