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A1050" w14:textId="77777777" w:rsidR="003A1C12" w:rsidRDefault="003A1C12" w:rsidP="00043804">
      <w:pPr>
        <w:tabs>
          <w:tab w:val="left" w:pos="0"/>
        </w:tabs>
        <w:spacing w:before="55"/>
        <w:jc w:val="center"/>
        <w:rPr>
          <w:b/>
          <w:color w:val="FF0000"/>
          <w:sz w:val="36"/>
          <w:szCs w:val="36"/>
        </w:rPr>
      </w:pPr>
      <w:r>
        <w:rPr>
          <w:b/>
          <w:color w:val="FF0000"/>
          <w:sz w:val="36"/>
          <w:szCs w:val="36"/>
          <w:lang w:eastAsia="tr-TR"/>
        </w:rPr>
        <w:drawing>
          <wp:inline distT="0" distB="0" distL="0" distR="0" wp14:anchorId="4261553B" wp14:editId="2B0F8A55">
            <wp:extent cx="2743200" cy="1510219"/>
            <wp:effectExtent l="0" t="0" r="0" b="0"/>
            <wp:docPr id="1" name="Resim 1" descr="C:\Serkan\Antep Kısa Film Günleri\AKFG_Logo_Sar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erkan\Antep Kısa Film Günleri\AKFG_Logo_Sarı.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8138" cy="1512938"/>
                    </a:xfrm>
                    <a:prstGeom prst="rect">
                      <a:avLst/>
                    </a:prstGeom>
                    <a:noFill/>
                    <a:ln>
                      <a:noFill/>
                    </a:ln>
                  </pic:spPr>
                </pic:pic>
              </a:graphicData>
            </a:graphic>
          </wp:inline>
        </w:drawing>
      </w:r>
    </w:p>
    <w:p w14:paraId="5C60B9A2" w14:textId="77777777" w:rsidR="00D95DE6" w:rsidRPr="00043804" w:rsidRDefault="003A1C12" w:rsidP="00043804">
      <w:pPr>
        <w:tabs>
          <w:tab w:val="left" w:pos="460"/>
        </w:tabs>
        <w:spacing w:before="55"/>
        <w:jc w:val="center"/>
        <w:rPr>
          <w:b/>
          <w:color w:val="2E74B5" w:themeColor="accent1" w:themeShade="BF"/>
          <w:sz w:val="40"/>
          <w:szCs w:val="40"/>
        </w:rPr>
      </w:pPr>
      <w:r w:rsidRPr="00043804">
        <w:rPr>
          <w:b/>
          <w:color w:val="2E74B5" w:themeColor="accent1" w:themeShade="BF"/>
          <w:sz w:val="40"/>
          <w:szCs w:val="40"/>
        </w:rPr>
        <w:t>ANTEP KISA FİLM GÜNLERİ</w:t>
      </w:r>
    </w:p>
    <w:p w14:paraId="05BE5D43" w14:textId="70ECEE7D" w:rsidR="00D95DE6" w:rsidRPr="00043804" w:rsidRDefault="00D95DE6" w:rsidP="00043804">
      <w:pPr>
        <w:pStyle w:val="AralkYok"/>
        <w:rPr>
          <w:b/>
          <w:bCs/>
          <w:sz w:val="28"/>
          <w:szCs w:val="28"/>
        </w:rPr>
      </w:pPr>
      <w:r w:rsidRPr="00043804">
        <w:rPr>
          <w:b/>
          <w:bCs/>
          <w:sz w:val="28"/>
          <w:szCs w:val="28"/>
        </w:rPr>
        <w:t>‘Gel ses ver!’ diyerek başladığımız serüvenimiz</w:t>
      </w:r>
      <w:r w:rsidR="00D720C6" w:rsidRPr="00043804">
        <w:rPr>
          <w:b/>
          <w:bCs/>
          <w:sz w:val="28"/>
          <w:szCs w:val="28"/>
        </w:rPr>
        <w:t>,</w:t>
      </w:r>
      <w:r w:rsidRPr="00043804">
        <w:rPr>
          <w:b/>
          <w:bCs/>
          <w:sz w:val="28"/>
          <w:szCs w:val="28"/>
        </w:rPr>
        <w:t xml:space="preserve"> bu yıl Kasım ayında Gaziantep’te kısa film ilgilileri ve heveslilerini buluşturacak. </w:t>
      </w:r>
      <w:r w:rsidR="00D720C6" w:rsidRPr="00043804">
        <w:rPr>
          <w:b/>
          <w:bCs/>
          <w:sz w:val="28"/>
          <w:szCs w:val="28"/>
        </w:rPr>
        <w:t xml:space="preserve">Kültür için Alan desteğiyle </w:t>
      </w:r>
      <w:r w:rsidR="00340AEA" w:rsidRPr="00043804">
        <w:rPr>
          <w:b/>
          <w:bCs/>
          <w:sz w:val="28"/>
          <w:szCs w:val="28"/>
        </w:rPr>
        <w:t>Antep Kısa Film Günleri 20</w:t>
      </w:r>
      <w:r w:rsidR="00CD5ADE">
        <w:rPr>
          <w:b/>
          <w:bCs/>
          <w:sz w:val="28"/>
          <w:szCs w:val="28"/>
        </w:rPr>
        <w:t xml:space="preserve"> </w:t>
      </w:r>
      <w:r w:rsidR="00340AEA" w:rsidRPr="00043804">
        <w:rPr>
          <w:b/>
          <w:bCs/>
          <w:sz w:val="28"/>
          <w:szCs w:val="28"/>
        </w:rPr>
        <w:t>-</w:t>
      </w:r>
      <w:r w:rsidR="00CD5ADE">
        <w:rPr>
          <w:b/>
          <w:bCs/>
          <w:sz w:val="28"/>
          <w:szCs w:val="28"/>
        </w:rPr>
        <w:t xml:space="preserve"> </w:t>
      </w:r>
      <w:r w:rsidR="00340AEA" w:rsidRPr="00043804">
        <w:rPr>
          <w:b/>
          <w:bCs/>
          <w:sz w:val="28"/>
          <w:szCs w:val="28"/>
        </w:rPr>
        <w:t>22 Kasım 2020 tarihleri arasında gerçekleşecek.</w:t>
      </w:r>
    </w:p>
    <w:p w14:paraId="7E7C4942" w14:textId="77777777" w:rsidR="00043804" w:rsidRPr="00043804" w:rsidRDefault="00043804" w:rsidP="00043804">
      <w:pPr>
        <w:pStyle w:val="AralkYok"/>
        <w:rPr>
          <w:sz w:val="24"/>
          <w:szCs w:val="24"/>
        </w:rPr>
      </w:pPr>
    </w:p>
    <w:p w14:paraId="730C8BE8" w14:textId="00148B81" w:rsidR="00D95DE6" w:rsidRDefault="00D95DE6" w:rsidP="00043804">
      <w:pPr>
        <w:pStyle w:val="AralkYok"/>
        <w:rPr>
          <w:sz w:val="24"/>
          <w:szCs w:val="24"/>
        </w:rPr>
      </w:pPr>
      <w:r w:rsidRPr="00043804">
        <w:rPr>
          <w:b/>
          <w:bCs/>
          <w:sz w:val="24"/>
          <w:szCs w:val="24"/>
        </w:rPr>
        <w:t>big bang ve berisi</w:t>
      </w:r>
      <w:r w:rsidRPr="00043804">
        <w:rPr>
          <w:sz w:val="24"/>
          <w:szCs w:val="24"/>
        </w:rPr>
        <w:t xml:space="preserve"> olarak Gaziantep’ te kısa film üretimini arttırmak, kısa film yapımcılarının birbirleriyle tanışıklıklarını sağlayarak yeni üretimlere vesile olmak arzusuyla 2016 yılında çıktığımız yolculuğumuzda kısa film gösterimleri ve bir kısa film çekimini gerçekleştirdik.</w:t>
      </w:r>
    </w:p>
    <w:p w14:paraId="2F38761B" w14:textId="77777777" w:rsidR="00043804" w:rsidRPr="00043804" w:rsidRDefault="00043804" w:rsidP="00043804">
      <w:pPr>
        <w:pStyle w:val="AralkYok"/>
        <w:rPr>
          <w:sz w:val="24"/>
          <w:szCs w:val="24"/>
        </w:rPr>
      </w:pPr>
    </w:p>
    <w:p w14:paraId="436048CE" w14:textId="0DC6399F" w:rsidR="00D95DE6" w:rsidRDefault="003A1C12" w:rsidP="00043804">
      <w:pPr>
        <w:pStyle w:val="AralkYok"/>
        <w:rPr>
          <w:color w:val="221F1F"/>
          <w:sz w:val="24"/>
          <w:szCs w:val="24"/>
        </w:rPr>
      </w:pPr>
      <w:r w:rsidRPr="00043804">
        <w:rPr>
          <w:color w:val="221F1F"/>
          <w:sz w:val="24"/>
          <w:szCs w:val="24"/>
        </w:rPr>
        <w:t>Kentteki kısa film ilgililerine</w:t>
      </w:r>
      <w:r w:rsidR="00D720C6" w:rsidRPr="00043804">
        <w:rPr>
          <w:color w:val="221F1F"/>
          <w:sz w:val="24"/>
          <w:szCs w:val="24"/>
        </w:rPr>
        <w:t xml:space="preserve"> y</w:t>
      </w:r>
      <w:r w:rsidR="00D95DE6" w:rsidRPr="00043804">
        <w:rPr>
          <w:color w:val="221F1F"/>
          <w:sz w:val="24"/>
          <w:szCs w:val="24"/>
        </w:rPr>
        <w:t>eni bir birliktelik ortamı sağlamak ve yerel yapımları</w:t>
      </w:r>
      <w:r w:rsidR="00D720C6" w:rsidRPr="00043804">
        <w:rPr>
          <w:color w:val="221F1F"/>
          <w:sz w:val="24"/>
          <w:szCs w:val="24"/>
        </w:rPr>
        <w:t>,</w:t>
      </w:r>
      <w:r w:rsidR="00D95DE6" w:rsidRPr="00043804">
        <w:rPr>
          <w:color w:val="221F1F"/>
          <w:sz w:val="24"/>
          <w:szCs w:val="24"/>
        </w:rPr>
        <w:t xml:space="preserve"> memleketlerinde hemşehrileriyle buluşturmak amacıyla </w:t>
      </w:r>
      <w:r w:rsidR="00D720C6" w:rsidRPr="00043804">
        <w:rPr>
          <w:color w:val="221F1F"/>
          <w:sz w:val="24"/>
          <w:szCs w:val="24"/>
        </w:rPr>
        <w:t>K</w:t>
      </w:r>
      <w:r w:rsidR="00D95DE6" w:rsidRPr="00043804">
        <w:rPr>
          <w:color w:val="221F1F"/>
          <w:sz w:val="24"/>
          <w:szCs w:val="24"/>
        </w:rPr>
        <w:t xml:space="preserve">ültür için Alan desteğiyle </w:t>
      </w:r>
      <w:r w:rsidR="001729C9" w:rsidRPr="00043804">
        <w:rPr>
          <w:color w:val="221F1F"/>
          <w:sz w:val="24"/>
          <w:szCs w:val="24"/>
        </w:rPr>
        <w:t>‘</w:t>
      </w:r>
      <w:r w:rsidR="00D95DE6" w:rsidRPr="00043804">
        <w:rPr>
          <w:b/>
          <w:color w:val="221F1F"/>
          <w:sz w:val="24"/>
          <w:szCs w:val="24"/>
        </w:rPr>
        <w:t>Antep Kısa</w:t>
      </w:r>
      <w:r w:rsidR="00043804">
        <w:rPr>
          <w:b/>
          <w:color w:val="221F1F"/>
          <w:sz w:val="24"/>
          <w:szCs w:val="24"/>
        </w:rPr>
        <w:t xml:space="preserve"> </w:t>
      </w:r>
      <w:r w:rsidR="00D95DE6" w:rsidRPr="00043804">
        <w:rPr>
          <w:b/>
          <w:color w:val="221F1F"/>
          <w:sz w:val="24"/>
          <w:szCs w:val="24"/>
        </w:rPr>
        <w:t>Film Günleri’</w:t>
      </w:r>
      <w:r w:rsidR="00D95DE6" w:rsidRPr="00043804">
        <w:rPr>
          <w:color w:val="221F1F"/>
          <w:sz w:val="24"/>
          <w:szCs w:val="24"/>
        </w:rPr>
        <w:t xml:space="preserve"> ni düzenleyecek olmanın heyecanını yaşıyoruz.</w:t>
      </w:r>
    </w:p>
    <w:p w14:paraId="1BDC96F6" w14:textId="77777777" w:rsidR="00043804" w:rsidRPr="00043804" w:rsidRDefault="00043804" w:rsidP="00043804">
      <w:pPr>
        <w:pStyle w:val="AralkYok"/>
        <w:rPr>
          <w:color w:val="221F1F"/>
          <w:sz w:val="24"/>
          <w:szCs w:val="24"/>
        </w:rPr>
      </w:pPr>
    </w:p>
    <w:p w14:paraId="339F8A14" w14:textId="77777777" w:rsidR="00170339" w:rsidRDefault="00170339" w:rsidP="00170339">
      <w:pPr>
        <w:pStyle w:val="AralkYok"/>
        <w:jc w:val="both"/>
        <w:rPr>
          <w:rFonts w:cstheme="minorHAnsi"/>
          <w:sz w:val="24"/>
          <w:szCs w:val="24"/>
          <w:lang w:eastAsia="tr-TR"/>
        </w:rPr>
      </w:pPr>
      <w:r w:rsidRPr="00170339">
        <w:rPr>
          <w:rFonts w:cstheme="minorHAnsi"/>
          <w:b/>
          <w:bCs/>
          <w:sz w:val="24"/>
          <w:szCs w:val="24"/>
          <w:bdr w:val="none" w:sz="0" w:space="0" w:color="auto" w:frame="1"/>
          <w:lang w:eastAsia="tr-TR"/>
        </w:rPr>
        <w:t>“Antep Kısa Film Günleri”</w:t>
      </w:r>
      <w:r>
        <w:rPr>
          <w:rFonts w:cstheme="minorHAnsi"/>
          <w:sz w:val="24"/>
          <w:szCs w:val="24"/>
          <w:bdr w:val="none" w:sz="0" w:space="0" w:color="auto" w:frame="1"/>
          <w:lang w:eastAsia="tr-TR"/>
        </w:rPr>
        <w:t xml:space="preserve"> yerel ve ulusal olarak iki ana seçki altında düzenlenecek.</w:t>
      </w:r>
    </w:p>
    <w:p w14:paraId="0A80E83A" w14:textId="77777777" w:rsidR="00170339" w:rsidRDefault="00170339" w:rsidP="00170339">
      <w:pPr>
        <w:pStyle w:val="AralkYok"/>
        <w:jc w:val="both"/>
        <w:rPr>
          <w:rFonts w:cstheme="minorHAnsi"/>
          <w:sz w:val="24"/>
          <w:szCs w:val="24"/>
          <w:lang w:eastAsia="tr-TR"/>
        </w:rPr>
      </w:pPr>
      <w:r>
        <w:rPr>
          <w:rFonts w:cstheme="minorHAnsi"/>
          <w:sz w:val="24"/>
          <w:szCs w:val="24"/>
          <w:bdr w:val="none" w:sz="0" w:space="0" w:color="auto" w:frame="1"/>
          <w:lang w:eastAsia="tr-TR"/>
        </w:rPr>
        <w:t>​</w:t>
      </w:r>
    </w:p>
    <w:p w14:paraId="0E59AD13" w14:textId="77777777" w:rsidR="00170339" w:rsidRDefault="00170339" w:rsidP="00170339">
      <w:pPr>
        <w:pStyle w:val="AralkYok"/>
        <w:jc w:val="both"/>
        <w:rPr>
          <w:rFonts w:cstheme="minorHAnsi"/>
          <w:sz w:val="24"/>
          <w:szCs w:val="24"/>
          <w:lang w:eastAsia="tr-TR"/>
        </w:rPr>
      </w:pPr>
      <w:r>
        <w:rPr>
          <w:rFonts w:cstheme="minorHAnsi"/>
          <w:sz w:val="24"/>
          <w:szCs w:val="24"/>
          <w:bdr w:val="none" w:sz="0" w:space="0" w:color="auto" w:frame="1"/>
          <w:lang w:eastAsia="tr-TR"/>
        </w:rPr>
        <w:t xml:space="preserve">Yerel seçki, </w:t>
      </w:r>
      <w:r w:rsidRPr="00170339">
        <w:rPr>
          <w:rFonts w:cstheme="minorHAnsi"/>
          <w:b/>
          <w:bCs/>
          <w:color w:val="0033CC"/>
          <w:sz w:val="24"/>
          <w:szCs w:val="24"/>
          <w:bdr w:val="none" w:sz="0" w:space="0" w:color="auto" w:frame="1"/>
          <w:lang w:eastAsia="tr-TR"/>
        </w:rPr>
        <w:t>son 20 yılda Gaziantep’ te çekilmiş kısa filmleri, ulusal seçki ise ‘Sosyal Perspektiften Geçmişe, Şimdiye ve Geleceğe Bakan’</w:t>
      </w:r>
      <w:r>
        <w:rPr>
          <w:rFonts w:cstheme="minorHAnsi"/>
          <w:sz w:val="24"/>
          <w:szCs w:val="24"/>
          <w:bdr w:val="none" w:sz="0" w:space="0" w:color="auto" w:frame="1"/>
          <w:lang w:eastAsia="tr-TR"/>
        </w:rPr>
        <w:t xml:space="preserve"> 1 Ocak 2018 sonrası yapılmış kısa filmleri içerecek.</w:t>
      </w:r>
    </w:p>
    <w:p w14:paraId="5FD5D4AF" w14:textId="5BED03C7" w:rsidR="00D95DE6" w:rsidRDefault="00D95DE6" w:rsidP="00043804">
      <w:pPr>
        <w:pStyle w:val="AralkYok"/>
        <w:rPr>
          <w:color w:val="221F1F"/>
          <w:sz w:val="24"/>
          <w:szCs w:val="24"/>
        </w:rPr>
      </w:pPr>
      <w:r w:rsidRPr="00043804">
        <w:rPr>
          <w:color w:val="221F1F"/>
          <w:sz w:val="24"/>
          <w:szCs w:val="24"/>
        </w:rPr>
        <w:t xml:space="preserve"> </w:t>
      </w:r>
    </w:p>
    <w:p w14:paraId="11B27F34" w14:textId="158DAF3E" w:rsidR="00D95DE6" w:rsidRDefault="00D95DE6" w:rsidP="00043804">
      <w:pPr>
        <w:pStyle w:val="AralkYok"/>
        <w:rPr>
          <w:color w:val="221F1F"/>
          <w:sz w:val="24"/>
          <w:szCs w:val="24"/>
        </w:rPr>
      </w:pPr>
      <w:r w:rsidRPr="00043804">
        <w:rPr>
          <w:color w:val="221F1F"/>
          <w:sz w:val="24"/>
          <w:szCs w:val="24"/>
        </w:rPr>
        <w:t xml:space="preserve">Antep Kısa Film Günleri’ </w:t>
      </w:r>
      <w:r w:rsidRPr="00170339">
        <w:rPr>
          <w:color w:val="0033CC"/>
          <w:sz w:val="24"/>
          <w:szCs w:val="24"/>
        </w:rPr>
        <w:t xml:space="preserve">ne </w:t>
      </w:r>
      <w:hyperlink r:id="rId6" w:history="1">
        <w:r w:rsidRPr="00170339">
          <w:rPr>
            <w:rStyle w:val="Kpr"/>
            <w:color w:val="0033CC"/>
            <w:sz w:val="24"/>
            <w:szCs w:val="24"/>
          </w:rPr>
          <w:t>www.bigbangveberisi.com</w:t>
        </w:r>
      </w:hyperlink>
      <w:r w:rsidRPr="00043804">
        <w:rPr>
          <w:color w:val="221F1F"/>
          <w:sz w:val="24"/>
          <w:szCs w:val="24"/>
        </w:rPr>
        <w:t xml:space="preserve"> adresi üzerinden 31 Ekim 2020 tarihine kadar başvuru alacağız. </w:t>
      </w:r>
    </w:p>
    <w:p w14:paraId="77889651" w14:textId="77777777" w:rsidR="00043804" w:rsidRPr="00043804" w:rsidRDefault="00043804" w:rsidP="00043804">
      <w:pPr>
        <w:pStyle w:val="AralkYok"/>
        <w:rPr>
          <w:sz w:val="24"/>
          <w:szCs w:val="24"/>
        </w:rPr>
      </w:pPr>
    </w:p>
    <w:p w14:paraId="07C6A68A" w14:textId="55932B2A" w:rsidR="00D95DE6" w:rsidRDefault="00D95DE6" w:rsidP="00043804">
      <w:pPr>
        <w:pStyle w:val="AralkYok"/>
        <w:rPr>
          <w:sz w:val="24"/>
          <w:szCs w:val="24"/>
        </w:rPr>
      </w:pPr>
      <w:r w:rsidRPr="00043804">
        <w:rPr>
          <w:sz w:val="24"/>
          <w:szCs w:val="24"/>
        </w:rPr>
        <w:t>Gösterim programı ve gösterime hak kazanan filmler 9 Kasım 2020’de tarihinde açıklanacak.</w:t>
      </w:r>
    </w:p>
    <w:p w14:paraId="0E0BD4CA" w14:textId="77777777" w:rsidR="00043804" w:rsidRPr="00043804" w:rsidRDefault="00043804" w:rsidP="00043804">
      <w:pPr>
        <w:pStyle w:val="AralkYok"/>
        <w:rPr>
          <w:sz w:val="24"/>
          <w:szCs w:val="24"/>
        </w:rPr>
      </w:pPr>
    </w:p>
    <w:p w14:paraId="6AEFBBE5" w14:textId="77777777" w:rsidR="00D95DE6" w:rsidRPr="00043804" w:rsidRDefault="00170339" w:rsidP="00043804">
      <w:pPr>
        <w:pStyle w:val="AralkYok"/>
        <w:rPr>
          <w:color w:val="221F1F"/>
          <w:sz w:val="24"/>
          <w:szCs w:val="24"/>
        </w:rPr>
      </w:pPr>
      <w:hyperlink r:id="rId7" w:history="1">
        <w:r w:rsidR="00D95DE6" w:rsidRPr="00170339">
          <w:rPr>
            <w:rStyle w:val="Kpr"/>
            <w:color w:val="0033CC"/>
            <w:sz w:val="24"/>
            <w:szCs w:val="24"/>
          </w:rPr>
          <w:t>www.bigbangveberisi.com</w:t>
        </w:r>
      </w:hyperlink>
      <w:r w:rsidR="00D95DE6" w:rsidRPr="00043804">
        <w:rPr>
          <w:color w:val="221F1F"/>
          <w:sz w:val="24"/>
          <w:szCs w:val="24"/>
        </w:rPr>
        <w:t xml:space="preserve"> adresinden başvuru formuna, festival yönetmenliğine ve diğer etkinliklerimize ulaşabilirsiniz.</w:t>
      </w:r>
    </w:p>
    <w:p w14:paraId="595A2306" w14:textId="77777777" w:rsidR="00043804" w:rsidRPr="00043804" w:rsidRDefault="00043804" w:rsidP="00043804">
      <w:pPr>
        <w:pStyle w:val="AralkYok"/>
        <w:rPr>
          <w:sz w:val="24"/>
          <w:szCs w:val="24"/>
        </w:rPr>
      </w:pPr>
    </w:p>
    <w:p w14:paraId="0A083023" w14:textId="0CF358B0" w:rsidR="00D95DE6" w:rsidRDefault="00D95DE6" w:rsidP="00043804">
      <w:pPr>
        <w:pStyle w:val="AralkYok"/>
        <w:rPr>
          <w:b/>
          <w:bCs/>
          <w:sz w:val="24"/>
          <w:szCs w:val="24"/>
        </w:rPr>
      </w:pPr>
      <w:r w:rsidRPr="00043804">
        <w:rPr>
          <w:b/>
          <w:bCs/>
          <w:sz w:val="24"/>
          <w:szCs w:val="24"/>
        </w:rPr>
        <w:t xml:space="preserve">Sosyal medya hesaplarımız: </w:t>
      </w:r>
    </w:p>
    <w:p w14:paraId="6E9E14DA" w14:textId="77777777" w:rsidR="00CD5ADE" w:rsidRPr="00043804" w:rsidRDefault="00CD5ADE" w:rsidP="00043804">
      <w:pPr>
        <w:pStyle w:val="AralkYok"/>
        <w:rPr>
          <w:b/>
          <w:bCs/>
          <w:sz w:val="24"/>
          <w:szCs w:val="24"/>
        </w:rPr>
      </w:pPr>
    </w:p>
    <w:p w14:paraId="0DBD3E89" w14:textId="77777777" w:rsidR="00170339" w:rsidRPr="00170339" w:rsidRDefault="00170339" w:rsidP="00170339">
      <w:pPr>
        <w:pStyle w:val="AralkYok"/>
        <w:jc w:val="both"/>
        <w:rPr>
          <w:rFonts w:cstheme="minorHAnsi"/>
          <w:color w:val="0033CC"/>
          <w:sz w:val="24"/>
          <w:szCs w:val="24"/>
          <w:bdr w:val="none" w:sz="0" w:space="0" w:color="auto" w:frame="1"/>
          <w:lang w:eastAsia="tr-TR"/>
        </w:rPr>
      </w:pPr>
      <w:r w:rsidRPr="00170339">
        <w:rPr>
          <w:rFonts w:cstheme="minorHAnsi"/>
          <w:color w:val="0033CC"/>
          <w:sz w:val="24"/>
          <w:szCs w:val="24"/>
          <w:bdr w:val="none" w:sz="0" w:space="0" w:color="auto" w:frame="1"/>
          <w:lang w:eastAsia="tr-TR"/>
        </w:rPr>
        <w:t>https://www.facebook.com/bigbangveberisi</w:t>
      </w:r>
    </w:p>
    <w:p w14:paraId="3014CC09" w14:textId="77777777" w:rsidR="00170339" w:rsidRPr="00170339" w:rsidRDefault="00170339" w:rsidP="00170339">
      <w:pPr>
        <w:pStyle w:val="AralkYok"/>
        <w:jc w:val="both"/>
        <w:rPr>
          <w:rFonts w:cstheme="minorHAnsi"/>
          <w:color w:val="0033CC"/>
          <w:sz w:val="24"/>
          <w:szCs w:val="24"/>
          <w:bdr w:val="none" w:sz="0" w:space="0" w:color="auto" w:frame="1"/>
          <w:lang w:eastAsia="tr-TR"/>
        </w:rPr>
      </w:pPr>
      <w:r w:rsidRPr="00170339">
        <w:rPr>
          <w:rFonts w:cstheme="minorHAnsi"/>
          <w:color w:val="0033CC"/>
          <w:sz w:val="24"/>
          <w:szCs w:val="24"/>
          <w:bdr w:val="none" w:sz="0" w:space="0" w:color="auto" w:frame="1"/>
          <w:lang w:eastAsia="tr-TR"/>
        </w:rPr>
        <w:t>https://www.instagram.com/bigbangberisi/</w:t>
      </w:r>
    </w:p>
    <w:p w14:paraId="28E44CF0" w14:textId="77777777" w:rsidR="00170339" w:rsidRPr="00170339" w:rsidRDefault="00170339" w:rsidP="00170339">
      <w:pPr>
        <w:pStyle w:val="AralkYok"/>
        <w:jc w:val="both"/>
        <w:rPr>
          <w:rFonts w:cstheme="minorHAnsi"/>
          <w:color w:val="0033CC"/>
          <w:sz w:val="24"/>
          <w:szCs w:val="24"/>
          <w:bdr w:val="none" w:sz="0" w:space="0" w:color="auto" w:frame="1"/>
          <w:lang w:eastAsia="tr-TR"/>
        </w:rPr>
      </w:pPr>
      <w:hyperlink r:id="rId8" w:history="1">
        <w:r w:rsidRPr="00170339">
          <w:rPr>
            <w:rStyle w:val="Kpr"/>
            <w:rFonts w:eastAsia="Times New Roman" w:cstheme="minorHAnsi"/>
            <w:color w:val="0033CC"/>
            <w:kern w:val="36"/>
            <w:sz w:val="24"/>
            <w:szCs w:val="24"/>
            <w:bdr w:val="none" w:sz="0" w:space="0" w:color="auto" w:frame="1"/>
            <w:lang w:eastAsia="tr-TR"/>
          </w:rPr>
          <w:t>https://twitter.com/bigbangveberisi</w:t>
        </w:r>
      </w:hyperlink>
    </w:p>
    <w:p w14:paraId="59685A98" w14:textId="77777777" w:rsidR="00170339" w:rsidRPr="00170339" w:rsidRDefault="00170339" w:rsidP="00170339">
      <w:pPr>
        <w:pStyle w:val="AralkYok"/>
        <w:jc w:val="both"/>
        <w:rPr>
          <w:rFonts w:cstheme="minorHAnsi"/>
          <w:color w:val="0033CC"/>
          <w:sz w:val="24"/>
          <w:szCs w:val="24"/>
          <w:bdr w:val="none" w:sz="0" w:space="0" w:color="auto" w:frame="1"/>
          <w:lang w:eastAsia="tr-TR"/>
        </w:rPr>
      </w:pPr>
      <w:r w:rsidRPr="00170339">
        <w:rPr>
          <w:rFonts w:cstheme="minorHAnsi"/>
          <w:color w:val="0033CC"/>
          <w:sz w:val="24"/>
          <w:szCs w:val="24"/>
          <w:bdr w:val="none" w:sz="0" w:space="0" w:color="auto" w:frame="1"/>
          <w:lang w:eastAsia="tr-TR"/>
        </w:rPr>
        <w:t>https://www.bigbangveberisi.com/antepkisafilmgunleri</w:t>
      </w:r>
    </w:p>
    <w:p w14:paraId="13685708" w14:textId="77777777" w:rsidR="00170339" w:rsidRPr="00170339" w:rsidRDefault="00170339" w:rsidP="00170339">
      <w:pPr>
        <w:pStyle w:val="AralkYok"/>
        <w:jc w:val="both"/>
        <w:rPr>
          <w:rFonts w:cstheme="minorHAnsi"/>
          <w:color w:val="0033CC"/>
          <w:sz w:val="24"/>
          <w:szCs w:val="24"/>
          <w:bdr w:val="none" w:sz="0" w:space="0" w:color="auto" w:frame="1"/>
          <w:lang w:eastAsia="tr-TR"/>
        </w:rPr>
      </w:pPr>
      <w:r w:rsidRPr="00170339">
        <w:rPr>
          <w:rFonts w:cstheme="minorHAnsi"/>
          <w:color w:val="0033CC"/>
          <w:sz w:val="24"/>
          <w:szCs w:val="24"/>
          <w:bdr w:val="none" w:sz="0" w:space="0" w:color="auto" w:frame="1"/>
          <w:lang w:eastAsia="tr-TR"/>
        </w:rPr>
        <w:t>https://www.youtube.com/BigBangveBerisi/</w:t>
      </w:r>
    </w:p>
    <w:p w14:paraId="2CC14693" w14:textId="77777777" w:rsidR="00170339" w:rsidRDefault="00170339" w:rsidP="00043804">
      <w:pPr>
        <w:pStyle w:val="AralkYok"/>
        <w:rPr>
          <w:sz w:val="24"/>
          <w:szCs w:val="24"/>
        </w:rPr>
      </w:pPr>
    </w:p>
    <w:p w14:paraId="133D282F" w14:textId="72F84359" w:rsidR="00170339" w:rsidRDefault="00170339">
      <w:r>
        <w:lastRenderedPageBreak/>
        <w:pict w14:anchorId="0E3AA6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5pt;height:86.15pt">
            <v:imagedata r:id="rId9" o:title="695577ac17ee41248ab1e97692f0bc08d0Vm0QR2eIGpt77e-0"/>
          </v:shape>
        </w:pict>
      </w:r>
      <w:r w:rsidR="00043804">
        <w:t xml:space="preserve">                   </w:t>
      </w:r>
      <w:r w:rsidR="003A1C12">
        <w:rPr>
          <w:lang w:eastAsia="tr-TR"/>
        </w:rPr>
        <w:drawing>
          <wp:inline distT="0" distB="0" distL="0" distR="0" wp14:anchorId="7B1E3B6C" wp14:editId="51DA9179">
            <wp:extent cx="2743200" cy="1362075"/>
            <wp:effectExtent l="0" t="0" r="0" b="9525"/>
            <wp:docPr id="2" name="Resim 2" descr="C:\Serkan\bbb\Çıktılar\Beya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Serkan\bbb\Çıktılar\Beyaz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4755" cy="1362847"/>
                    </a:xfrm>
                    <a:prstGeom prst="rect">
                      <a:avLst/>
                    </a:prstGeom>
                    <a:noFill/>
                    <a:ln>
                      <a:noFill/>
                    </a:ln>
                  </pic:spPr>
                </pic:pic>
              </a:graphicData>
            </a:graphic>
          </wp:inline>
        </w:drawing>
      </w:r>
    </w:p>
    <w:sectPr w:rsidR="00170339" w:rsidSect="00CD5ADE">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DE6"/>
    <w:rsid w:val="00043804"/>
    <w:rsid w:val="00170339"/>
    <w:rsid w:val="001729C9"/>
    <w:rsid w:val="00340AEA"/>
    <w:rsid w:val="003A1C12"/>
    <w:rsid w:val="00417043"/>
    <w:rsid w:val="00497F45"/>
    <w:rsid w:val="006D0A29"/>
    <w:rsid w:val="007D2B53"/>
    <w:rsid w:val="00CD5ADE"/>
    <w:rsid w:val="00D720C6"/>
    <w:rsid w:val="00D95D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D377"/>
  <w15:docId w15:val="{24A34D90-5D97-4209-A30E-EE61EF59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DE6"/>
    <w:pPr>
      <w:spacing w:after="200" w:line="276" w:lineRule="auto"/>
    </w:pPr>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95DE6"/>
    <w:rPr>
      <w:color w:val="0563C1" w:themeColor="hyperlink"/>
      <w:u w:val="single"/>
    </w:rPr>
  </w:style>
  <w:style w:type="character" w:styleId="zlenenKpr">
    <w:name w:val="FollowedHyperlink"/>
    <w:basedOn w:val="VarsaylanParagrafYazTipi"/>
    <w:uiPriority w:val="99"/>
    <w:semiHidden/>
    <w:unhideWhenUsed/>
    <w:rsid w:val="003A1C12"/>
    <w:rPr>
      <w:color w:val="954F72" w:themeColor="followedHyperlink"/>
      <w:u w:val="single"/>
    </w:rPr>
  </w:style>
  <w:style w:type="paragraph" w:styleId="BalonMetni">
    <w:name w:val="Balloon Text"/>
    <w:basedOn w:val="Normal"/>
    <w:link w:val="BalonMetniChar"/>
    <w:uiPriority w:val="99"/>
    <w:semiHidden/>
    <w:unhideWhenUsed/>
    <w:rsid w:val="003A1C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1C12"/>
    <w:rPr>
      <w:rFonts w:ascii="Tahoma" w:hAnsi="Tahoma" w:cs="Tahoma"/>
      <w:noProof/>
      <w:sz w:val="16"/>
      <w:szCs w:val="16"/>
    </w:rPr>
  </w:style>
  <w:style w:type="paragraph" w:styleId="AralkYok">
    <w:name w:val="No Spacing"/>
    <w:uiPriority w:val="1"/>
    <w:qFormat/>
    <w:rsid w:val="00043804"/>
    <w:pPr>
      <w:spacing w:after="0" w:line="240" w:lineRule="auto"/>
    </w:pPr>
    <w:rPr>
      <w:noProof/>
    </w:rPr>
  </w:style>
  <w:style w:type="character" w:styleId="zmlenmeyenBahsetme">
    <w:name w:val="Unresolved Mention"/>
    <w:basedOn w:val="VarsaylanParagrafYazTipi"/>
    <w:uiPriority w:val="99"/>
    <w:semiHidden/>
    <w:unhideWhenUsed/>
    <w:rsid w:val="00CD5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8547">
      <w:bodyDiv w:val="1"/>
      <w:marLeft w:val="0"/>
      <w:marRight w:val="0"/>
      <w:marTop w:val="0"/>
      <w:marBottom w:val="0"/>
      <w:divBdr>
        <w:top w:val="none" w:sz="0" w:space="0" w:color="auto"/>
        <w:left w:val="none" w:sz="0" w:space="0" w:color="auto"/>
        <w:bottom w:val="none" w:sz="0" w:space="0" w:color="auto"/>
        <w:right w:val="none" w:sz="0" w:space="0" w:color="auto"/>
      </w:divBdr>
    </w:div>
    <w:div w:id="134709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igbangveberisi" TargetMode="External"/><Relationship Id="rId3" Type="http://schemas.openxmlformats.org/officeDocument/2006/relationships/settings" Target="settings.xml"/><Relationship Id="rId7" Type="http://schemas.openxmlformats.org/officeDocument/2006/relationships/hyperlink" Target="http://www.bigbangveberis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gbangveberisi.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78430-B2C2-41BA-A860-78E570F37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Sadi Cilingir</cp:lastModifiedBy>
  <cp:revision>12</cp:revision>
  <dcterms:created xsi:type="dcterms:W3CDTF">2020-09-02T06:25:00Z</dcterms:created>
  <dcterms:modified xsi:type="dcterms:W3CDTF">2020-11-22T09:17:00Z</dcterms:modified>
</cp:coreProperties>
</file>