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D23" w:rsidRPr="008B0D23" w:rsidRDefault="008B0D23" w:rsidP="008B0D23">
      <w:pPr>
        <w:spacing w:before="100" w:beforeAutospacing="1" w:after="100" w:afterAutospacing="1" w:line="240" w:lineRule="auto"/>
        <w:rPr>
          <w:rFonts w:ascii="Times New Roman" w:eastAsia="Times New Roman" w:hAnsi="Times New Roman" w:cs="Times New Roman"/>
          <w:b/>
          <w:bCs/>
          <w:sz w:val="40"/>
          <w:szCs w:val="40"/>
          <w:lang w:eastAsia="tr-TR"/>
        </w:rPr>
      </w:pPr>
      <w:r w:rsidRPr="008B0D23">
        <w:rPr>
          <w:rFonts w:ascii="Arial" w:eastAsia="Times New Roman" w:hAnsi="Arial" w:cs="Arial"/>
          <w:b/>
          <w:bCs/>
          <w:sz w:val="40"/>
          <w:szCs w:val="40"/>
          <w:lang w:eastAsia="tr-TR"/>
        </w:rPr>
        <w:fldChar w:fldCharType="begin"/>
      </w:r>
      <w:r w:rsidRPr="008B0D23">
        <w:rPr>
          <w:rFonts w:ascii="Arial" w:eastAsia="Times New Roman" w:hAnsi="Arial" w:cs="Arial"/>
          <w:b/>
          <w:bCs/>
          <w:sz w:val="40"/>
          <w:szCs w:val="40"/>
          <w:lang w:eastAsia="tr-TR"/>
        </w:rPr>
        <w:instrText xml:space="preserve"> HYPERLINK "" </w:instrText>
      </w:r>
      <w:r w:rsidRPr="008B0D23">
        <w:rPr>
          <w:rFonts w:ascii="Arial" w:eastAsia="Times New Roman" w:hAnsi="Arial" w:cs="Arial"/>
          <w:b/>
          <w:bCs/>
          <w:sz w:val="40"/>
          <w:szCs w:val="40"/>
          <w:lang w:eastAsia="tr-TR"/>
        </w:rPr>
        <w:fldChar w:fldCharType="separate"/>
      </w:r>
      <w:r w:rsidRPr="008B0D23">
        <w:rPr>
          <w:rFonts w:ascii="Arial" w:eastAsia="Times New Roman" w:hAnsi="Arial" w:cs="Arial"/>
          <w:b/>
          <w:bCs/>
          <w:sz w:val="40"/>
          <w:szCs w:val="40"/>
          <w:lang w:eastAsia="tr-TR"/>
        </w:rPr>
        <w:t xml:space="preserve">Murat </w:t>
      </w:r>
      <w:proofErr w:type="spellStart"/>
      <w:r w:rsidRPr="008B0D23">
        <w:rPr>
          <w:rFonts w:ascii="Arial" w:eastAsia="Times New Roman" w:hAnsi="Arial" w:cs="Arial"/>
          <w:b/>
          <w:bCs/>
          <w:sz w:val="40"/>
          <w:szCs w:val="40"/>
          <w:lang w:eastAsia="tr-TR"/>
        </w:rPr>
        <w:t>Cemcir</w:t>
      </w:r>
      <w:proofErr w:type="spellEnd"/>
      <w:r w:rsidRPr="008B0D23">
        <w:rPr>
          <w:rFonts w:ascii="Arial" w:eastAsia="Times New Roman" w:hAnsi="Arial" w:cs="Arial"/>
          <w:b/>
          <w:bCs/>
          <w:sz w:val="40"/>
          <w:szCs w:val="40"/>
          <w:lang w:eastAsia="tr-TR"/>
        </w:rPr>
        <w:t xml:space="preserve"> ve Ahmet Kural'dan Bodrum Çıkarması</w:t>
      </w:r>
      <w:r w:rsidRPr="008B0D23">
        <w:rPr>
          <w:rFonts w:ascii="Arial" w:eastAsia="Times New Roman" w:hAnsi="Arial" w:cs="Arial"/>
          <w:b/>
          <w:bCs/>
          <w:sz w:val="40"/>
          <w:szCs w:val="40"/>
          <w:lang w:eastAsia="tr-TR"/>
        </w:rPr>
        <w:fldChar w:fldCharType="end"/>
      </w:r>
    </w:p>
    <w:p w:rsidR="008B0D23" w:rsidRPr="008B0D23" w:rsidRDefault="008B0D23" w:rsidP="008B0D23">
      <w:pPr>
        <w:spacing w:before="100" w:beforeAutospacing="1" w:after="100" w:afterAutospacing="1" w:line="240" w:lineRule="auto"/>
        <w:rPr>
          <w:rFonts w:ascii="Times New Roman" w:eastAsia="Times New Roman" w:hAnsi="Times New Roman" w:cs="Times New Roman"/>
          <w:sz w:val="24"/>
          <w:szCs w:val="24"/>
          <w:lang w:eastAsia="tr-TR"/>
        </w:rPr>
      </w:pPr>
      <w:r w:rsidRPr="008B0D23">
        <w:rPr>
          <w:rFonts w:ascii="Arial" w:eastAsia="Times New Roman" w:hAnsi="Arial" w:cs="Arial"/>
          <w:color w:val="1C2B28"/>
          <w:sz w:val="24"/>
          <w:szCs w:val="24"/>
          <w:lang w:eastAsia="tr-TR"/>
        </w:rPr>
        <w:t xml:space="preserve">Türk Sinemasının istikrarlı etkinliklerinden biri olan “Bodrum Türk Filmleri </w:t>
      </w:r>
      <w:proofErr w:type="spellStart"/>
      <w:r w:rsidRPr="008B0D23">
        <w:rPr>
          <w:rFonts w:ascii="Arial" w:eastAsia="Times New Roman" w:hAnsi="Arial" w:cs="Arial"/>
          <w:color w:val="1C2B28"/>
          <w:sz w:val="24"/>
          <w:szCs w:val="24"/>
          <w:lang w:eastAsia="tr-TR"/>
        </w:rPr>
        <w:t>Haftası”nın</w:t>
      </w:r>
      <w:proofErr w:type="spellEnd"/>
      <w:r w:rsidRPr="008B0D23">
        <w:rPr>
          <w:rFonts w:ascii="Arial" w:eastAsia="Times New Roman" w:hAnsi="Arial" w:cs="Arial"/>
          <w:color w:val="1C2B28"/>
          <w:sz w:val="24"/>
          <w:szCs w:val="24"/>
          <w:lang w:eastAsia="tr-TR"/>
        </w:rPr>
        <w:t xml:space="preserve"> dokuzuncusu, 27 Eylül'e kadar devam ediyor.</w:t>
      </w:r>
    </w:p>
    <w:p w:rsidR="008B0D23" w:rsidRPr="008B0D23" w:rsidRDefault="008B0D23" w:rsidP="008B0D23">
      <w:pPr>
        <w:spacing w:before="100" w:beforeAutospacing="1" w:after="100" w:afterAutospacing="1" w:line="240" w:lineRule="auto"/>
        <w:rPr>
          <w:rFonts w:ascii="Times New Roman" w:eastAsia="Times New Roman" w:hAnsi="Times New Roman" w:cs="Times New Roman"/>
          <w:sz w:val="24"/>
          <w:szCs w:val="24"/>
          <w:lang w:eastAsia="tr-TR"/>
        </w:rPr>
      </w:pPr>
      <w:r w:rsidRPr="008B0D23">
        <w:rPr>
          <w:rFonts w:ascii="Arial" w:eastAsia="Times New Roman" w:hAnsi="Arial" w:cs="Arial"/>
          <w:color w:val="1C2B28"/>
          <w:sz w:val="24"/>
          <w:szCs w:val="24"/>
          <w:lang w:eastAsia="tr-TR"/>
        </w:rPr>
        <w:t>Kültür ve Turizm Bakanlığı ve Sinema Genel Müdürlüğü destekleri ile Bodrum Sinema ve Kültür Derneği, Sinema Salonu Yatırımcıları Derneği (SİSAY) ile Magazin Gazetecileri Derneği (MGD) tarafından 20 Eylül Cuma akşamı Bodrum İskele Meydan’ında gerçekleşen ödül töreni ile etkinliğe katılan sanatçılar ödüllerini aldılar.</w:t>
      </w:r>
    </w:p>
    <w:p w:rsidR="008B0D23" w:rsidRPr="008B0D23" w:rsidRDefault="008B0D23" w:rsidP="008B0D23">
      <w:pPr>
        <w:spacing w:before="100" w:beforeAutospacing="1" w:after="100" w:afterAutospacing="1" w:line="240" w:lineRule="auto"/>
        <w:rPr>
          <w:rFonts w:ascii="Times New Roman" w:eastAsia="Times New Roman" w:hAnsi="Times New Roman" w:cs="Times New Roman"/>
          <w:sz w:val="24"/>
          <w:szCs w:val="24"/>
          <w:lang w:eastAsia="tr-TR"/>
        </w:rPr>
      </w:pPr>
      <w:r w:rsidRPr="008B0D23">
        <w:rPr>
          <w:rFonts w:ascii="Arial" w:eastAsia="Times New Roman" w:hAnsi="Arial" w:cs="Arial"/>
          <w:b/>
          <w:bCs/>
          <w:color w:val="1C2B28"/>
          <w:sz w:val="24"/>
          <w:szCs w:val="24"/>
          <w:lang w:eastAsia="tr-TR"/>
        </w:rPr>
        <w:t xml:space="preserve">Murat </w:t>
      </w:r>
      <w:proofErr w:type="spellStart"/>
      <w:r w:rsidRPr="008B0D23">
        <w:rPr>
          <w:rFonts w:ascii="Arial" w:eastAsia="Times New Roman" w:hAnsi="Arial" w:cs="Arial"/>
          <w:b/>
          <w:bCs/>
          <w:color w:val="1C2B28"/>
          <w:sz w:val="24"/>
          <w:szCs w:val="24"/>
          <w:lang w:eastAsia="tr-TR"/>
        </w:rPr>
        <w:t>Cemcir</w:t>
      </w:r>
      <w:proofErr w:type="spellEnd"/>
      <w:r w:rsidRPr="008B0D23">
        <w:rPr>
          <w:rFonts w:ascii="Arial" w:eastAsia="Times New Roman" w:hAnsi="Arial" w:cs="Arial"/>
          <w:b/>
          <w:bCs/>
          <w:color w:val="1C2B28"/>
          <w:sz w:val="24"/>
          <w:szCs w:val="24"/>
          <w:lang w:eastAsia="tr-TR"/>
        </w:rPr>
        <w:t xml:space="preserve"> ve Ahmet Kural’a SİSAY Başarı Ödülü</w:t>
      </w:r>
    </w:p>
    <w:p w:rsidR="008B0D23" w:rsidRPr="008B0D23" w:rsidRDefault="008B0D23" w:rsidP="008B0D23">
      <w:pPr>
        <w:spacing w:before="100" w:beforeAutospacing="1" w:after="100" w:afterAutospacing="1" w:line="240" w:lineRule="auto"/>
        <w:rPr>
          <w:rFonts w:ascii="Times New Roman" w:eastAsia="Times New Roman" w:hAnsi="Times New Roman" w:cs="Times New Roman"/>
          <w:sz w:val="24"/>
          <w:szCs w:val="24"/>
          <w:lang w:eastAsia="tr-TR"/>
        </w:rPr>
      </w:pPr>
      <w:r w:rsidRPr="008B0D23">
        <w:rPr>
          <w:rFonts w:ascii="Arial" w:eastAsia="Times New Roman" w:hAnsi="Arial" w:cs="Arial"/>
          <w:color w:val="1C2B28"/>
          <w:sz w:val="24"/>
          <w:szCs w:val="24"/>
          <w:lang w:eastAsia="tr-TR"/>
        </w:rPr>
        <w:t xml:space="preserve">Türkiye'nin önemli sinemacılarını buluşturan etkinliğe, Türk sinemasının son dönemde iddialı yapımlarının altına imza atan yapım şirketi TR 40 33, bu sezon salonda birbirine rakip olacak iki iddialı uzun metrajlı filmle </w:t>
      </w:r>
      <w:proofErr w:type="spellStart"/>
      <w:r w:rsidRPr="008B0D23">
        <w:rPr>
          <w:rFonts w:ascii="Arial" w:eastAsia="Times New Roman" w:hAnsi="Arial" w:cs="Arial"/>
          <w:color w:val="1C2B28"/>
          <w:sz w:val="24"/>
          <w:szCs w:val="24"/>
          <w:lang w:eastAsia="tr-TR"/>
        </w:rPr>
        <w:t>katıldı.Bu</w:t>
      </w:r>
      <w:proofErr w:type="spellEnd"/>
      <w:r w:rsidRPr="008B0D23">
        <w:rPr>
          <w:rFonts w:ascii="Arial" w:eastAsia="Times New Roman" w:hAnsi="Arial" w:cs="Arial"/>
          <w:color w:val="1C2B28"/>
          <w:sz w:val="24"/>
          <w:szCs w:val="24"/>
          <w:lang w:eastAsia="tr-TR"/>
        </w:rPr>
        <w:t xml:space="preserve"> filmlerden ‘Baba </w:t>
      </w:r>
      <w:proofErr w:type="spellStart"/>
      <w:r w:rsidRPr="008B0D23">
        <w:rPr>
          <w:rFonts w:ascii="Arial" w:eastAsia="Times New Roman" w:hAnsi="Arial" w:cs="Arial"/>
          <w:color w:val="1C2B28"/>
          <w:sz w:val="24"/>
          <w:szCs w:val="24"/>
          <w:lang w:eastAsia="tr-TR"/>
        </w:rPr>
        <w:t>Parası’nın</w:t>
      </w:r>
      <w:proofErr w:type="spellEnd"/>
      <w:r w:rsidRPr="008B0D23">
        <w:rPr>
          <w:rFonts w:ascii="Arial" w:eastAsia="Times New Roman" w:hAnsi="Arial" w:cs="Arial"/>
          <w:color w:val="1C2B28"/>
          <w:sz w:val="24"/>
          <w:szCs w:val="24"/>
          <w:lang w:eastAsia="tr-TR"/>
        </w:rPr>
        <w:t xml:space="preserve"> başrol oyuncuları, </w:t>
      </w:r>
      <w:r w:rsidRPr="008B0D23">
        <w:rPr>
          <w:rFonts w:ascii="Arial" w:eastAsia="Times New Roman" w:hAnsi="Arial" w:cs="Arial"/>
          <w:b/>
          <w:bCs/>
          <w:color w:val="1C2B28"/>
          <w:sz w:val="24"/>
          <w:szCs w:val="24"/>
          <w:lang w:eastAsia="tr-TR"/>
        </w:rPr>
        <w:t xml:space="preserve">Murat </w:t>
      </w:r>
      <w:proofErr w:type="spellStart"/>
      <w:r w:rsidRPr="008B0D23">
        <w:rPr>
          <w:rFonts w:ascii="Arial" w:eastAsia="Times New Roman" w:hAnsi="Arial" w:cs="Arial"/>
          <w:b/>
          <w:bCs/>
          <w:color w:val="1C2B28"/>
          <w:sz w:val="24"/>
          <w:szCs w:val="24"/>
          <w:lang w:eastAsia="tr-TR"/>
        </w:rPr>
        <w:t>Cemcir</w:t>
      </w:r>
      <w:proofErr w:type="spellEnd"/>
      <w:r w:rsidRPr="008B0D23">
        <w:rPr>
          <w:rFonts w:ascii="Arial" w:eastAsia="Times New Roman" w:hAnsi="Arial" w:cs="Arial"/>
          <w:b/>
          <w:bCs/>
          <w:color w:val="1C2B28"/>
          <w:sz w:val="24"/>
          <w:szCs w:val="24"/>
          <w:lang w:eastAsia="tr-TR"/>
        </w:rPr>
        <w:t xml:space="preserve"> </w:t>
      </w:r>
      <w:r w:rsidRPr="008B0D23">
        <w:rPr>
          <w:rFonts w:ascii="Arial" w:eastAsia="Times New Roman" w:hAnsi="Arial" w:cs="Arial"/>
          <w:color w:val="1C2B28"/>
          <w:sz w:val="24"/>
          <w:szCs w:val="24"/>
          <w:lang w:eastAsia="tr-TR"/>
        </w:rPr>
        <w:t>ve</w:t>
      </w:r>
      <w:r w:rsidRPr="008B0D23">
        <w:rPr>
          <w:rFonts w:ascii="Arial" w:eastAsia="Times New Roman" w:hAnsi="Arial" w:cs="Arial"/>
          <w:b/>
          <w:bCs/>
          <w:color w:val="1C2B28"/>
          <w:sz w:val="24"/>
          <w:szCs w:val="24"/>
          <w:lang w:eastAsia="tr-TR"/>
        </w:rPr>
        <w:t xml:space="preserve"> Ahmet Kural</w:t>
      </w:r>
      <w:r>
        <w:rPr>
          <w:rFonts w:ascii="Arial" w:eastAsia="Times New Roman" w:hAnsi="Arial" w:cs="Arial"/>
          <w:b/>
          <w:bCs/>
          <w:color w:val="1C2B28"/>
          <w:sz w:val="24"/>
          <w:szCs w:val="24"/>
          <w:lang w:eastAsia="tr-TR"/>
        </w:rPr>
        <w:t xml:space="preserve">, </w:t>
      </w:r>
      <w:r w:rsidRPr="008B0D23">
        <w:rPr>
          <w:rFonts w:ascii="Arial" w:eastAsia="Times New Roman" w:hAnsi="Arial" w:cs="Arial"/>
          <w:color w:val="1C2B28"/>
          <w:sz w:val="24"/>
          <w:szCs w:val="24"/>
          <w:lang w:eastAsia="tr-TR"/>
        </w:rPr>
        <w:t xml:space="preserve">SİSAY başarı ödülünü Bodrum’da aldılar. </w:t>
      </w:r>
    </w:p>
    <w:p w:rsidR="008B0D23" w:rsidRPr="008B0D23" w:rsidRDefault="008B0D23" w:rsidP="008B0D23">
      <w:pPr>
        <w:spacing w:before="100" w:beforeAutospacing="1" w:after="100" w:afterAutospacing="1" w:line="240" w:lineRule="auto"/>
        <w:rPr>
          <w:rFonts w:ascii="Times New Roman" w:eastAsia="Times New Roman" w:hAnsi="Times New Roman" w:cs="Times New Roman"/>
          <w:sz w:val="24"/>
          <w:szCs w:val="24"/>
          <w:lang w:eastAsia="tr-TR"/>
        </w:rPr>
      </w:pPr>
      <w:r w:rsidRPr="008B0D23">
        <w:rPr>
          <w:rFonts w:ascii="Arial" w:eastAsia="Times New Roman" w:hAnsi="Arial" w:cs="Arial"/>
          <w:b/>
          <w:bCs/>
          <w:color w:val="1C2B28"/>
          <w:sz w:val="24"/>
          <w:szCs w:val="24"/>
          <w:lang w:eastAsia="tr-TR"/>
        </w:rPr>
        <w:t xml:space="preserve">Kahkaha Makinelerinden Bodrum Müjdesi </w:t>
      </w:r>
    </w:p>
    <w:p w:rsidR="008B0D23" w:rsidRPr="008B0D23" w:rsidRDefault="008B0D23" w:rsidP="008B0D23">
      <w:pPr>
        <w:spacing w:before="100" w:beforeAutospacing="1" w:after="100" w:afterAutospacing="1" w:line="240" w:lineRule="auto"/>
        <w:rPr>
          <w:rFonts w:ascii="Times New Roman" w:eastAsia="Times New Roman" w:hAnsi="Times New Roman" w:cs="Times New Roman"/>
          <w:sz w:val="24"/>
          <w:szCs w:val="24"/>
          <w:lang w:eastAsia="tr-TR"/>
        </w:rPr>
      </w:pPr>
      <w:r w:rsidRPr="008B0D23">
        <w:rPr>
          <w:rFonts w:ascii="Arial" w:eastAsia="Times New Roman" w:hAnsi="Arial" w:cs="Arial"/>
          <w:color w:val="1C2B28"/>
          <w:sz w:val="24"/>
          <w:szCs w:val="24"/>
          <w:lang w:eastAsia="tr-TR"/>
        </w:rPr>
        <w:t xml:space="preserve">Bu filmlerden ilki, ‘Baba Parası’ son yılların en verimli senarist yönetmenlerinden Selçuk Aydemir imzalı. Türkiye'nin en komik ikilisini, altıncı kez uzun metrajlı film projesinde bir araya getiren "Baba Parası’’ 1 Ocak 2020'de vizyona girecek. </w:t>
      </w:r>
    </w:p>
    <w:p w:rsidR="008B0D23" w:rsidRPr="008B0D23" w:rsidRDefault="008B0D23" w:rsidP="008B0D23">
      <w:pPr>
        <w:spacing w:before="100" w:beforeAutospacing="1" w:after="100" w:afterAutospacing="1" w:line="240" w:lineRule="auto"/>
        <w:rPr>
          <w:rFonts w:ascii="Times New Roman" w:eastAsia="Times New Roman" w:hAnsi="Times New Roman" w:cs="Times New Roman"/>
          <w:sz w:val="24"/>
          <w:szCs w:val="24"/>
          <w:lang w:eastAsia="tr-TR"/>
        </w:rPr>
      </w:pPr>
      <w:r w:rsidRPr="008B0D23">
        <w:rPr>
          <w:rFonts w:ascii="Arial" w:eastAsia="Times New Roman" w:hAnsi="Arial" w:cs="Arial"/>
          <w:b/>
          <w:bCs/>
          <w:color w:val="1C2B28"/>
          <w:sz w:val="24"/>
          <w:szCs w:val="24"/>
          <w:lang w:eastAsia="tr-TR"/>
        </w:rPr>
        <w:t>90'lı Yıllar Beyazperdede</w:t>
      </w:r>
    </w:p>
    <w:p w:rsidR="008B0D23" w:rsidRPr="008B0D23" w:rsidRDefault="008B0D23" w:rsidP="008B0D23">
      <w:pPr>
        <w:spacing w:before="100" w:beforeAutospacing="1" w:after="100" w:afterAutospacing="1" w:line="240" w:lineRule="auto"/>
        <w:rPr>
          <w:rFonts w:ascii="Times New Roman" w:eastAsia="Times New Roman" w:hAnsi="Times New Roman" w:cs="Times New Roman"/>
          <w:sz w:val="24"/>
          <w:szCs w:val="24"/>
          <w:lang w:eastAsia="tr-TR"/>
        </w:rPr>
      </w:pPr>
      <w:r>
        <w:rPr>
          <w:rFonts w:ascii="Arial" w:eastAsia="Times New Roman" w:hAnsi="Arial" w:cs="Arial"/>
          <w:color w:val="1C2B28"/>
          <w:sz w:val="24"/>
          <w:szCs w:val="24"/>
          <w:lang w:eastAsia="tr-TR"/>
        </w:rPr>
        <w:t>“</w:t>
      </w:r>
      <w:r w:rsidRPr="008B0D23">
        <w:rPr>
          <w:rFonts w:ascii="Arial" w:eastAsia="Times New Roman" w:hAnsi="Arial" w:cs="Arial"/>
          <w:color w:val="1C2B28"/>
          <w:sz w:val="24"/>
          <w:szCs w:val="24"/>
          <w:lang w:eastAsia="tr-TR"/>
        </w:rPr>
        <w:t xml:space="preserve">Baba </w:t>
      </w:r>
      <w:proofErr w:type="spellStart"/>
      <w:r w:rsidRPr="008B0D23">
        <w:rPr>
          <w:rFonts w:ascii="Arial" w:eastAsia="Times New Roman" w:hAnsi="Arial" w:cs="Arial"/>
          <w:color w:val="1C2B28"/>
          <w:sz w:val="24"/>
          <w:szCs w:val="24"/>
          <w:lang w:eastAsia="tr-TR"/>
        </w:rPr>
        <w:t>Parası</w:t>
      </w:r>
      <w:r>
        <w:rPr>
          <w:rFonts w:ascii="Arial" w:eastAsia="Times New Roman" w:hAnsi="Arial" w:cs="Arial"/>
          <w:color w:val="1C2B28"/>
          <w:sz w:val="24"/>
          <w:szCs w:val="24"/>
          <w:lang w:eastAsia="tr-TR"/>
        </w:rPr>
        <w:t>”</w:t>
      </w:r>
      <w:r w:rsidRPr="008B0D23">
        <w:rPr>
          <w:rFonts w:ascii="Arial" w:eastAsia="Times New Roman" w:hAnsi="Arial" w:cs="Arial"/>
          <w:color w:val="1C2B28"/>
          <w:sz w:val="24"/>
          <w:szCs w:val="24"/>
          <w:lang w:eastAsia="tr-TR"/>
        </w:rPr>
        <w:t>nın</w:t>
      </w:r>
      <w:proofErr w:type="spellEnd"/>
      <w:r w:rsidRPr="008B0D23">
        <w:rPr>
          <w:rFonts w:ascii="Arial" w:eastAsia="Times New Roman" w:hAnsi="Arial" w:cs="Arial"/>
          <w:color w:val="1C2B28"/>
          <w:sz w:val="24"/>
          <w:szCs w:val="24"/>
          <w:lang w:eastAsia="tr-TR"/>
        </w:rPr>
        <w:t xml:space="preserve"> senarist ve yönetmeni Selçuk Aydemir'in çocukluk hatıralarını bir film öyküsüne dönüştürdüğü, "Mahalleden Arkadaşlar"</w:t>
      </w:r>
      <w:r>
        <w:rPr>
          <w:rFonts w:ascii="Arial" w:eastAsia="Times New Roman" w:hAnsi="Arial" w:cs="Arial"/>
          <w:color w:val="1C2B28"/>
          <w:sz w:val="24"/>
          <w:szCs w:val="24"/>
          <w:lang w:eastAsia="tr-TR"/>
        </w:rPr>
        <w:t xml:space="preserve"> </w:t>
      </w:r>
      <w:r w:rsidRPr="008B0D23">
        <w:rPr>
          <w:rFonts w:ascii="Arial" w:eastAsia="Times New Roman" w:hAnsi="Arial" w:cs="Arial"/>
          <w:color w:val="1C2B28"/>
          <w:sz w:val="24"/>
          <w:szCs w:val="24"/>
          <w:lang w:eastAsia="tr-TR"/>
        </w:rPr>
        <w:t>filmi ise</w:t>
      </w:r>
      <w:r>
        <w:rPr>
          <w:rFonts w:ascii="Arial" w:eastAsia="Times New Roman" w:hAnsi="Arial" w:cs="Arial"/>
          <w:color w:val="1C2B28"/>
          <w:sz w:val="24"/>
          <w:szCs w:val="24"/>
          <w:lang w:eastAsia="tr-TR"/>
        </w:rPr>
        <w:t xml:space="preserve"> </w:t>
      </w:r>
      <w:r w:rsidRPr="008B0D23">
        <w:rPr>
          <w:rFonts w:ascii="Arial" w:eastAsia="Times New Roman" w:hAnsi="Arial" w:cs="Arial"/>
          <w:color w:val="1C2B28"/>
          <w:sz w:val="24"/>
          <w:szCs w:val="24"/>
          <w:lang w:eastAsia="tr-TR"/>
        </w:rPr>
        <w:t>27 Mart</w:t>
      </w:r>
      <w:r>
        <w:rPr>
          <w:rFonts w:ascii="Arial" w:eastAsia="Times New Roman" w:hAnsi="Arial" w:cs="Arial"/>
          <w:color w:val="1C2B28"/>
          <w:sz w:val="24"/>
          <w:szCs w:val="24"/>
          <w:lang w:eastAsia="tr-TR"/>
        </w:rPr>
        <w:t xml:space="preserve"> </w:t>
      </w:r>
      <w:bookmarkStart w:id="0" w:name="_GoBack"/>
      <w:bookmarkEnd w:id="0"/>
      <w:r w:rsidRPr="008B0D23">
        <w:rPr>
          <w:rFonts w:ascii="Arial" w:eastAsia="Times New Roman" w:hAnsi="Arial" w:cs="Arial"/>
          <w:color w:val="1C2B28"/>
          <w:sz w:val="24"/>
          <w:szCs w:val="24"/>
          <w:lang w:eastAsia="tr-TR"/>
        </w:rPr>
        <w:t>2020</w:t>
      </w:r>
      <w:r>
        <w:rPr>
          <w:rFonts w:ascii="Arial" w:eastAsia="Times New Roman" w:hAnsi="Arial" w:cs="Arial"/>
          <w:color w:val="1C2B28"/>
          <w:sz w:val="24"/>
          <w:szCs w:val="24"/>
          <w:lang w:eastAsia="tr-TR"/>
        </w:rPr>
        <w:t>’</w:t>
      </w:r>
      <w:r w:rsidRPr="008B0D23">
        <w:rPr>
          <w:rFonts w:ascii="Arial" w:eastAsia="Times New Roman" w:hAnsi="Arial" w:cs="Arial"/>
          <w:color w:val="1C2B28"/>
          <w:sz w:val="24"/>
          <w:szCs w:val="24"/>
          <w:lang w:eastAsia="tr-TR"/>
        </w:rPr>
        <w:t>de vizyondaki yerini alacak. Başrolünde Nurgül Yeşilay’ın da yer aldığı</w:t>
      </w:r>
      <w:r>
        <w:rPr>
          <w:rFonts w:ascii="Arial" w:eastAsia="Times New Roman" w:hAnsi="Arial" w:cs="Arial"/>
          <w:color w:val="1C2B28"/>
          <w:sz w:val="24"/>
          <w:szCs w:val="24"/>
          <w:lang w:eastAsia="tr-TR"/>
        </w:rPr>
        <w:t xml:space="preserve"> </w:t>
      </w:r>
      <w:r w:rsidRPr="008B0D23">
        <w:rPr>
          <w:rFonts w:ascii="Arial" w:eastAsia="Times New Roman" w:hAnsi="Arial" w:cs="Arial"/>
          <w:color w:val="1C2B28"/>
          <w:sz w:val="24"/>
          <w:szCs w:val="24"/>
          <w:lang w:eastAsia="tr-TR"/>
        </w:rPr>
        <w:t xml:space="preserve">"Mahalleden </w:t>
      </w:r>
      <w:proofErr w:type="spellStart"/>
      <w:r w:rsidRPr="008B0D23">
        <w:rPr>
          <w:rFonts w:ascii="Arial" w:eastAsia="Times New Roman" w:hAnsi="Arial" w:cs="Arial"/>
          <w:color w:val="1C2B28"/>
          <w:sz w:val="24"/>
          <w:szCs w:val="24"/>
          <w:lang w:eastAsia="tr-TR"/>
        </w:rPr>
        <w:t>Arkadaşlar"ın</w:t>
      </w:r>
      <w:proofErr w:type="spellEnd"/>
      <w:r w:rsidRPr="008B0D23">
        <w:rPr>
          <w:rFonts w:ascii="Arial" w:eastAsia="Times New Roman" w:hAnsi="Arial" w:cs="Arial"/>
          <w:color w:val="1C2B28"/>
          <w:sz w:val="24"/>
          <w:szCs w:val="24"/>
          <w:lang w:eastAsia="tr-TR"/>
        </w:rPr>
        <w:t xml:space="preserve"> gişe başarısına kesin olarak bakılıyor.</w:t>
      </w:r>
    </w:p>
    <w:p w:rsidR="008B0D23" w:rsidRPr="008B0D23" w:rsidRDefault="008B0D23" w:rsidP="008B0D23">
      <w:pPr>
        <w:spacing w:before="100" w:beforeAutospacing="1" w:after="100" w:afterAutospacing="1" w:line="240" w:lineRule="auto"/>
        <w:rPr>
          <w:rFonts w:ascii="Times New Roman" w:eastAsia="Times New Roman" w:hAnsi="Times New Roman" w:cs="Times New Roman"/>
          <w:sz w:val="24"/>
          <w:szCs w:val="24"/>
          <w:lang w:eastAsia="tr-TR"/>
        </w:rPr>
      </w:pPr>
      <w:r w:rsidRPr="008B0D23">
        <w:rPr>
          <w:rFonts w:ascii="Arial" w:eastAsia="Times New Roman" w:hAnsi="Arial" w:cs="Arial"/>
          <w:color w:val="1C2B28"/>
          <w:sz w:val="24"/>
          <w:szCs w:val="24"/>
          <w:lang w:eastAsia="tr-TR"/>
        </w:rPr>
        <w:t>Çok yakında beyaz perdede görücüye çıkacak ‘’Baba Parası’’ ve "Mahalleden Arkadaşlar”</w:t>
      </w:r>
      <w:r>
        <w:rPr>
          <w:rFonts w:ascii="Arial" w:eastAsia="Times New Roman" w:hAnsi="Arial" w:cs="Arial"/>
          <w:color w:val="1C2B28"/>
          <w:sz w:val="24"/>
          <w:szCs w:val="24"/>
          <w:lang w:eastAsia="tr-TR"/>
        </w:rPr>
        <w:t xml:space="preserve"> </w:t>
      </w:r>
      <w:r w:rsidRPr="008B0D23">
        <w:rPr>
          <w:rFonts w:ascii="Arial" w:eastAsia="Times New Roman" w:hAnsi="Arial" w:cs="Arial"/>
          <w:color w:val="1C2B28"/>
          <w:sz w:val="24"/>
          <w:szCs w:val="24"/>
          <w:lang w:eastAsia="tr-TR"/>
        </w:rPr>
        <w:t>adlı iki filmin hazırlıkları yoğun şekilde TR40 33 yapım şirketi çatısı altında devam ediyor.</w:t>
      </w:r>
    </w:p>
    <w:p w:rsidR="008B0D23" w:rsidRPr="008B0D23" w:rsidRDefault="008B0D23" w:rsidP="008B0D23">
      <w:pPr>
        <w:pStyle w:val="AralkYok"/>
        <w:rPr>
          <w:rFonts w:ascii="Arial" w:hAnsi="Arial" w:cs="Arial"/>
          <w:b/>
          <w:bCs/>
          <w:sz w:val="24"/>
          <w:szCs w:val="24"/>
          <w:lang w:eastAsia="tr-TR"/>
        </w:rPr>
      </w:pPr>
      <w:r w:rsidRPr="008B0D23">
        <w:rPr>
          <w:rFonts w:ascii="Arial" w:hAnsi="Arial" w:cs="Arial"/>
          <w:b/>
          <w:bCs/>
          <w:sz w:val="24"/>
          <w:szCs w:val="24"/>
          <w:lang w:eastAsia="tr-TR"/>
        </w:rPr>
        <w:t>İletişim İçin:</w:t>
      </w:r>
    </w:p>
    <w:p w:rsidR="008B0D23" w:rsidRPr="008B0D23" w:rsidRDefault="008B0D23" w:rsidP="008B0D23">
      <w:pPr>
        <w:pStyle w:val="AralkYok"/>
        <w:rPr>
          <w:rFonts w:ascii="Arial" w:hAnsi="Arial" w:cs="Arial"/>
          <w:sz w:val="24"/>
          <w:szCs w:val="24"/>
        </w:rPr>
      </w:pPr>
      <w:r w:rsidRPr="008B0D23">
        <w:rPr>
          <w:rFonts w:ascii="Arial" w:hAnsi="Arial" w:cs="Arial"/>
          <w:sz w:val="24"/>
          <w:szCs w:val="24"/>
          <w:lang w:eastAsia="tr-TR"/>
        </w:rPr>
        <w:t>Nurcan Arda-0532 768 64 68</w:t>
      </w:r>
    </w:p>
    <w:sectPr w:rsidR="008B0D23" w:rsidRPr="008B0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23"/>
    <w:rsid w:val="008B0D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9466"/>
  <w15:chartTrackingRefBased/>
  <w15:docId w15:val="{0FA9CEA8-5585-4D11-BC95-A76962CD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B0D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B0D23"/>
    <w:rPr>
      <w:color w:val="0000FF"/>
      <w:u w:val="single"/>
    </w:rPr>
  </w:style>
  <w:style w:type="paragraph" w:styleId="AralkYok">
    <w:name w:val="No Spacing"/>
    <w:uiPriority w:val="1"/>
    <w:qFormat/>
    <w:rsid w:val="008B0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739990">
      <w:bodyDiv w:val="1"/>
      <w:marLeft w:val="0"/>
      <w:marRight w:val="0"/>
      <w:marTop w:val="0"/>
      <w:marBottom w:val="0"/>
      <w:divBdr>
        <w:top w:val="none" w:sz="0" w:space="0" w:color="auto"/>
        <w:left w:val="none" w:sz="0" w:space="0" w:color="auto"/>
        <w:bottom w:val="none" w:sz="0" w:space="0" w:color="auto"/>
        <w:right w:val="none" w:sz="0" w:space="0" w:color="auto"/>
      </w:divBdr>
      <w:divsChild>
        <w:div w:id="791677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2019-12-04T15:15:00Z</dcterms:created>
  <dcterms:modified xsi:type="dcterms:W3CDTF">2019-12-04T15:18:00Z</dcterms:modified>
</cp:coreProperties>
</file>