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57" w:rsidRPr="00B96D57" w:rsidRDefault="00391BD5" w:rsidP="00B96D57">
      <w:pPr>
        <w:pStyle w:val="AralkYok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Sûfisin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="00B96D57" w:rsidRPr="00B96D57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û</w:t>
      </w:r>
      <w:r w:rsidR="00B96D57" w:rsidRPr="00B96D57">
        <w:rPr>
          <w:b/>
          <w:sz w:val="40"/>
          <w:szCs w:val="40"/>
        </w:rPr>
        <w:t>fi</w:t>
      </w:r>
      <w:proofErr w:type="spellEnd"/>
      <w:r w:rsidR="00B96D57" w:rsidRPr="00B96D57">
        <w:rPr>
          <w:b/>
          <w:sz w:val="40"/>
          <w:szCs w:val="40"/>
        </w:rPr>
        <w:t xml:space="preserve"> Sinema Günleri Sona Erdi</w:t>
      </w:r>
    </w:p>
    <w:p w:rsidR="00B96D57" w:rsidRPr="00B96D57" w:rsidRDefault="00B96D57" w:rsidP="00B96D57">
      <w:pPr>
        <w:pStyle w:val="AralkYok"/>
        <w:rPr>
          <w:sz w:val="24"/>
          <w:szCs w:val="24"/>
        </w:rPr>
      </w:pPr>
      <w:bookmarkStart w:id="0" w:name="_GoBack"/>
      <w:bookmarkEnd w:id="0"/>
    </w:p>
    <w:p w:rsidR="00B96D57" w:rsidRPr="00B96D57" w:rsidRDefault="00B96D57" w:rsidP="00B96D57">
      <w:pPr>
        <w:pStyle w:val="AralkYok"/>
        <w:rPr>
          <w:sz w:val="24"/>
          <w:szCs w:val="24"/>
        </w:rPr>
      </w:pPr>
      <w:r w:rsidRPr="00B96D57">
        <w:rPr>
          <w:sz w:val="24"/>
          <w:szCs w:val="24"/>
        </w:rPr>
        <w:t xml:space="preserve">Hazreti Mevlana ve ailesinin Konya'ya gelişlerinin 790. yıl dönümü etkinlikleri kapsamında bu yıl ilki gerçekleştirilen </w:t>
      </w:r>
      <w:proofErr w:type="spellStart"/>
      <w:r w:rsidRPr="00B96D57">
        <w:rPr>
          <w:sz w:val="24"/>
          <w:szCs w:val="24"/>
        </w:rPr>
        <w:t>Sufi</w:t>
      </w:r>
      <w:proofErr w:type="spellEnd"/>
      <w:r w:rsidRPr="00B96D57">
        <w:rPr>
          <w:sz w:val="24"/>
          <w:szCs w:val="24"/>
        </w:rPr>
        <w:t xml:space="preserve"> Sinema Günleri (</w:t>
      </w:r>
      <w:proofErr w:type="spellStart"/>
      <w:r w:rsidRPr="00B96D57">
        <w:rPr>
          <w:sz w:val="24"/>
          <w:szCs w:val="24"/>
        </w:rPr>
        <w:t>Sufisin</w:t>
      </w:r>
      <w:proofErr w:type="spellEnd"/>
      <w:r w:rsidRPr="00B96D57">
        <w:rPr>
          <w:sz w:val="24"/>
          <w:szCs w:val="24"/>
        </w:rPr>
        <w:t>), Türk tasavvuf müziği konseriyle sona erdi.</w:t>
      </w:r>
    </w:p>
    <w:p w:rsidR="00B96D57" w:rsidRPr="00B96D57" w:rsidRDefault="00B96D57" w:rsidP="00B96D57">
      <w:pPr>
        <w:pStyle w:val="AralkYok"/>
        <w:rPr>
          <w:sz w:val="24"/>
          <w:szCs w:val="24"/>
        </w:rPr>
      </w:pPr>
      <w:r w:rsidRPr="00B96D57">
        <w:rPr>
          <w:sz w:val="24"/>
          <w:szCs w:val="24"/>
        </w:rPr>
        <w:t xml:space="preserve">KONYA (AA) - Hazreti Mevlana ve ailesinin Konya'ya gelişlerinin 790. yıl dönümü etkinlikleri kapsamında bu yıl ilki gerçekleştirilen </w:t>
      </w:r>
      <w:proofErr w:type="spellStart"/>
      <w:r w:rsidRPr="00B96D57">
        <w:rPr>
          <w:sz w:val="24"/>
          <w:szCs w:val="24"/>
        </w:rPr>
        <w:t>Sufi</w:t>
      </w:r>
      <w:proofErr w:type="spellEnd"/>
      <w:r w:rsidRPr="00B96D57">
        <w:rPr>
          <w:sz w:val="24"/>
          <w:szCs w:val="24"/>
        </w:rPr>
        <w:t xml:space="preserve"> Sinema Günleri (</w:t>
      </w:r>
      <w:proofErr w:type="spellStart"/>
      <w:r w:rsidRPr="00B96D57">
        <w:rPr>
          <w:sz w:val="24"/>
          <w:szCs w:val="24"/>
        </w:rPr>
        <w:t>Sufisin</w:t>
      </w:r>
      <w:proofErr w:type="spellEnd"/>
      <w:r w:rsidRPr="00B96D57">
        <w:rPr>
          <w:sz w:val="24"/>
          <w:szCs w:val="24"/>
        </w:rPr>
        <w:t>), Türk tasavvuf müziği konseriyle sona erdi.</w:t>
      </w:r>
    </w:p>
    <w:p w:rsidR="00B96D57" w:rsidRPr="00B96D57" w:rsidRDefault="00B96D57" w:rsidP="00B96D57">
      <w:pPr>
        <w:pStyle w:val="AralkYok"/>
        <w:rPr>
          <w:sz w:val="24"/>
          <w:szCs w:val="24"/>
        </w:rPr>
      </w:pPr>
    </w:p>
    <w:p w:rsidR="00B96D57" w:rsidRPr="00B96D57" w:rsidRDefault="00B96D57" w:rsidP="00B96D57">
      <w:pPr>
        <w:pStyle w:val="AralkYok"/>
        <w:rPr>
          <w:sz w:val="24"/>
          <w:szCs w:val="24"/>
        </w:rPr>
      </w:pPr>
      <w:r w:rsidRPr="00B96D57">
        <w:rPr>
          <w:sz w:val="24"/>
          <w:szCs w:val="24"/>
        </w:rPr>
        <w:t xml:space="preserve">Kültür ve Turizm Bakanlığının desteğiyle, Konya'da düzenlenen ve 3 gün süren </w:t>
      </w:r>
      <w:proofErr w:type="spellStart"/>
      <w:r w:rsidRPr="00B96D57">
        <w:rPr>
          <w:sz w:val="24"/>
          <w:szCs w:val="24"/>
        </w:rPr>
        <w:t>Sufi</w:t>
      </w:r>
      <w:proofErr w:type="spellEnd"/>
      <w:r w:rsidRPr="00B96D57">
        <w:rPr>
          <w:sz w:val="24"/>
          <w:szCs w:val="24"/>
        </w:rPr>
        <w:t xml:space="preserve"> Sinema Günleri'nde, tasavvuf konusunun işlendiği filmler izleyiciyle buluşturuldu ve uzmanlar tarafından tasavvufun sinemadaki yeri çeşitli yönleriyle ele alındı.</w:t>
      </w:r>
    </w:p>
    <w:p w:rsidR="00B96D57" w:rsidRPr="00B96D57" w:rsidRDefault="00B96D57" w:rsidP="00B96D57">
      <w:pPr>
        <w:pStyle w:val="AralkYok"/>
        <w:rPr>
          <w:sz w:val="24"/>
          <w:szCs w:val="24"/>
        </w:rPr>
      </w:pPr>
    </w:p>
    <w:p w:rsidR="00B96D57" w:rsidRPr="00B96D57" w:rsidRDefault="00B96D57" w:rsidP="00B96D57">
      <w:pPr>
        <w:pStyle w:val="AralkYok"/>
        <w:rPr>
          <w:sz w:val="24"/>
          <w:szCs w:val="24"/>
        </w:rPr>
      </w:pPr>
      <w:r w:rsidRPr="00B96D57">
        <w:rPr>
          <w:sz w:val="24"/>
          <w:szCs w:val="24"/>
        </w:rPr>
        <w:t xml:space="preserve">Proje Koordinatörü İbrahim </w:t>
      </w:r>
      <w:proofErr w:type="spellStart"/>
      <w:r w:rsidRPr="00B96D57">
        <w:rPr>
          <w:sz w:val="24"/>
          <w:szCs w:val="24"/>
        </w:rPr>
        <w:t>Dıvarcı</w:t>
      </w:r>
      <w:proofErr w:type="spellEnd"/>
      <w:r w:rsidRPr="00B96D57">
        <w:rPr>
          <w:sz w:val="24"/>
          <w:szCs w:val="24"/>
        </w:rPr>
        <w:t>, Mevlana Kültür Merkezi'nde düzenlenen kapanış gecesinde yaptığı konuşmada, projenin hayata geçirilmesinde katkı sağlayan kuruluşlara teşekkür etti.</w:t>
      </w:r>
    </w:p>
    <w:p w:rsidR="00B96D57" w:rsidRPr="00B96D57" w:rsidRDefault="00B96D57" w:rsidP="00B96D57">
      <w:pPr>
        <w:pStyle w:val="AralkYok"/>
        <w:rPr>
          <w:sz w:val="24"/>
          <w:szCs w:val="24"/>
        </w:rPr>
      </w:pPr>
    </w:p>
    <w:p w:rsidR="00B96D57" w:rsidRPr="00B96D57" w:rsidRDefault="00B96D57" w:rsidP="00B96D57">
      <w:pPr>
        <w:pStyle w:val="AralkYok"/>
        <w:rPr>
          <w:sz w:val="24"/>
          <w:szCs w:val="24"/>
        </w:rPr>
      </w:pPr>
      <w:r w:rsidRPr="00B96D57">
        <w:rPr>
          <w:sz w:val="24"/>
          <w:szCs w:val="24"/>
        </w:rPr>
        <w:t xml:space="preserve">Bu tür organizasyonların çok büyük emek gerektirdiğini dile getiren </w:t>
      </w:r>
      <w:proofErr w:type="spellStart"/>
      <w:r w:rsidRPr="00B96D57">
        <w:rPr>
          <w:sz w:val="24"/>
          <w:szCs w:val="24"/>
        </w:rPr>
        <w:t>Dıvarcı</w:t>
      </w:r>
      <w:proofErr w:type="spellEnd"/>
      <w:r w:rsidRPr="00B96D57">
        <w:rPr>
          <w:sz w:val="24"/>
          <w:szCs w:val="24"/>
        </w:rPr>
        <w:t xml:space="preserve">, "Bizim medeniyetimiz çınar diker. Bir çınar fidanını diken insan onun ağaç olduğunu göremez. Biz de bugün bir fidanı toprakla buluşturduk. Umut ediyoruz ki; </w:t>
      </w:r>
      <w:proofErr w:type="spellStart"/>
      <w:r w:rsidRPr="00B96D57">
        <w:rPr>
          <w:sz w:val="24"/>
          <w:szCs w:val="24"/>
        </w:rPr>
        <w:t>Sufi</w:t>
      </w:r>
      <w:proofErr w:type="spellEnd"/>
      <w:r w:rsidRPr="00B96D57">
        <w:rPr>
          <w:sz w:val="24"/>
          <w:szCs w:val="24"/>
        </w:rPr>
        <w:t xml:space="preserve"> Sinema Günleri de çınar gibi uzun ömürlü olur." dedi.</w:t>
      </w:r>
    </w:p>
    <w:p w:rsidR="00B96D57" w:rsidRPr="00B96D57" w:rsidRDefault="00B96D57" w:rsidP="00B96D57">
      <w:pPr>
        <w:pStyle w:val="AralkYok"/>
        <w:rPr>
          <w:sz w:val="24"/>
          <w:szCs w:val="24"/>
        </w:rPr>
      </w:pPr>
    </w:p>
    <w:p w:rsidR="00B96D57" w:rsidRPr="00B96D57" w:rsidRDefault="00B96D57" w:rsidP="00B96D57">
      <w:pPr>
        <w:pStyle w:val="AralkYok"/>
        <w:rPr>
          <w:sz w:val="24"/>
          <w:szCs w:val="24"/>
        </w:rPr>
      </w:pPr>
      <w:r w:rsidRPr="00B96D57">
        <w:rPr>
          <w:sz w:val="24"/>
          <w:szCs w:val="24"/>
        </w:rPr>
        <w:t>Dana sonra sanatçı Ahmet Özhan programı izlemeye gelen davetlilere Türk tasavvuf müziği konseri verdi.</w:t>
      </w:r>
    </w:p>
    <w:p w:rsidR="00B96D57" w:rsidRPr="00B96D57" w:rsidRDefault="00B96D57" w:rsidP="00B96D57">
      <w:pPr>
        <w:pStyle w:val="AralkYok"/>
        <w:rPr>
          <w:sz w:val="24"/>
          <w:szCs w:val="24"/>
        </w:rPr>
      </w:pPr>
    </w:p>
    <w:p w:rsidR="00B96D57" w:rsidRPr="00B96D57" w:rsidRDefault="00B96D57" w:rsidP="00B96D57">
      <w:pPr>
        <w:pStyle w:val="AralkYok"/>
        <w:rPr>
          <w:sz w:val="24"/>
          <w:szCs w:val="24"/>
        </w:rPr>
      </w:pPr>
      <w:r w:rsidRPr="00B96D57">
        <w:rPr>
          <w:sz w:val="24"/>
          <w:szCs w:val="24"/>
        </w:rPr>
        <w:t xml:space="preserve">Konserin ardından Sinema Yönetmeni Halit </w:t>
      </w:r>
      <w:proofErr w:type="spellStart"/>
      <w:r w:rsidRPr="00B96D57">
        <w:rPr>
          <w:sz w:val="24"/>
          <w:szCs w:val="24"/>
        </w:rPr>
        <w:t>Refiğ'in</w:t>
      </w:r>
      <w:proofErr w:type="spellEnd"/>
      <w:r w:rsidRPr="00B96D57">
        <w:rPr>
          <w:sz w:val="24"/>
          <w:szCs w:val="24"/>
        </w:rPr>
        <w:t xml:space="preserve"> eşi </w:t>
      </w:r>
      <w:proofErr w:type="spellStart"/>
      <w:r w:rsidRPr="00B96D57">
        <w:rPr>
          <w:sz w:val="24"/>
          <w:szCs w:val="24"/>
        </w:rPr>
        <w:t>Gülper</w:t>
      </w:r>
      <w:proofErr w:type="spellEnd"/>
      <w:r w:rsidRPr="00B96D57">
        <w:rPr>
          <w:sz w:val="24"/>
          <w:szCs w:val="24"/>
        </w:rPr>
        <w:t xml:space="preserve"> </w:t>
      </w:r>
      <w:proofErr w:type="spellStart"/>
      <w:r w:rsidRPr="00B96D57">
        <w:rPr>
          <w:sz w:val="24"/>
          <w:szCs w:val="24"/>
        </w:rPr>
        <w:t>Refiğ</w:t>
      </w:r>
      <w:proofErr w:type="spellEnd"/>
      <w:r w:rsidRPr="00B96D57">
        <w:rPr>
          <w:sz w:val="24"/>
          <w:szCs w:val="24"/>
        </w:rPr>
        <w:t xml:space="preserve">, Yapımcı Derviş Zaim, Semra </w:t>
      </w:r>
      <w:proofErr w:type="spellStart"/>
      <w:r w:rsidRPr="00B96D57">
        <w:rPr>
          <w:sz w:val="24"/>
          <w:szCs w:val="24"/>
        </w:rPr>
        <w:t>Sander</w:t>
      </w:r>
      <w:proofErr w:type="spellEnd"/>
      <w:r w:rsidRPr="00B96D57">
        <w:rPr>
          <w:sz w:val="24"/>
          <w:szCs w:val="24"/>
        </w:rPr>
        <w:t xml:space="preserve">, Filistinli Film Yapımcısı </w:t>
      </w:r>
      <w:proofErr w:type="spellStart"/>
      <w:r w:rsidRPr="00B96D57">
        <w:rPr>
          <w:sz w:val="24"/>
          <w:szCs w:val="24"/>
        </w:rPr>
        <w:t>Ovidio</w:t>
      </w:r>
      <w:proofErr w:type="spellEnd"/>
      <w:r w:rsidRPr="00B96D57">
        <w:rPr>
          <w:sz w:val="24"/>
          <w:szCs w:val="24"/>
        </w:rPr>
        <w:t xml:space="preserve"> </w:t>
      </w:r>
      <w:proofErr w:type="spellStart"/>
      <w:r w:rsidRPr="00B96D57">
        <w:rPr>
          <w:sz w:val="24"/>
          <w:szCs w:val="24"/>
        </w:rPr>
        <w:t>Abdullatif</w:t>
      </w:r>
      <w:proofErr w:type="spellEnd"/>
      <w:r w:rsidRPr="00B96D57">
        <w:rPr>
          <w:sz w:val="24"/>
          <w:szCs w:val="24"/>
        </w:rPr>
        <w:t xml:space="preserve"> </w:t>
      </w:r>
      <w:proofErr w:type="spellStart"/>
      <w:r w:rsidRPr="00B96D57">
        <w:rPr>
          <w:sz w:val="24"/>
          <w:szCs w:val="24"/>
        </w:rPr>
        <w:t>Salazar</w:t>
      </w:r>
      <w:proofErr w:type="spellEnd"/>
      <w:r w:rsidRPr="00B96D57">
        <w:rPr>
          <w:sz w:val="24"/>
          <w:szCs w:val="24"/>
        </w:rPr>
        <w:t xml:space="preserve"> ve sanatçı Ahmet Özhan'a katılımlarından dolayı plaket takdim edildi.</w:t>
      </w:r>
    </w:p>
    <w:p w:rsidR="00B96D57" w:rsidRPr="00B96D57" w:rsidRDefault="00B96D57" w:rsidP="00B96D57">
      <w:pPr>
        <w:pStyle w:val="AralkYok"/>
        <w:rPr>
          <w:sz w:val="24"/>
          <w:szCs w:val="24"/>
        </w:rPr>
      </w:pPr>
    </w:p>
    <w:p w:rsidR="00607C99" w:rsidRPr="00B96D57" w:rsidRDefault="00B96D57" w:rsidP="00B96D57">
      <w:pPr>
        <w:pStyle w:val="AralkYok"/>
        <w:rPr>
          <w:sz w:val="24"/>
          <w:szCs w:val="24"/>
        </w:rPr>
      </w:pPr>
      <w:r w:rsidRPr="00B96D57">
        <w:rPr>
          <w:sz w:val="24"/>
          <w:szCs w:val="24"/>
        </w:rPr>
        <w:t xml:space="preserve">Programa, Mevlana'nın 22. kuşaktan torunu Esin Çelebi </w:t>
      </w:r>
      <w:proofErr w:type="spellStart"/>
      <w:r w:rsidRPr="00B96D57">
        <w:rPr>
          <w:sz w:val="24"/>
          <w:szCs w:val="24"/>
        </w:rPr>
        <w:t>Bayru</w:t>
      </w:r>
      <w:proofErr w:type="spellEnd"/>
      <w:r w:rsidRPr="00B96D57">
        <w:rPr>
          <w:sz w:val="24"/>
          <w:szCs w:val="24"/>
        </w:rPr>
        <w:t xml:space="preserve">, İl Kültür ve Turizm Müdürü </w:t>
      </w:r>
      <w:proofErr w:type="spellStart"/>
      <w:r w:rsidRPr="00B96D57">
        <w:rPr>
          <w:sz w:val="24"/>
          <w:szCs w:val="24"/>
        </w:rPr>
        <w:t>Abdüssettar</w:t>
      </w:r>
      <w:proofErr w:type="spellEnd"/>
      <w:r w:rsidRPr="00B96D57">
        <w:rPr>
          <w:sz w:val="24"/>
          <w:szCs w:val="24"/>
        </w:rPr>
        <w:t xml:space="preserve"> Yarar ile çok sayıda davetli katıldı.</w:t>
      </w:r>
    </w:p>
    <w:sectPr w:rsidR="00607C99" w:rsidRPr="00B96D57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57"/>
    <w:rsid w:val="00391BD5"/>
    <w:rsid w:val="005C1598"/>
    <w:rsid w:val="00607C99"/>
    <w:rsid w:val="00B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5F54"/>
  <w15:chartTrackingRefBased/>
  <w15:docId w15:val="{9C3A3D16-D31C-46F2-A8F9-6160FEC9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6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2019-01-27T17:33:00Z</dcterms:created>
  <dcterms:modified xsi:type="dcterms:W3CDTF">2019-01-27T20:18:00Z</dcterms:modified>
</cp:coreProperties>
</file>