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4. </w:t>
      </w:r>
      <w:r w:rsidRPr="00582D1A">
        <w:rPr>
          <w:rFonts w:ascii="Times New Roman" w:hAnsi="Times New Roman" w:cs="Times New Roman"/>
          <w:b/>
          <w:sz w:val="40"/>
          <w:szCs w:val="40"/>
          <w:lang w:eastAsia="tr-TR"/>
        </w:rPr>
        <w:t>Uluslararası Canlandırma Günleri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Bu yıl dördüncüsünü gerçekleştirdiğimiz ve tüm dünya ile aynı tarihlerde </w:t>
      </w:r>
      <w:r w:rsidRPr="00582D1A">
        <w:rPr>
          <w:rFonts w:ascii="Times New Roman" w:hAnsi="Times New Roman" w:cs="Times New Roman"/>
          <w:i/>
          <w:sz w:val="24"/>
          <w:szCs w:val="24"/>
          <w:lang w:eastAsia="tr-TR"/>
        </w:rPr>
        <w:t>kutladığımız Uluslararası Canlandırma Günleri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26 Ekim Çarşamba günü </w:t>
      </w:r>
      <w:r w:rsidRPr="00582D1A">
        <w:rPr>
          <w:rFonts w:ascii="Times New Roman" w:hAnsi="Times New Roman" w:cs="Times New Roman"/>
          <w:i/>
          <w:sz w:val="24"/>
          <w:szCs w:val="24"/>
          <w:lang w:eastAsia="tr-TR"/>
        </w:rPr>
        <w:t>İstanbul Fransız Kültür Merkezi’</w:t>
      </w:r>
      <w:r w:rsidRPr="00582D1A">
        <w:rPr>
          <w:rFonts w:ascii="Times New Roman" w:hAnsi="Times New Roman" w:cs="Times New Roman"/>
          <w:sz w:val="24"/>
          <w:szCs w:val="24"/>
          <w:lang w:eastAsia="tr-TR"/>
        </w:rPr>
        <w:t>nde başlıyor.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i/>
          <w:sz w:val="24"/>
          <w:szCs w:val="24"/>
          <w:lang w:eastAsia="tr-TR"/>
        </w:rPr>
        <w:t>Fransız Kültür Merkezi</w:t>
      </w: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işbirliği</w:t>
      </w:r>
      <w:proofErr w:type="gram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ile gerçekleştirdiğimiz üç günlük programda Türkiye’de ilk kez gösterim yapacak uzun metraj canlandırma filmleri, uluslararası seçkiler ve yeni teknolojilerle gelişen canlandırma sineması deneyimleri sizleri bekliyor olacak.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Bu yıl, </w:t>
      </w:r>
      <w:r w:rsidRPr="00582D1A">
        <w:rPr>
          <w:rFonts w:ascii="Times New Roman" w:hAnsi="Times New Roman" w:cs="Times New Roman"/>
          <w:i/>
          <w:sz w:val="24"/>
          <w:szCs w:val="24"/>
          <w:lang w:eastAsia="tr-TR"/>
        </w:rPr>
        <w:t>Uluslararası Canlandırma Günleri’</w:t>
      </w:r>
      <w:r w:rsidRPr="00582D1A">
        <w:rPr>
          <w:rFonts w:ascii="Times New Roman" w:hAnsi="Times New Roman" w:cs="Times New Roman"/>
          <w:sz w:val="24"/>
          <w:szCs w:val="24"/>
          <w:lang w:eastAsia="tr-TR"/>
        </w:rPr>
        <w:t>ne ilgisi olan yakın dostları, basın mensuplarını ve uluslararası destekçi ve konuklarımızı açılışımız için samimi bir ortamda bir araya getirmek istedik.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Festival konuklarımız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Anastasia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Dimitra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(ASIFA Yönetim Kurulu Üyesi ve AKTO Animasyon ve İnteraktif Medya Bölüm Başkanı) ve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Vassilis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C.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Karamitsanis’in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(ASIFA Yunanistan Başkanı ve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Animasyros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Uluslararası Animasyon Festivali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82D1A">
        <w:rPr>
          <w:rFonts w:ascii="Times New Roman" w:hAnsi="Times New Roman" w:cs="Times New Roman"/>
          <w:sz w:val="24"/>
          <w:szCs w:val="24"/>
          <w:lang w:eastAsia="tr-TR"/>
        </w:rPr>
        <w:t>+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Agora Başkanı) </w:t>
      </w:r>
      <w:r>
        <w:rPr>
          <w:rFonts w:ascii="Times New Roman" w:hAnsi="Times New Roman" w:cs="Times New Roman"/>
          <w:sz w:val="24"/>
          <w:szCs w:val="24"/>
          <w:lang w:eastAsia="tr-TR"/>
        </w:rPr>
        <w:t>aramızda olacak.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582D1A">
        <w:rPr>
          <w:rFonts w:ascii="Times New Roman" w:hAnsi="Times New Roman" w:cs="Times New Roman"/>
          <w:b/>
          <w:sz w:val="24"/>
          <w:szCs w:val="24"/>
          <w:lang w:eastAsia="tr-TR"/>
        </w:rPr>
        <w:t>Canlandıranlar Derneği</w:t>
      </w:r>
    </w:p>
    <w:bookmarkEnd w:id="0"/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Copyright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© 2016 Canlandıranlar &amp;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Institut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Français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Journées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Internationales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cinéma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d'Animation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reserved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close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friend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gram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Canlandıranlar -</w:t>
      </w:r>
      <w:proofErr w:type="gram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Our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mailing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address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is: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Canlandıranlar &amp;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Institut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Français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Journées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Internationales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du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cinéma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d'Animation</w:t>
      </w:r>
      <w:proofErr w:type="spellEnd"/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>İzzet Paşa Sokak 46/5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>Şişli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proofErr w:type="gram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34400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Add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us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address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book</w:t>
      </w:r>
      <w:proofErr w:type="spellEnd"/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Want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change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how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receive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emails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>?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can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update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preferences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unsubscribe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82D1A">
        <w:rPr>
          <w:rFonts w:ascii="Times New Roman" w:hAnsi="Times New Roman" w:cs="Times New Roman"/>
          <w:sz w:val="24"/>
          <w:szCs w:val="24"/>
          <w:lang w:eastAsia="tr-TR"/>
        </w:rPr>
        <w:t>list</w:t>
      </w:r>
      <w:proofErr w:type="spellEnd"/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2D1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82D1A" w:rsidRPr="00582D1A" w:rsidRDefault="00582D1A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96B24" w:rsidRPr="00582D1A" w:rsidRDefault="00A96B24" w:rsidP="00582D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96B24" w:rsidRPr="00582D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1A"/>
    <w:rsid w:val="00582D1A"/>
    <w:rsid w:val="00A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367D"/>
  <w15:chartTrackingRefBased/>
  <w15:docId w15:val="{4FE0DFF1-700D-4A98-8FA9-BE05DCA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2D1A"/>
    <w:rPr>
      <w:color w:val="0000FF"/>
      <w:u w:val="single"/>
    </w:rPr>
  </w:style>
  <w:style w:type="paragraph" w:styleId="AralkYok">
    <w:name w:val="No Spacing"/>
    <w:uiPriority w:val="1"/>
    <w:qFormat/>
    <w:rsid w:val="00582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3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7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43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30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7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2016-10-25T19:08:00Z</dcterms:created>
  <dcterms:modified xsi:type="dcterms:W3CDTF">2016-10-25T19:15:00Z</dcterms:modified>
</cp:coreProperties>
</file>