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tr-TR"/>
        </w:rPr>
      </w:pPr>
      <w:proofErr w:type="spellStart"/>
      <w:r w:rsidRPr="0067174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Nordik</w:t>
      </w:r>
      <w:proofErr w:type="spellEnd"/>
      <w:r w:rsidRPr="0067174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Film Günleri</w:t>
      </w:r>
    </w:p>
    <w:p w:rsidR="00671742" w:rsidRPr="00671742" w:rsidRDefault="00671742" w:rsidP="0067174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b/>
          <w:bCs/>
          <w:color w:val="474747"/>
          <w:sz w:val="24"/>
          <w:szCs w:val="24"/>
          <w:lang w:eastAsia="tr-TR"/>
        </w:rPr>
        <w:t>12-14 Aralık 2016 İzmir</w:t>
      </w:r>
    </w:p>
    <w:p w:rsid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eastAsia="tr-TR"/>
        </w:rPr>
      </w:pPr>
      <w:proofErr w:type="spellStart"/>
      <w:r w:rsidRPr="0067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Nordik</w:t>
      </w:r>
      <w:proofErr w:type="spellEnd"/>
      <w:r w:rsidRPr="0067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Film Günleri</w:t>
      </w:r>
      <w:r w:rsidRPr="0067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</w:t>
      </w:r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 xml:space="preserve">İstanbul İsveç Başkonsolosluğu, Norveç Ankara Büyükelçiliği, Finlandiya Ankara Büyükelçiliği, Finlandiya Film Vakfı, Danimarka Ankara Büyükelçiliği , Danimarka Film Enstitüsü ve İzmir Mimarlık Merkezi’nin katkılarıyla </w:t>
      </w:r>
      <w:proofErr w:type="spellStart"/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>Hezarfen</w:t>
      </w:r>
      <w:proofErr w:type="spellEnd"/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 xml:space="preserve"> Film Galeri tarafından gerçekleştirilecek.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Çağdaş İskandinavya Sineması’nın uzun ve kısa metraj filmlerinden, İzmir’de daha önce gösterime girmemiş bir seçki İzmir Mimarlık Merkezi salonunda sinema severler ile buluşacak.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Tüm gösterimlerin ücretsiz olacağı sinema günlerinde </w:t>
      </w:r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 xml:space="preserve">filmler orijinal dillerinde, Türkçe altyazılı olarak gösterilecek. 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>Film gösterim programı ve görsel ektedir.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tr-TR"/>
        </w:rPr>
        <w:t>İyi ç</w:t>
      </w:r>
      <w:r w:rsidRPr="00671742">
        <w:rPr>
          <w:rFonts w:ascii="Arial" w:eastAsia="Times New Roman" w:hAnsi="Arial" w:cs="Arial"/>
          <w:color w:val="474747"/>
          <w:sz w:val="24"/>
          <w:szCs w:val="24"/>
          <w:lang w:eastAsia="tr-TR"/>
        </w:rPr>
        <w:t>alışmalar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Nesim </w:t>
      </w:r>
      <w:proofErr w:type="spellStart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Bencoya</w:t>
      </w:r>
      <w:proofErr w:type="spellEnd"/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HFGALERİ</w:t>
      </w:r>
    </w:p>
    <w:bookmarkStart w:id="0" w:name="_GoBack"/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  <w:fldChar w:fldCharType="begin"/>
      </w:r>
      <w:r w:rsidRPr="00671742"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  <w:instrText xml:space="preserve"> HYPERLINK "http://www.hfgaleri.com/" </w:instrText>
      </w:r>
      <w:r w:rsidRPr="00671742"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  <w:fldChar w:fldCharType="separate"/>
      </w:r>
      <w:r w:rsidRPr="00671742"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  <w:t>www.hfgaleri.com</w:t>
      </w:r>
      <w:r w:rsidRPr="00671742"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  <w:fldChar w:fldCharType="end"/>
      </w:r>
    </w:p>
    <w:bookmarkEnd w:id="0"/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International </w:t>
      </w:r>
      <w:proofErr w:type="spellStart"/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Programme</w:t>
      </w:r>
      <w:proofErr w:type="spellEnd"/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Director</w:t>
      </w:r>
      <w:proofErr w:type="spellEnd"/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International Antalya Golden </w:t>
      </w:r>
      <w:proofErr w:type="spellStart"/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Orange</w:t>
      </w:r>
      <w:proofErr w:type="spellEnd"/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Film Festival 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hyperlink r:id="rId4" w:history="1">
        <w:r w:rsidRPr="0067174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www.altinportakal.org.t</w:t>
        </w:r>
      </w:hyperlink>
      <w:r w:rsidRPr="0067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</w:t>
      </w: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Talatpaşa</w:t>
      </w:r>
      <w:proofErr w:type="spellEnd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Bulvarı, Kaplan Apartmanı 10/8 Alsancak 35220 </w:t>
      </w:r>
      <w:proofErr w:type="spellStart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Izmir</w:t>
      </w:r>
      <w:proofErr w:type="spellEnd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- </w:t>
      </w:r>
      <w:proofErr w:type="spellStart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Turkey</w:t>
      </w:r>
      <w:proofErr w:type="spellEnd"/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Tel.</w:t>
      </w:r>
      <w:hyperlink r:id="rId5" w:history="1">
        <w:r w:rsidRPr="006717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+90 232 421 26 62</w:t>
        </w:r>
      </w:hyperlink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M.</w:t>
      </w:r>
      <w:hyperlink r:id="rId6" w:history="1">
        <w:r w:rsidRPr="006717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+90 532 508 33 19</w:t>
        </w:r>
      </w:hyperlink>
      <w:r w:rsidRPr="0067174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6717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nesim@hfgaleri.com</w:t>
        </w:r>
      </w:hyperlink>
    </w:p>
    <w:p w:rsid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</w:p>
    <w:p w:rsidR="00671742" w:rsidRPr="00671742" w:rsidRDefault="00671742" w:rsidP="00671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32E68" w:rsidRPr="00671742" w:rsidRDefault="00132E68" w:rsidP="00671742">
      <w:pPr>
        <w:jc w:val="both"/>
        <w:rPr>
          <w:rFonts w:ascii="Arial" w:hAnsi="Arial" w:cs="Arial"/>
          <w:sz w:val="24"/>
          <w:szCs w:val="24"/>
        </w:rPr>
      </w:pPr>
    </w:p>
    <w:sectPr w:rsidR="00132E68" w:rsidRPr="00671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2"/>
    <w:rsid w:val="00132E68"/>
    <w:rsid w:val="00446ED4"/>
    <w:rsid w:val="00595F0A"/>
    <w:rsid w:val="005E7E8C"/>
    <w:rsid w:val="00671742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DCF5"/>
  <w15:chartTrackingRefBased/>
  <w15:docId w15:val="{6FECCB40-7776-4A41-8836-C60703B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4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sim@hfgale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90%20532%20508%2033%2019" TargetMode="External"/><Relationship Id="rId5" Type="http://schemas.openxmlformats.org/officeDocument/2006/relationships/hyperlink" Target="tel:%2B90%20232%20421%2026%2062" TargetMode="External"/><Relationship Id="rId4" Type="http://schemas.openxmlformats.org/officeDocument/2006/relationships/hyperlink" Target="http://www.altinportakal.org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2016-12-12T10:16:00Z</dcterms:created>
  <dcterms:modified xsi:type="dcterms:W3CDTF">2016-12-12T10:47:00Z</dcterms:modified>
</cp:coreProperties>
</file>