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7D" w:rsidRPr="0076177D" w:rsidRDefault="003F41A6" w:rsidP="0076177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proofErr w:type="spellStart"/>
      <w:r w:rsidRPr="00A21A74">
        <w:rPr>
          <w:rFonts w:ascii="Calibri" w:eastAsia="Times New Roman" w:hAnsi="Calibri" w:cs="Times New Roman"/>
          <w:b/>
          <w:bCs/>
          <w:color w:val="1F497D"/>
          <w:sz w:val="40"/>
          <w:szCs w:val="40"/>
          <w:lang w:eastAsia="tr-TR"/>
        </w:rPr>
        <w:t>Köstebekgiller</w:t>
      </w:r>
      <w:proofErr w:type="spellEnd"/>
      <w:r w:rsidRPr="00A21A74">
        <w:rPr>
          <w:rFonts w:ascii="Calibri" w:eastAsia="Times New Roman" w:hAnsi="Calibri" w:cs="Times New Roman"/>
          <w:b/>
          <w:bCs/>
          <w:color w:val="1F497D"/>
          <w:sz w:val="40"/>
          <w:szCs w:val="40"/>
          <w:lang w:eastAsia="tr-TR"/>
        </w:rPr>
        <w:t xml:space="preserve"> Bodrum’da</w:t>
      </w:r>
      <w:r w:rsidRPr="0076177D">
        <w:rPr>
          <w:rFonts w:ascii="Calibri" w:eastAsia="Times New Roman" w:hAnsi="Calibri" w:cs="Times New Roman"/>
          <w:b/>
          <w:bCs/>
          <w:color w:val="1F497D"/>
          <w:sz w:val="40"/>
          <w:szCs w:val="40"/>
          <w:lang w:eastAsia="tr-TR"/>
        </w:rPr>
        <w:t>!</w:t>
      </w:r>
      <w:bookmarkStart w:id="0" w:name="_GoBack"/>
      <w:bookmarkEnd w:id="0"/>
    </w:p>
    <w:p w:rsidR="0076177D" w:rsidRPr="00A21A74" w:rsidRDefault="0076177D" w:rsidP="0076177D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</w:pPr>
    </w:p>
    <w:p w:rsidR="0076177D" w:rsidRPr="00A21A74" w:rsidRDefault="0076177D" w:rsidP="0076177D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</w:pPr>
      <w:proofErr w:type="spellStart"/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>Köstebekgiller</w:t>
      </w:r>
      <w:proofErr w:type="spellEnd"/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 film ekibi Yönetmen, Yapımcı ve Oyuncularıyla </w:t>
      </w:r>
      <w:proofErr w:type="spellStart"/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>Köstebekgiller</w:t>
      </w:r>
      <w:proofErr w:type="spellEnd"/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 2 filmlerini tanıtacak. </w:t>
      </w:r>
      <w:proofErr w:type="spellStart"/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>Köstebekgiller</w:t>
      </w:r>
      <w:proofErr w:type="spellEnd"/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 Perili Orman’ı izleyenlerle Bodrum Kalesi Kuzey Hendeğinde birlikte izleyecek.</w:t>
      </w: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177D" w:rsidRPr="00A21A74" w:rsidRDefault="0076177D" w:rsidP="0076177D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</w:pPr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Günün ikinci Galasında Yönetmen Murat </w:t>
      </w:r>
      <w:proofErr w:type="spellStart"/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>Şenöy</w:t>
      </w:r>
      <w:proofErr w:type="spellEnd"/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 Şeytan Tüyü filminin tanıtımını yapacak. Bodrum Kalesi Kuzey Hendeğinde Tehlikeyle Flört seyirciyle birlikte izleyecekler.</w:t>
      </w: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177D" w:rsidRPr="00A21A74" w:rsidRDefault="0076177D" w:rsidP="0076177D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</w:pPr>
      <w:r w:rsidRPr="007617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GÜNÜN</w:t>
      </w:r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 </w:t>
      </w:r>
      <w:r w:rsidRPr="007617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AKIŞI</w:t>
      </w:r>
      <w:r w:rsidRPr="0076177D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 </w:t>
      </w: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18:00</w:t>
      </w:r>
      <w:proofErr w:type="gramEnd"/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Köstebekgiller</w:t>
      </w:r>
      <w:proofErr w:type="spellEnd"/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 ekibi </w:t>
      </w:r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Şeytan Tüyü </w:t>
      </w:r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Yönetmen ve Yapımcısı ile </w:t>
      </w:r>
      <w:proofErr w:type="spellStart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Oasis</w:t>
      </w:r>
      <w:proofErr w:type="spellEnd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Kare </w:t>
      </w:r>
      <w:proofErr w:type="spellStart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Avlu’da</w:t>
      </w:r>
      <w:proofErr w:type="spellEnd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Kokteyl </w:t>
      </w: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19:00</w:t>
      </w:r>
      <w:proofErr w:type="gramEnd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Cinemarine</w:t>
      </w:r>
      <w:proofErr w:type="spellEnd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Sinemaları Salon 1’de </w:t>
      </w:r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Şeytan Tüyü </w:t>
      </w:r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Tanıtım ve söyleşi Yönetmen </w:t>
      </w:r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Murat </w:t>
      </w:r>
      <w:proofErr w:type="spellStart"/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Şenöy</w:t>
      </w:r>
      <w:proofErr w:type="spellEnd"/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ve Yapımcı </w:t>
      </w:r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Serkan </w:t>
      </w:r>
      <w:proofErr w:type="spellStart"/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Çakarer</w:t>
      </w:r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’in</w:t>
      </w:r>
      <w:proofErr w:type="spellEnd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katılımlarıyla</w:t>
      </w: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19:30 Bodrum Kalesi Kuzey Hendeği </w:t>
      </w:r>
      <w:proofErr w:type="spellStart"/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Köstebekgiller</w:t>
      </w:r>
      <w:proofErr w:type="spellEnd"/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gösterimi söyleşi ve </w:t>
      </w:r>
      <w:proofErr w:type="gramStart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plaket</w:t>
      </w:r>
      <w:proofErr w:type="gramEnd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sunumu</w:t>
      </w: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21:3</w:t>
      </w:r>
      <w:r w:rsidR="00A21A74" w:rsidRPr="00A21A7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0 Bodrum Kalesi Kuzey Hendeği ‘</w:t>
      </w:r>
      <w:r w:rsidRPr="0076177D">
        <w:rPr>
          <w:rFonts w:ascii="Calibri" w:eastAsia="Times New Roman" w:hAnsi="Calibri" w:cs="Times New Roman"/>
          <w:i/>
          <w:iCs/>
          <w:color w:val="1F497D"/>
          <w:sz w:val="24"/>
          <w:szCs w:val="24"/>
          <w:lang w:eastAsia="tr-TR"/>
        </w:rPr>
        <w:t xml:space="preserve">Tehlikeyle Flört </w:t>
      </w:r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‘ </w:t>
      </w:r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gösterimi, söyleşi ve </w:t>
      </w:r>
      <w:proofErr w:type="gramStart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plaket</w:t>
      </w:r>
      <w:proofErr w:type="gramEnd"/>
      <w:r w:rsidRPr="0076177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sunumu</w:t>
      </w:r>
      <w:r w:rsidRPr="0076177D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</w:p>
    <w:p w:rsidR="0076177D" w:rsidRPr="00A21A74" w:rsidRDefault="0076177D" w:rsidP="0076177D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tr-TR"/>
        </w:rPr>
      </w:pP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177D">
        <w:rPr>
          <w:rFonts w:ascii="Arial" w:eastAsia="Times New Roman" w:hAnsi="Arial" w:cs="Arial"/>
          <w:b/>
          <w:bCs/>
          <w:color w:val="1F497D"/>
          <w:sz w:val="24"/>
          <w:szCs w:val="24"/>
          <w:lang w:eastAsia="tr-TR"/>
        </w:rPr>
        <w:t>Orhan ALTUN</w:t>
      </w: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177D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OASİS AVM No:87 B/74 Bodrum / Muğla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A21A74" w:rsidRPr="00A21A74">
        <w:rPr>
          <w:rFonts w:ascii="Arial" w:eastAsia="Times New Roman" w:hAnsi="Arial" w:cs="Arial"/>
          <w:color w:val="1F497D"/>
          <w:sz w:val="24"/>
          <w:szCs w:val="24"/>
          <w:lang w:eastAsia="tr-TR"/>
        </w:rPr>
        <w:t xml:space="preserve">Tel: +90 252 317 0001 </w:t>
      </w:r>
      <w:proofErr w:type="spellStart"/>
      <w:r w:rsidR="00A21A74" w:rsidRPr="00A21A74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Gsm</w:t>
      </w:r>
      <w:proofErr w:type="spellEnd"/>
      <w:r w:rsidRPr="0076177D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: +90 549 508 4692</w:t>
      </w:r>
    </w:p>
    <w:p w:rsidR="0076177D" w:rsidRPr="0076177D" w:rsidRDefault="0076177D" w:rsidP="0076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A21A7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www.cinelifedergi.com</w:t>
        </w:r>
      </w:hyperlink>
    </w:p>
    <w:sectPr w:rsidR="0076177D" w:rsidRPr="0076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9B"/>
    <w:rsid w:val="003F41A6"/>
    <w:rsid w:val="0076177D"/>
    <w:rsid w:val="00A21A74"/>
    <w:rsid w:val="00D85E9B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6DF4-27C5-4F82-8098-EB7B69A3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85E9B"/>
  </w:style>
  <w:style w:type="character" w:styleId="Kpr">
    <w:name w:val="Hyperlink"/>
    <w:basedOn w:val="VarsaylanParagrafYazTipi"/>
    <w:uiPriority w:val="99"/>
    <w:semiHidden/>
    <w:unhideWhenUsed/>
    <w:rsid w:val="00761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emarine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2015-10-02T09:50:00Z</dcterms:created>
  <dcterms:modified xsi:type="dcterms:W3CDTF">2015-10-02T10:23:00Z</dcterms:modified>
</cp:coreProperties>
</file>