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BB" w:rsidRPr="00A76CBB" w:rsidRDefault="00A76CBB" w:rsidP="00A76CBB">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tr-TR"/>
        </w:rPr>
      </w:pPr>
      <w:r w:rsidRPr="00A76CBB">
        <w:rPr>
          <w:rFonts w:ascii="Verdana" w:eastAsia="Times New Roman" w:hAnsi="Verdana" w:cs="Times New Roman"/>
          <w:b/>
          <w:bCs/>
          <w:color w:val="000000" w:themeColor="text1"/>
          <w:sz w:val="24"/>
          <w:szCs w:val="24"/>
          <w:lang w:eastAsia="tr-TR"/>
        </w:rPr>
        <w:t>ARTİST 2013 / 23. ULUSLARARASI İSTANBUL SANAT FUARI ONUR ÖDÜLLERİ SAHİPLERİNİ BULDU</w:t>
      </w:r>
    </w:p>
    <w:p w:rsidR="00A76CBB" w:rsidRPr="00A76CBB" w:rsidRDefault="00A76CBB" w:rsidP="00A76CBB">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A76CBB">
        <w:rPr>
          <w:rFonts w:ascii="Verdana" w:eastAsia="Times New Roman" w:hAnsi="Verdana" w:cs="Times New Roman"/>
          <w:sz w:val="24"/>
          <w:szCs w:val="24"/>
          <w:lang w:eastAsia="tr-TR"/>
        </w:rPr>
        <w:t>TÜYAP Tüm Fuarcılık Yapım A.Ş. tarafından, 2-10 Kasım 2013 tarihleri arasında TÜYAP Fuar ve Kongre Merkezi-Büyükçekmece’de düzenlenecek ARTİST 2013 / 23. İstanbul Sanat Fuarı </w:t>
      </w:r>
      <w:r>
        <w:rPr>
          <w:rFonts w:ascii="Verdana" w:eastAsia="Times New Roman" w:hAnsi="Verdana" w:cs="Times New Roman"/>
          <w:sz w:val="24"/>
          <w:szCs w:val="24"/>
          <w:lang w:eastAsia="tr-TR"/>
        </w:rPr>
        <w:t>Onur Ödülleri sahiplerini buldu.</w:t>
      </w:r>
    </w:p>
    <w:p w:rsidR="00A76CBB" w:rsidRPr="00A76CBB" w:rsidRDefault="00A76CBB" w:rsidP="00A76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76CBB">
        <w:rPr>
          <w:rFonts w:ascii="Verdana" w:eastAsia="Times New Roman" w:hAnsi="Verdana" w:cs="Times New Roman"/>
          <w:b/>
          <w:bCs/>
          <w:sz w:val="24"/>
          <w:szCs w:val="24"/>
          <w:u w:val="single"/>
          <w:lang w:eastAsia="tr-TR"/>
        </w:rPr>
        <w:t>Onur Ödülleri Sahiplerini Buldu</w:t>
      </w:r>
    </w:p>
    <w:p w:rsidR="00A76CBB" w:rsidRPr="00A76CBB" w:rsidRDefault="00A76CBB" w:rsidP="00A76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76CBB">
        <w:rPr>
          <w:rFonts w:ascii="Verdana" w:eastAsia="Times New Roman" w:hAnsi="Verdana" w:cs="Times New Roman"/>
          <w:sz w:val="24"/>
          <w:szCs w:val="24"/>
          <w:lang w:eastAsia="tr-TR"/>
        </w:rPr>
        <w:t xml:space="preserve">İstanbul Sanat Fuarı’nın, her yıl plastik sanatlara katkıları ve farklı alanlardaki çalışmaları nedeniyle verilen onur ödülleri sahiplerini buldu. Türk resim sanatına önemli katkıları nedeniyle </w:t>
      </w:r>
      <w:r w:rsidRPr="00A76CBB">
        <w:rPr>
          <w:rFonts w:ascii="Verdana" w:eastAsia="Times New Roman" w:hAnsi="Verdana" w:cs="Times New Roman"/>
          <w:b/>
          <w:bCs/>
          <w:sz w:val="24"/>
          <w:szCs w:val="24"/>
          <w:lang w:eastAsia="tr-TR"/>
        </w:rPr>
        <w:t>Sanatçı Onur Ödülü</w:t>
      </w:r>
      <w:r w:rsidRPr="00A76CBB">
        <w:rPr>
          <w:rFonts w:ascii="Verdana" w:eastAsia="Times New Roman" w:hAnsi="Verdana" w:cs="Times New Roman"/>
          <w:sz w:val="24"/>
          <w:szCs w:val="24"/>
          <w:lang w:eastAsia="tr-TR"/>
        </w:rPr>
        <w:t xml:space="preserve"> Sayın </w:t>
      </w:r>
      <w:proofErr w:type="spellStart"/>
      <w:r w:rsidRPr="00A76CBB">
        <w:rPr>
          <w:rFonts w:ascii="Verdana" w:eastAsia="Times New Roman" w:hAnsi="Verdana" w:cs="Times New Roman"/>
          <w:sz w:val="24"/>
          <w:szCs w:val="24"/>
          <w:lang w:eastAsia="tr-TR"/>
        </w:rPr>
        <w:t>Yard</w:t>
      </w:r>
      <w:proofErr w:type="spellEnd"/>
      <w:r w:rsidRPr="00A76CBB">
        <w:rPr>
          <w:rFonts w:ascii="Verdana" w:eastAsia="Times New Roman" w:hAnsi="Verdana" w:cs="Times New Roman"/>
          <w:sz w:val="24"/>
          <w:szCs w:val="24"/>
          <w:lang w:eastAsia="tr-TR"/>
        </w:rPr>
        <w:t xml:space="preserve">. Doç. Dr. </w:t>
      </w:r>
      <w:r w:rsidRPr="00A76CBB">
        <w:rPr>
          <w:rFonts w:ascii="Verdana" w:eastAsia="Times New Roman" w:hAnsi="Verdana" w:cs="Times New Roman"/>
          <w:b/>
          <w:bCs/>
          <w:sz w:val="24"/>
          <w:szCs w:val="24"/>
          <w:lang w:eastAsia="tr-TR"/>
        </w:rPr>
        <w:t>Mustafa Ata</w:t>
      </w:r>
      <w:r w:rsidRPr="00A76CBB">
        <w:rPr>
          <w:rFonts w:ascii="Verdana" w:eastAsia="Times New Roman" w:hAnsi="Verdana" w:cs="Times New Roman"/>
          <w:sz w:val="24"/>
          <w:szCs w:val="24"/>
          <w:lang w:eastAsia="tr-TR"/>
        </w:rPr>
        <w:t xml:space="preserve">’ya verilirken; </w:t>
      </w:r>
      <w:r w:rsidRPr="00A76CBB">
        <w:rPr>
          <w:rFonts w:ascii="Verdana" w:eastAsia="Times New Roman" w:hAnsi="Verdana" w:cs="Times New Roman"/>
          <w:b/>
          <w:bCs/>
          <w:sz w:val="24"/>
          <w:szCs w:val="24"/>
          <w:lang w:eastAsia="tr-TR"/>
        </w:rPr>
        <w:t>Eleştirmen Onur Ödülü</w:t>
      </w:r>
      <w:r w:rsidRPr="00A76CBB">
        <w:rPr>
          <w:rFonts w:ascii="Verdana" w:eastAsia="Times New Roman" w:hAnsi="Verdana" w:cs="Times New Roman"/>
          <w:sz w:val="24"/>
          <w:szCs w:val="24"/>
          <w:lang w:eastAsia="tr-TR"/>
        </w:rPr>
        <w:t xml:space="preserve"> Doç. Dr. Sayın </w:t>
      </w:r>
      <w:r w:rsidRPr="00A76CBB">
        <w:rPr>
          <w:rFonts w:ascii="Verdana" w:eastAsia="Times New Roman" w:hAnsi="Verdana" w:cs="Times New Roman"/>
          <w:b/>
          <w:bCs/>
          <w:sz w:val="24"/>
          <w:szCs w:val="24"/>
          <w:lang w:eastAsia="tr-TR"/>
        </w:rPr>
        <w:t xml:space="preserve">Ahmet Kamil </w:t>
      </w:r>
      <w:proofErr w:type="spellStart"/>
      <w:r w:rsidRPr="00A76CBB">
        <w:rPr>
          <w:rFonts w:ascii="Verdana" w:eastAsia="Times New Roman" w:hAnsi="Verdana" w:cs="Times New Roman"/>
          <w:b/>
          <w:bCs/>
          <w:sz w:val="24"/>
          <w:szCs w:val="24"/>
          <w:lang w:eastAsia="tr-TR"/>
        </w:rPr>
        <w:t>Gören</w:t>
      </w:r>
      <w:r w:rsidRPr="00A76CBB">
        <w:rPr>
          <w:rFonts w:ascii="Verdana" w:eastAsia="Times New Roman" w:hAnsi="Verdana" w:cs="Times New Roman"/>
          <w:sz w:val="24"/>
          <w:szCs w:val="24"/>
          <w:lang w:eastAsia="tr-TR"/>
        </w:rPr>
        <w:t>’e</w:t>
      </w:r>
      <w:proofErr w:type="spellEnd"/>
      <w:r w:rsidRPr="00A76CBB">
        <w:rPr>
          <w:rFonts w:ascii="Verdana" w:eastAsia="Times New Roman" w:hAnsi="Verdana" w:cs="Times New Roman"/>
          <w:sz w:val="24"/>
          <w:szCs w:val="24"/>
          <w:lang w:eastAsia="tr-TR"/>
        </w:rPr>
        <w:t xml:space="preserve">, </w:t>
      </w:r>
      <w:r w:rsidRPr="00A76CBB">
        <w:rPr>
          <w:rFonts w:ascii="Verdana" w:eastAsia="Times New Roman" w:hAnsi="Verdana" w:cs="Times New Roman"/>
          <w:b/>
          <w:bCs/>
          <w:sz w:val="24"/>
          <w:szCs w:val="24"/>
          <w:lang w:eastAsia="tr-TR"/>
        </w:rPr>
        <w:t xml:space="preserve">Sanatsever Kurum Onur Ödülü </w:t>
      </w:r>
      <w:proofErr w:type="spellStart"/>
      <w:r w:rsidRPr="00A76CBB">
        <w:rPr>
          <w:rFonts w:ascii="Verdana" w:eastAsia="Times New Roman" w:hAnsi="Verdana" w:cs="Times New Roman"/>
          <w:b/>
          <w:bCs/>
          <w:sz w:val="24"/>
          <w:szCs w:val="24"/>
          <w:lang w:eastAsia="tr-TR"/>
        </w:rPr>
        <w:t>Protakal</w:t>
      </w:r>
      <w:proofErr w:type="spellEnd"/>
      <w:r w:rsidRPr="00A76CBB">
        <w:rPr>
          <w:rFonts w:ascii="Verdana" w:eastAsia="Times New Roman" w:hAnsi="Verdana" w:cs="Times New Roman"/>
          <w:b/>
          <w:bCs/>
          <w:sz w:val="24"/>
          <w:szCs w:val="24"/>
          <w:lang w:eastAsia="tr-TR"/>
        </w:rPr>
        <w:t xml:space="preserve"> Çiçeği Uluslararası Plastik Sanatlar Kolonisi’ne</w:t>
      </w:r>
      <w:r w:rsidRPr="00A76CBB">
        <w:rPr>
          <w:rFonts w:ascii="Verdana" w:eastAsia="Times New Roman" w:hAnsi="Verdana" w:cs="Times New Roman"/>
          <w:sz w:val="24"/>
          <w:szCs w:val="24"/>
          <w:lang w:eastAsia="tr-TR"/>
        </w:rPr>
        <w:t xml:space="preserve"> ve </w:t>
      </w:r>
      <w:proofErr w:type="spellStart"/>
      <w:r w:rsidRPr="00A76CBB">
        <w:rPr>
          <w:rFonts w:ascii="Verdana" w:eastAsia="Times New Roman" w:hAnsi="Verdana" w:cs="Times New Roman"/>
          <w:b/>
          <w:bCs/>
          <w:sz w:val="24"/>
          <w:szCs w:val="24"/>
          <w:lang w:eastAsia="tr-TR"/>
        </w:rPr>
        <w:t>Koleksiyoner</w:t>
      </w:r>
      <w:proofErr w:type="spellEnd"/>
      <w:r w:rsidRPr="00A76CBB">
        <w:rPr>
          <w:rFonts w:ascii="Verdana" w:eastAsia="Times New Roman" w:hAnsi="Verdana" w:cs="Times New Roman"/>
          <w:b/>
          <w:bCs/>
          <w:sz w:val="24"/>
          <w:szCs w:val="24"/>
          <w:lang w:eastAsia="tr-TR"/>
        </w:rPr>
        <w:t xml:space="preserve"> Onur Ödülü</w:t>
      </w:r>
      <w:r w:rsidRPr="00A76CBB">
        <w:rPr>
          <w:rFonts w:ascii="Verdana" w:eastAsia="Times New Roman" w:hAnsi="Verdana" w:cs="Times New Roman"/>
          <w:sz w:val="24"/>
          <w:szCs w:val="24"/>
          <w:lang w:eastAsia="tr-TR"/>
        </w:rPr>
        <w:t xml:space="preserve"> ise </w:t>
      </w:r>
      <w:r w:rsidRPr="00A76CBB">
        <w:rPr>
          <w:rFonts w:ascii="Verdana" w:eastAsia="Times New Roman" w:hAnsi="Verdana" w:cs="Times New Roman"/>
          <w:b/>
          <w:bCs/>
          <w:sz w:val="24"/>
          <w:szCs w:val="24"/>
          <w:lang w:eastAsia="tr-TR"/>
        </w:rPr>
        <w:t>Erol Evgin</w:t>
      </w:r>
      <w:r w:rsidRPr="00A76CBB">
        <w:rPr>
          <w:rFonts w:ascii="Verdana" w:eastAsia="Times New Roman" w:hAnsi="Verdana" w:cs="Times New Roman"/>
          <w:sz w:val="24"/>
          <w:szCs w:val="24"/>
          <w:lang w:eastAsia="tr-TR"/>
        </w:rPr>
        <w:t>’e verildi.</w:t>
      </w:r>
    </w:p>
    <w:p w:rsidR="00A76CBB" w:rsidRPr="00A76CBB" w:rsidRDefault="00A76CBB" w:rsidP="00A76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76CBB">
        <w:rPr>
          <w:rFonts w:ascii="Verdana" w:eastAsia="Times New Roman" w:hAnsi="Verdana" w:cs="Times New Roman"/>
          <w:sz w:val="24"/>
          <w:szCs w:val="24"/>
          <w:lang w:eastAsia="tr-TR"/>
        </w:rPr>
        <w:t xml:space="preserve">Yerli ve yabancı birçok galerinin </w:t>
      </w:r>
      <w:proofErr w:type="spellStart"/>
      <w:r w:rsidRPr="00A76CBB">
        <w:rPr>
          <w:rFonts w:ascii="Verdana" w:eastAsia="Times New Roman" w:hAnsi="Verdana" w:cs="Times New Roman"/>
          <w:sz w:val="24"/>
          <w:szCs w:val="24"/>
          <w:lang w:eastAsia="tr-TR"/>
        </w:rPr>
        <w:t>yanısıra</w:t>
      </w:r>
      <w:proofErr w:type="spellEnd"/>
      <w:r w:rsidRPr="00A76CBB">
        <w:rPr>
          <w:rFonts w:ascii="Verdana" w:eastAsia="Times New Roman" w:hAnsi="Verdana" w:cs="Times New Roman"/>
          <w:sz w:val="24"/>
          <w:szCs w:val="24"/>
          <w:lang w:eastAsia="tr-TR"/>
        </w:rPr>
        <w:t xml:space="preserve"> üniversitelerin ve sanat platformlarının da yer alacağı fuarda </w:t>
      </w:r>
      <w:r w:rsidRPr="00A76CBB">
        <w:rPr>
          <w:rFonts w:ascii="Verdana" w:eastAsia="Times New Roman" w:hAnsi="Verdana" w:cs="Times New Roman"/>
          <w:b/>
          <w:bCs/>
          <w:sz w:val="24"/>
          <w:szCs w:val="24"/>
          <w:lang w:eastAsia="tr-TR"/>
        </w:rPr>
        <w:t> Mustafa Ata</w:t>
      </w:r>
      <w:r w:rsidRPr="00A76CBB">
        <w:rPr>
          <w:rFonts w:ascii="Verdana" w:eastAsia="Times New Roman" w:hAnsi="Verdana" w:cs="Times New Roman"/>
          <w:sz w:val="24"/>
          <w:szCs w:val="24"/>
          <w:lang w:eastAsia="tr-TR"/>
        </w:rPr>
        <w:t xml:space="preserve"> için özel bir sergi de hazırlanacak.</w:t>
      </w:r>
    </w:p>
    <w:p w:rsidR="00A76CBB" w:rsidRPr="00A76CBB" w:rsidRDefault="00A76CBB" w:rsidP="00A76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76CBB">
        <w:rPr>
          <w:rFonts w:ascii="Verdana" w:eastAsia="Times New Roman" w:hAnsi="Verdana" w:cs="Times New Roman"/>
          <w:b/>
          <w:bCs/>
          <w:sz w:val="24"/>
          <w:szCs w:val="24"/>
          <w:u w:val="single"/>
          <w:lang w:eastAsia="tr-TR"/>
        </w:rPr>
        <w:t>Çin Halk Cumhuriyeti’nden Çağdaş Plastik Sanatlar Sergisi Geliyor</w:t>
      </w:r>
    </w:p>
    <w:p w:rsidR="00A76CBB" w:rsidRPr="00A76CBB" w:rsidRDefault="00A76CBB" w:rsidP="00A76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76CBB">
        <w:rPr>
          <w:rFonts w:ascii="Verdana" w:eastAsia="Times New Roman" w:hAnsi="Verdana" w:cs="Times New Roman"/>
          <w:sz w:val="24"/>
          <w:szCs w:val="24"/>
          <w:lang w:eastAsia="tr-TR"/>
        </w:rPr>
        <w:t xml:space="preserve">Bu sene yurt içi ve yurt dışından 100’den fazla sanat galerisi ve sanat kurumunun katılacağı İstanbul Sanat Fuarı dokuz gün süresince birbirinden önemli sergilere ev sahipliği yapacak. Fuar kapsamında Çin Halk Cumhuriyeti de devlet desteğiyle büyük bir sergi getirmeye hazırlanıyor. Aralarında </w:t>
      </w:r>
      <w:proofErr w:type="spellStart"/>
      <w:r w:rsidRPr="00A76CBB">
        <w:rPr>
          <w:rFonts w:ascii="Verdana" w:eastAsia="Times New Roman" w:hAnsi="Verdana" w:cs="Times New Roman"/>
          <w:sz w:val="24"/>
          <w:szCs w:val="24"/>
          <w:lang w:eastAsia="tr-TR"/>
        </w:rPr>
        <w:t>Bing</w:t>
      </w:r>
      <w:proofErr w:type="spellEnd"/>
      <w:r w:rsidRPr="00A76CBB">
        <w:rPr>
          <w:rFonts w:ascii="Verdana" w:eastAsia="Times New Roman" w:hAnsi="Verdana" w:cs="Times New Roman"/>
          <w:sz w:val="24"/>
          <w:szCs w:val="24"/>
          <w:lang w:eastAsia="tr-TR"/>
        </w:rPr>
        <w:t xml:space="preserve"> XU</w:t>
      </w:r>
      <w:r w:rsidRPr="00A76CBB">
        <w:rPr>
          <w:rFonts w:ascii="Verdana" w:eastAsia="Times New Roman" w:hAnsi="Verdana" w:cs="Times New Roman"/>
          <w:sz w:val="24"/>
          <w:szCs w:val="24"/>
          <w:lang w:val="en-US" w:eastAsia="tr-TR"/>
        </w:rPr>
        <w:t xml:space="preserve">, </w:t>
      </w:r>
      <w:r w:rsidRPr="00A76CBB">
        <w:rPr>
          <w:rFonts w:ascii="Verdana" w:eastAsia="Times New Roman" w:hAnsi="Verdana" w:cs="Times New Roman"/>
          <w:sz w:val="24"/>
          <w:szCs w:val="24"/>
          <w:lang w:eastAsia="tr-TR"/>
        </w:rPr>
        <w:t xml:space="preserve">Ye LIU ve  </w:t>
      </w:r>
      <w:proofErr w:type="spellStart"/>
      <w:r w:rsidRPr="00A76CBB">
        <w:rPr>
          <w:rFonts w:ascii="Verdana" w:eastAsia="Times New Roman" w:hAnsi="Verdana" w:cs="Times New Roman"/>
          <w:sz w:val="24"/>
          <w:szCs w:val="24"/>
          <w:lang w:eastAsia="tr-TR"/>
        </w:rPr>
        <w:t>Lei</w:t>
      </w:r>
      <w:proofErr w:type="spellEnd"/>
      <w:r w:rsidRPr="00A76CBB">
        <w:rPr>
          <w:rFonts w:ascii="Verdana" w:eastAsia="Times New Roman" w:hAnsi="Verdana" w:cs="Times New Roman"/>
          <w:sz w:val="24"/>
          <w:szCs w:val="24"/>
          <w:lang w:eastAsia="tr-TR"/>
        </w:rPr>
        <w:t xml:space="preserve"> XU gibi bilinen isimlerin de olduğu 16 sanatçıdan oluşacak katılım, çağdaş çizgideki işlerden oluşuyor.</w:t>
      </w:r>
    </w:p>
    <w:p w:rsidR="00A76CBB" w:rsidRPr="00A76CBB" w:rsidRDefault="00A76CBB" w:rsidP="00A76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Verdana" w:eastAsia="Times New Roman" w:hAnsi="Verdana" w:cs="Times New Roman"/>
          <w:sz w:val="24"/>
          <w:szCs w:val="24"/>
          <w:lang w:eastAsia="tr-TR"/>
        </w:rPr>
      </w:pPr>
      <w:r w:rsidRPr="00A76CBB">
        <w:rPr>
          <w:rFonts w:ascii="Verdana" w:eastAsia="Times New Roman" w:hAnsi="Verdana" w:cs="Times New Roman"/>
          <w:b/>
          <w:bCs/>
          <w:sz w:val="24"/>
          <w:szCs w:val="24"/>
          <w:lang w:eastAsia="tr-TR"/>
        </w:rPr>
        <w:t>23. Uluslararası İstanbul Sanat Fuarı</w:t>
      </w:r>
      <w:r w:rsidRPr="00A76CBB">
        <w:rPr>
          <w:rFonts w:ascii="Verdana" w:eastAsia="Times New Roman" w:hAnsi="Verdana" w:cs="Times New Roman"/>
          <w:sz w:val="24"/>
          <w:szCs w:val="24"/>
          <w:lang w:eastAsia="tr-TR"/>
        </w:rPr>
        <w:t>,  her yıl olduğu gibi bu yıl da, TÜYAP Tüm Fuarcılık Yapım A.Ş. ve Türkiye Yayıncılar Birliği işbirliği ile düzenlenen 32. Uluslararası İstanbul Kitap Fuarı ile eş zamanlı olarak gerçekleştirilecek. </w:t>
      </w:r>
    </w:p>
    <w:p w:rsidR="00817D9A" w:rsidRPr="00A76CBB" w:rsidRDefault="00817D9A" w:rsidP="00817D9A">
      <w:pPr>
        <w:pStyle w:val="AralkYok"/>
        <w:rPr>
          <w:rFonts w:ascii="Verdana" w:hAnsi="Verdana" w:cs="Times New Roman"/>
          <w:sz w:val="24"/>
          <w:szCs w:val="24"/>
        </w:rPr>
      </w:pPr>
      <w:r w:rsidRPr="00A76CBB">
        <w:rPr>
          <w:rFonts w:ascii="Verdana" w:hAnsi="Verdana" w:cs="Times New Roman"/>
          <w:sz w:val="24"/>
          <w:szCs w:val="24"/>
        </w:rPr>
        <w:t>Sayg</w:t>
      </w:r>
      <w:r w:rsidR="00A76CBB" w:rsidRPr="00A76CBB">
        <w:rPr>
          <w:rFonts w:ascii="Verdana" w:hAnsi="Verdana" w:cs="Times New Roman"/>
          <w:sz w:val="24"/>
          <w:szCs w:val="24"/>
        </w:rPr>
        <w:t>ı</w:t>
      </w:r>
      <w:r w:rsidRPr="00A76CBB">
        <w:rPr>
          <w:rFonts w:ascii="Verdana" w:hAnsi="Verdana" w:cs="Times New Roman"/>
          <w:sz w:val="24"/>
          <w:szCs w:val="24"/>
        </w:rPr>
        <w:t>lar</w:t>
      </w:r>
      <w:r w:rsidR="00A76CBB" w:rsidRPr="00A76CBB">
        <w:rPr>
          <w:rFonts w:ascii="Verdana" w:hAnsi="Verdana" w:cs="Times New Roman"/>
          <w:sz w:val="24"/>
          <w:szCs w:val="24"/>
        </w:rPr>
        <w:t>ı</w:t>
      </w:r>
      <w:r w:rsidRPr="00A76CBB">
        <w:rPr>
          <w:rFonts w:ascii="Verdana" w:hAnsi="Verdana" w:cs="Times New Roman"/>
          <w:sz w:val="24"/>
          <w:szCs w:val="24"/>
        </w:rPr>
        <w:t>m</w:t>
      </w:r>
      <w:r w:rsidR="00A76CBB" w:rsidRPr="00A76CBB">
        <w:rPr>
          <w:rFonts w:ascii="Verdana" w:hAnsi="Verdana" w:cs="Times New Roman"/>
          <w:sz w:val="24"/>
          <w:szCs w:val="24"/>
        </w:rPr>
        <w:t>ı</w:t>
      </w:r>
      <w:r w:rsidRPr="00A76CBB">
        <w:rPr>
          <w:rFonts w:ascii="Verdana" w:hAnsi="Verdana" w:cs="Times New Roman"/>
          <w:sz w:val="24"/>
          <w:szCs w:val="24"/>
        </w:rPr>
        <w:t>zla,</w:t>
      </w:r>
    </w:p>
    <w:p w:rsidR="00817D9A" w:rsidRPr="00A76CBB" w:rsidRDefault="00817D9A" w:rsidP="00817D9A">
      <w:pPr>
        <w:pStyle w:val="AralkYok"/>
        <w:rPr>
          <w:rFonts w:ascii="Verdana" w:hAnsi="Verdana" w:cs="Times New Roman"/>
          <w:sz w:val="24"/>
          <w:szCs w:val="24"/>
        </w:rPr>
      </w:pPr>
    </w:p>
    <w:p w:rsidR="00817D9A" w:rsidRPr="00A76CBB" w:rsidRDefault="00817D9A" w:rsidP="00817D9A">
      <w:pPr>
        <w:pStyle w:val="AralkYok"/>
        <w:rPr>
          <w:rFonts w:ascii="Verdana" w:hAnsi="Verdana" w:cs="Times New Roman"/>
          <w:sz w:val="24"/>
          <w:szCs w:val="24"/>
        </w:rPr>
      </w:pPr>
      <w:r w:rsidRPr="00A76CBB">
        <w:rPr>
          <w:rFonts w:ascii="Verdana" w:hAnsi="Verdana" w:cs="Times New Roman"/>
          <w:sz w:val="24"/>
          <w:szCs w:val="24"/>
        </w:rPr>
        <w:t>T</w:t>
      </w:r>
      <w:r w:rsidRPr="00A76CBB">
        <w:rPr>
          <w:rFonts w:ascii="Verdana" w:hAnsi="Verdana" w:cs="Times New Roman"/>
          <w:sz w:val="24"/>
          <w:szCs w:val="24"/>
        </w:rPr>
        <w:t>Ü</w:t>
      </w:r>
      <w:r w:rsidRPr="00A76CBB">
        <w:rPr>
          <w:rFonts w:ascii="Verdana" w:hAnsi="Verdana" w:cs="Times New Roman"/>
          <w:sz w:val="24"/>
          <w:szCs w:val="24"/>
        </w:rPr>
        <w:t>YAP A.</w:t>
      </w:r>
      <w:r w:rsidRPr="00A76CBB">
        <w:rPr>
          <w:rFonts w:ascii="Verdana" w:hAnsi="Verdana" w:cs="Times New Roman"/>
          <w:sz w:val="24"/>
          <w:szCs w:val="24"/>
        </w:rPr>
        <w:t>Ş</w:t>
      </w:r>
      <w:r w:rsidRPr="00A76CBB">
        <w:rPr>
          <w:rFonts w:ascii="Verdana" w:hAnsi="Verdana" w:cs="Times New Roman"/>
          <w:sz w:val="24"/>
          <w:szCs w:val="24"/>
        </w:rPr>
        <w:t xml:space="preserve">. </w:t>
      </w:r>
    </w:p>
    <w:sectPr w:rsidR="00817D9A" w:rsidRPr="00A76CBB" w:rsidSect="00847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17D9A"/>
    <w:rsid w:val="007E759B"/>
    <w:rsid w:val="00817D9A"/>
    <w:rsid w:val="00847C7F"/>
    <w:rsid w:val="00A76C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F"/>
  </w:style>
  <w:style w:type="paragraph" w:styleId="Balk4">
    <w:name w:val="heading 4"/>
    <w:basedOn w:val="Normal"/>
    <w:link w:val="Balk4Char"/>
    <w:uiPriority w:val="9"/>
    <w:qFormat/>
    <w:rsid w:val="00A76CB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7D9A"/>
    <w:pPr>
      <w:spacing w:after="0" w:line="240" w:lineRule="auto"/>
    </w:pPr>
  </w:style>
  <w:style w:type="character" w:customStyle="1" w:styleId="Balk4Char">
    <w:name w:val="Başlık 4 Char"/>
    <w:basedOn w:val="VarsaylanParagrafYazTipi"/>
    <w:link w:val="Balk4"/>
    <w:uiPriority w:val="9"/>
    <w:rsid w:val="00A76CBB"/>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313459685">
      <w:bodyDiv w:val="1"/>
      <w:marLeft w:val="0"/>
      <w:marRight w:val="0"/>
      <w:marTop w:val="0"/>
      <w:marBottom w:val="0"/>
      <w:divBdr>
        <w:top w:val="none" w:sz="0" w:space="0" w:color="auto"/>
        <w:left w:val="none" w:sz="0" w:space="0" w:color="auto"/>
        <w:bottom w:val="none" w:sz="0" w:space="0" w:color="auto"/>
        <w:right w:val="none" w:sz="0" w:space="0" w:color="auto"/>
      </w:divBdr>
    </w:div>
    <w:div w:id="5255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252</Words>
  <Characters>1441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2013-08-03T03:57:00Z</dcterms:created>
  <dcterms:modified xsi:type="dcterms:W3CDTF">2013-08-03T04:17:00Z</dcterms:modified>
</cp:coreProperties>
</file>