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82" w:rsidRPr="00CD5CA7" w:rsidRDefault="00386682" w:rsidP="00CD5CA7">
      <w:pPr>
        <w:pStyle w:val="AralkYok"/>
        <w:rPr>
          <w:b/>
          <w:sz w:val="40"/>
          <w:szCs w:val="40"/>
        </w:rPr>
      </w:pPr>
      <w:bookmarkStart w:id="0" w:name="_GoBack"/>
      <w:r w:rsidRPr="00CD5CA7">
        <w:rPr>
          <w:b/>
          <w:sz w:val="40"/>
          <w:szCs w:val="40"/>
        </w:rPr>
        <w:t xml:space="preserve">Yakın Plan </w:t>
      </w:r>
      <w:proofErr w:type="spellStart"/>
      <w:r w:rsidRPr="00CD5CA7">
        <w:rPr>
          <w:b/>
          <w:sz w:val="40"/>
          <w:szCs w:val="40"/>
        </w:rPr>
        <w:t>Haneke</w:t>
      </w:r>
      <w:proofErr w:type="spellEnd"/>
    </w:p>
    <w:bookmarkEnd w:id="0"/>
    <w:p w:rsidR="00386682" w:rsidRDefault="00386682" w:rsidP="00CD5CA7">
      <w:pPr>
        <w:pStyle w:val="AralkYok"/>
      </w:pPr>
      <w:proofErr w:type="gramStart"/>
      <w:r>
        <w:t xml:space="preserve">“Sanatsal değerin ölçütü, doğruluk ve saf haz da burada. </w:t>
      </w:r>
      <w:proofErr w:type="gramEnd"/>
      <w:r>
        <w:t xml:space="preserve">Bu, düzenin </w:t>
      </w:r>
      <w:proofErr w:type="gramStart"/>
      <w:r>
        <w:t>kaosa</w:t>
      </w:r>
      <w:proofErr w:type="gramEnd"/>
      <w:r>
        <w:t xml:space="preserve"> karşı savunması. Sadece bunun için çalışmaya değer. Coşku da buradan doğar. Bununla kimseyi mutlu etmeyi istemek zorunda değilim. </w:t>
      </w:r>
      <w:proofErr w:type="gramStart"/>
      <w:r>
        <w:t xml:space="preserve">Doğruluk bence tek başına mutlu edici. </w:t>
      </w:r>
      <w:proofErr w:type="gramEnd"/>
      <w:r>
        <w:t>Sanatsal ifadelere duyarlı olan herkes, sanatçı içeriksel bir amacı takip etmiş olduğu için değil, bir şey iyi yapıldığı sürece mutlu olur. Hedeflere inanmıyorum; doğruluğa inanıyorum. Bakış açısındaki hünere ve iç tutarlılığa inanıyorum”</w:t>
      </w:r>
      <w:r w:rsidR="00CD5CA7">
        <w:t xml:space="preserve"> -</w:t>
      </w:r>
      <w:r>
        <w:t xml:space="preserve"> (Michael </w:t>
      </w:r>
      <w:proofErr w:type="spellStart"/>
      <w:r>
        <w:t>Haneke</w:t>
      </w:r>
      <w:proofErr w:type="spellEnd"/>
      <w:r>
        <w:t>).</w:t>
      </w:r>
    </w:p>
    <w:p w:rsidR="00F32AEE" w:rsidRDefault="00386682" w:rsidP="00CD5CA7">
      <w:pPr>
        <w:pStyle w:val="AralkYok"/>
      </w:pPr>
      <w:proofErr w:type="gramStart"/>
      <w:r>
        <w:t xml:space="preserve">Ölümcül Oyunlar, Piyanist, Saklı, Beyaz Bant ve en son Aşk gibi filmleriyle ünlenen Avusturyalı yönetmen ve senaryo yazarı Michael </w:t>
      </w:r>
      <w:proofErr w:type="spellStart"/>
      <w:r>
        <w:t>Haneke</w:t>
      </w:r>
      <w:proofErr w:type="spellEnd"/>
      <w:r>
        <w:t>, bu kitaptaki söyleşi ve metinlerinde gündelik hayatın mücadele alanlarını acı verici bir derinlikle araştırarak izleyicisini modern toplumun trajedileriyle yüzleştiriyor ve duygusuzluk, yalnızlık, suç ve kayıp gibi temaları ele alıp tartışıyor.</w:t>
      </w:r>
      <w:proofErr w:type="gramEnd"/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682"/>
    <w:rsid w:val="003724CF"/>
    <w:rsid w:val="00386682"/>
    <w:rsid w:val="009772DC"/>
    <w:rsid w:val="00CD5CA7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570A-D7C2-4E6C-A147-0A8F337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2014-01-05T15:25:00Z</dcterms:created>
  <dcterms:modified xsi:type="dcterms:W3CDTF">2014-08-03T20:30:00Z</dcterms:modified>
</cp:coreProperties>
</file>