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66" w:rsidRPr="00213412" w:rsidRDefault="009A6E66" w:rsidP="00213412">
      <w:pPr>
        <w:pStyle w:val="AralkYok"/>
        <w:rPr>
          <w:b/>
          <w:sz w:val="40"/>
          <w:szCs w:val="40"/>
        </w:rPr>
      </w:pPr>
      <w:proofErr w:type="spellStart"/>
      <w:r w:rsidRPr="00213412">
        <w:rPr>
          <w:b/>
          <w:sz w:val="40"/>
          <w:szCs w:val="40"/>
        </w:rPr>
        <w:t>Woody</w:t>
      </w:r>
      <w:proofErr w:type="spellEnd"/>
      <w:r w:rsidRPr="00213412">
        <w:rPr>
          <w:b/>
          <w:sz w:val="40"/>
          <w:szCs w:val="40"/>
        </w:rPr>
        <w:t xml:space="preserve"> </w:t>
      </w:r>
      <w:proofErr w:type="spellStart"/>
      <w:r w:rsidRPr="00213412">
        <w:rPr>
          <w:b/>
          <w:sz w:val="40"/>
          <w:szCs w:val="40"/>
        </w:rPr>
        <w:t>Allen</w:t>
      </w:r>
      <w:proofErr w:type="spellEnd"/>
    </w:p>
    <w:p w:rsidR="009A6E66" w:rsidRDefault="009A6E66" w:rsidP="00213412">
      <w:pPr>
        <w:pStyle w:val="AralkYok"/>
      </w:pPr>
      <w:r>
        <w:t xml:space="preserve">Bir yönetmen düşünün ki sanatsal varlığı kadar kişiliği de merak konusu olsun.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Allen</w:t>
      </w:r>
      <w:proofErr w:type="spellEnd"/>
      <w:r>
        <w:t xml:space="preserve">, hiçbir şekilde sinemasının önüne geçip egosuyla sinemasını berbat eden bir adam değil; ancak onla ilgili asıl söylenmesi gereken şu; o sineması ile kişiliğinden çok ötede bir yere, hayatın ta kendisine bir bakış </w:t>
      </w:r>
      <w:proofErr w:type="gramStart"/>
      <w:r>
        <w:t>imkanı</w:t>
      </w:r>
      <w:proofErr w:type="gramEnd"/>
      <w:r>
        <w:t xml:space="preserve"> sağlıyor. Belki de onu ve onla yapılan söyleşileri ilginç kılan da bu.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Allen’ın</w:t>
      </w:r>
      <w:proofErr w:type="spellEnd"/>
      <w:r>
        <w:t xml:space="preserve"> röportajlarından oluşan bu kitabı okurken asıl üstüne düşünülmesi gereken şeye, filmin bağlamına </w:t>
      </w:r>
      <w:proofErr w:type="spellStart"/>
      <w:r>
        <w:t>Allen’ın</w:t>
      </w:r>
      <w:proofErr w:type="spellEnd"/>
      <w:r>
        <w:t xml:space="preserve"> bizi nasıl çağırdığı oluyor. Üstelik yönetmenin on yıllar içerisindeki gelişim ve değişimine de tanıklık etme </w:t>
      </w:r>
      <w:proofErr w:type="gramStart"/>
      <w:r>
        <w:t>imkanı</w:t>
      </w:r>
      <w:proofErr w:type="gramEnd"/>
      <w:r>
        <w:t xml:space="preserve"> doğuyor…</w:t>
      </w:r>
    </w:p>
    <w:p w:rsidR="009A6E66" w:rsidRDefault="009A6E66" w:rsidP="00213412">
      <w:pPr>
        <w:pStyle w:val="AralkYok"/>
      </w:pPr>
      <w:bookmarkStart w:id="0" w:name="_GoBack"/>
      <w:bookmarkEnd w:id="0"/>
      <w:r>
        <w:t>Türkçesi: Ebru Kılıç</w:t>
      </w:r>
    </w:p>
    <w:p w:rsidR="009A6E66" w:rsidRDefault="009A6E66" w:rsidP="00213412">
      <w:pPr>
        <w:pStyle w:val="AralkYok"/>
      </w:pPr>
      <w:r>
        <w:t>288 sayfa</w:t>
      </w:r>
    </w:p>
    <w:p w:rsidR="009A6E66" w:rsidRDefault="009A6E66" w:rsidP="00213412">
      <w:pPr>
        <w:pStyle w:val="AralkYok"/>
      </w:pPr>
      <w:r>
        <w:t>1. basım: 2011</w:t>
      </w:r>
    </w:p>
    <w:p w:rsidR="00F32AEE" w:rsidRDefault="009A6E66" w:rsidP="00213412">
      <w:pPr>
        <w:pStyle w:val="AralkYok"/>
      </w:pPr>
      <w:r>
        <w:t>Fiyatı: 20 TL</w:t>
      </w:r>
    </w:p>
    <w:sectPr w:rsidR="00F32AEE" w:rsidSect="00F32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6E66"/>
    <w:rsid w:val="001539E7"/>
    <w:rsid w:val="00213412"/>
    <w:rsid w:val="009772DC"/>
    <w:rsid w:val="009A6E66"/>
    <w:rsid w:val="00F3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679DF-53AF-4923-B16F-69024616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2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7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772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97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97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ralkYok">
    <w:name w:val="No Spacing"/>
    <w:basedOn w:val="Normal"/>
    <w:uiPriority w:val="1"/>
    <w:qFormat/>
    <w:rsid w:val="0097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772DC"/>
    <w:pPr>
      <w:ind w:left="720"/>
      <w:contextualSpacing/>
    </w:pPr>
  </w:style>
  <w:style w:type="character" w:styleId="HafifVurgulama">
    <w:name w:val="Subtle Emphasis"/>
    <w:basedOn w:val="VarsaylanParagrafYazTipi"/>
    <w:uiPriority w:val="19"/>
    <w:qFormat/>
    <w:rsid w:val="009772D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>Toshiba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Sadi Cilingir</cp:lastModifiedBy>
  <cp:revision>3</cp:revision>
  <dcterms:created xsi:type="dcterms:W3CDTF">2014-01-05T15:53:00Z</dcterms:created>
  <dcterms:modified xsi:type="dcterms:W3CDTF">2014-08-03T20:33:00Z</dcterms:modified>
</cp:coreProperties>
</file>