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BE" w:rsidRPr="00AD411E" w:rsidRDefault="00CA18BE" w:rsidP="00AD411E">
      <w:pPr>
        <w:pStyle w:val="AralkYok"/>
        <w:rPr>
          <w:b/>
          <w:sz w:val="40"/>
          <w:szCs w:val="40"/>
        </w:rPr>
      </w:pPr>
      <w:r w:rsidRPr="00AD411E">
        <w:rPr>
          <w:b/>
          <w:sz w:val="40"/>
          <w:szCs w:val="40"/>
        </w:rPr>
        <w:t xml:space="preserve">Kültür Bakanlığı Sinema Destekleri Araştırması </w:t>
      </w:r>
      <w:r w:rsidR="00AD411E">
        <w:rPr>
          <w:b/>
          <w:sz w:val="40"/>
          <w:szCs w:val="40"/>
        </w:rPr>
        <w:t>e</w:t>
      </w:r>
      <w:r w:rsidRPr="00AD411E">
        <w:rPr>
          <w:b/>
          <w:sz w:val="40"/>
          <w:szCs w:val="40"/>
        </w:rPr>
        <w:t>-kitap Olarak Yayınlandı</w:t>
      </w:r>
      <w:bookmarkStart w:id="0" w:name="_GoBack"/>
      <w:bookmarkEnd w:id="0"/>
    </w:p>
    <w:p w:rsidR="00AD411E" w:rsidRPr="00AD411E" w:rsidRDefault="00AD411E" w:rsidP="00AD411E">
      <w:pPr>
        <w:pStyle w:val="AralkYok"/>
        <w:rPr>
          <w:sz w:val="24"/>
          <w:szCs w:val="24"/>
        </w:rPr>
      </w:pPr>
    </w:p>
    <w:p w:rsidR="00267FC7" w:rsidRPr="00AD411E" w:rsidRDefault="001C7A2A" w:rsidP="00CA18BE">
      <w:pPr>
        <w:rPr>
          <w:sz w:val="24"/>
          <w:szCs w:val="24"/>
        </w:rPr>
      </w:pPr>
      <w:r w:rsidRPr="00AD411E">
        <w:rPr>
          <w:sz w:val="24"/>
          <w:szCs w:val="24"/>
        </w:rPr>
        <w:t>T.</w:t>
      </w:r>
      <w:r w:rsidR="00AD411E" w:rsidRPr="00AD411E">
        <w:rPr>
          <w:sz w:val="24"/>
          <w:szCs w:val="24"/>
        </w:rPr>
        <w:t xml:space="preserve"> </w:t>
      </w:r>
      <w:r w:rsidRPr="00AD411E">
        <w:rPr>
          <w:sz w:val="24"/>
          <w:szCs w:val="24"/>
        </w:rPr>
        <w:t>C. Kültür ve Turizm Bakanlığı tarafından 2005 yılından bu yana dağıtılan sinema de</w:t>
      </w:r>
      <w:r w:rsidR="00616DE2" w:rsidRPr="00AD411E">
        <w:rPr>
          <w:sz w:val="24"/>
          <w:szCs w:val="24"/>
        </w:rPr>
        <w:t>steklerinin on yıllık sürecini inceleyen</w:t>
      </w:r>
      <w:r w:rsidRPr="00AD411E">
        <w:rPr>
          <w:sz w:val="24"/>
          <w:szCs w:val="24"/>
        </w:rPr>
        <w:t xml:space="preserve"> </w:t>
      </w:r>
      <w:r w:rsidR="00E61CFB" w:rsidRPr="00AD411E">
        <w:rPr>
          <w:sz w:val="24"/>
          <w:szCs w:val="24"/>
        </w:rPr>
        <w:t>"</w:t>
      </w:r>
      <w:r w:rsidRPr="00AD411E">
        <w:rPr>
          <w:sz w:val="24"/>
          <w:szCs w:val="24"/>
        </w:rPr>
        <w:t>Kültür Bakanlığı Sinema Destekleri</w:t>
      </w:r>
      <w:r w:rsidR="00E61CFB" w:rsidRPr="00AD411E">
        <w:rPr>
          <w:sz w:val="24"/>
          <w:szCs w:val="24"/>
        </w:rPr>
        <w:t>"</w:t>
      </w:r>
      <w:r w:rsidRPr="00AD411E">
        <w:rPr>
          <w:sz w:val="24"/>
          <w:szCs w:val="24"/>
        </w:rPr>
        <w:t xml:space="preserve"> e-kitabı yayınlandı. Kültigin Kağan Akbulut tarafından bir yıllık bir araştırma süreci</w:t>
      </w:r>
      <w:r w:rsidR="00E61CFB" w:rsidRPr="00AD411E">
        <w:rPr>
          <w:sz w:val="24"/>
          <w:szCs w:val="24"/>
        </w:rPr>
        <w:t>nde</w:t>
      </w:r>
      <w:r w:rsidRPr="00AD411E">
        <w:rPr>
          <w:sz w:val="24"/>
          <w:szCs w:val="24"/>
        </w:rPr>
        <w:t xml:space="preserve"> gerçekleştirilen araştırma on yıllık desteğin bir bilançosunu sunuyor. Objective Araştırmacı Gazetecilik Bursu desteğiyle hazırlanan kitap </w:t>
      </w:r>
      <w:r w:rsidR="00EB00DE" w:rsidRPr="00AD411E">
        <w:rPr>
          <w:sz w:val="24"/>
          <w:szCs w:val="24"/>
        </w:rPr>
        <w:t>sinema desteklerini ekonomik, sanatsal ve politik açıdan inceliyor. İlk hali Kültür Servisi</w:t>
      </w:r>
      <w:r w:rsidR="005618BF" w:rsidRPr="00AD411E">
        <w:rPr>
          <w:sz w:val="24"/>
          <w:szCs w:val="24"/>
        </w:rPr>
        <w:t xml:space="preserve"> internet gazetesinde</w:t>
      </w:r>
      <w:r w:rsidR="00EB00DE" w:rsidRPr="00AD411E">
        <w:rPr>
          <w:sz w:val="24"/>
          <w:szCs w:val="24"/>
        </w:rPr>
        <w:t xml:space="preserve"> yazı dizisi halinde yayınlanan araştırmanın e-kitap </w:t>
      </w:r>
      <w:proofErr w:type="gramStart"/>
      <w:r w:rsidR="00EB00DE" w:rsidRPr="00AD411E">
        <w:rPr>
          <w:sz w:val="24"/>
          <w:szCs w:val="24"/>
        </w:rPr>
        <w:t>versiyonunda</w:t>
      </w:r>
      <w:proofErr w:type="gramEnd"/>
      <w:r w:rsidR="00EB00DE" w:rsidRPr="00AD411E">
        <w:rPr>
          <w:sz w:val="24"/>
          <w:szCs w:val="24"/>
        </w:rPr>
        <w:t xml:space="preserve"> araştırma bulgularının tamamı ve röportajların tam hali araştırmacılar ve ilgililer için sunuldu. </w:t>
      </w:r>
      <w:r w:rsidR="00E61CFB" w:rsidRPr="00AD411E">
        <w:rPr>
          <w:sz w:val="24"/>
          <w:szCs w:val="24"/>
        </w:rPr>
        <w:t xml:space="preserve">Yamaç Okur, Serkan Çakarer, Nazif Tunç gibi yapımcıların, eski Kültür Bakanı Erkan Mumcu'nun, akademisyenlerin, eleştirmenlerin ve sektör duayenlerinin görüşlerinin de </w:t>
      </w:r>
      <w:proofErr w:type="gramStart"/>
      <w:r w:rsidR="00E61CFB" w:rsidRPr="00AD411E">
        <w:rPr>
          <w:sz w:val="24"/>
          <w:szCs w:val="24"/>
        </w:rPr>
        <w:t>dahil</w:t>
      </w:r>
      <w:proofErr w:type="gramEnd"/>
      <w:r w:rsidR="00E61CFB" w:rsidRPr="00AD411E">
        <w:rPr>
          <w:sz w:val="24"/>
          <w:szCs w:val="24"/>
        </w:rPr>
        <w:t xml:space="preserve"> edildiği kitap ücretsiz olarak indirilebilir.</w:t>
      </w:r>
    </w:p>
    <w:p w:rsidR="00EB00DE" w:rsidRPr="00AD411E" w:rsidRDefault="00EB00DE" w:rsidP="00CA18BE">
      <w:pPr>
        <w:rPr>
          <w:sz w:val="24"/>
          <w:szCs w:val="24"/>
        </w:rPr>
      </w:pPr>
      <w:r w:rsidRPr="00AD411E">
        <w:rPr>
          <w:sz w:val="24"/>
          <w:szCs w:val="24"/>
        </w:rPr>
        <w:t xml:space="preserve">Kitabı ücretsiz indirmek için tıklayın: </w:t>
      </w:r>
      <w:hyperlink r:id="rId4" w:history="1">
        <w:r w:rsidR="003004BA" w:rsidRPr="00AD411E">
          <w:rPr>
            <w:rStyle w:val="Kpr"/>
            <w:sz w:val="24"/>
            <w:szCs w:val="24"/>
          </w:rPr>
          <w:t>https://www.dropbox.com/s/uj4ikam0usukjl1/sinema%20destekleri%20e-kitap.pdf?dl=0</w:t>
        </w:r>
      </w:hyperlink>
    </w:p>
    <w:p w:rsidR="005618BF" w:rsidRPr="00AD411E" w:rsidRDefault="005618BF" w:rsidP="00CA18BE">
      <w:pPr>
        <w:rPr>
          <w:b/>
          <w:i/>
          <w:sz w:val="24"/>
          <w:szCs w:val="24"/>
        </w:rPr>
      </w:pPr>
      <w:r w:rsidRPr="00AD411E">
        <w:rPr>
          <w:b/>
          <w:i/>
          <w:sz w:val="24"/>
          <w:szCs w:val="24"/>
        </w:rPr>
        <w:t>Araştırmada Öne Çıkan Başlıklar Şöyle:</w:t>
      </w:r>
    </w:p>
    <w:p w:rsidR="005618BF" w:rsidRPr="00AD411E" w:rsidRDefault="005618BF" w:rsidP="00CA18BE">
      <w:pPr>
        <w:rPr>
          <w:sz w:val="24"/>
          <w:szCs w:val="24"/>
        </w:rPr>
      </w:pPr>
      <w:r w:rsidRPr="00AD411E">
        <w:rPr>
          <w:sz w:val="24"/>
          <w:szCs w:val="24"/>
        </w:rPr>
        <w:t>- Türkiye'deki ilk sistematik sinema desteği 2004 yılında çıkan 5224 Sayılı "Sinema Filmlerinin Değerlendirilmesi ve Sınıflandırılması ile Desteklenmesi Hakkında Kanun" sayesinde 2005 yılında verilmeye başlanmıştır.</w:t>
      </w:r>
    </w:p>
    <w:p w:rsidR="00E26631" w:rsidRPr="00AD411E" w:rsidRDefault="005618BF" w:rsidP="00CA18BE">
      <w:pPr>
        <w:rPr>
          <w:sz w:val="24"/>
          <w:szCs w:val="24"/>
        </w:rPr>
      </w:pPr>
      <w:r w:rsidRPr="00AD411E">
        <w:rPr>
          <w:sz w:val="24"/>
          <w:szCs w:val="24"/>
        </w:rPr>
        <w:t>- 2005-2014 yılları arasında 221 filme uzun metraj film yapım desteği, 127 filme ilk uzun me</w:t>
      </w:r>
      <w:r w:rsidR="00306B7F" w:rsidRPr="00AD411E">
        <w:rPr>
          <w:sz w:val="24"/>
          <w:szCs w:val="24"/>
        </w:rPr>
        <w:t xml:space="preserve">traj </w:t>
      </w:r>
      <w:r w:rsidRPr="00AD411E">
        <w:rPr>
          <w:sz w:val="24"/>
          <w:szCs w:val="24"/>
        </w:rPr>
        <w:t>desteği verilmiştir. Buna ek olarak yapım sonrası,</w:t>
      </w:r>
      <w:r w:rsidR="00E26631" w:rsidRPr="00AD411E">
        <w:rPr>
          <w:sz w:val="24"/>
          <w:szCs w:val="24"/>
        </w:rPr>
        <w:t xml:space="preserve"> belgesel film geliştirme, belgesel film yapımı, senaryo geliştirme, animasyon yapım, kısa film ve proje geliştirme desteği olarak toplamda 120 Milyon TL'nin üzerinde destek sağlanmıştır.</w:t>
      </w:r>
    </w:p>
    <w:p w:rsidR="00E26631" w:rsidRPr="00AD411E" w:rsidRDefault="00E26631" w:rsidP="00CA18BE">
      <w:pPr>
        <w:rPr>
          <w:sz w:val="24"/>
          <w:szCs w:val="24"/>
        </w:rPr>
      </w:pPr>
      <w:r w:rsidRPr="00AD411E">
        <w:rPr>
          <w:sz w:val="24"/>
          <w:szCs w:val="24"/>
        </w:rPr>
        <w:t>- Destek alan uzun metraj filmle</w:t>
      </w:r>
      <w:r w:rsidR="00306B7F" w:rsidRPr="00AD411E">
        <w:rPr>
          <w:sz w:val="24"/>
          <w:szCs w:val="24"/>
        </w:rPr>
        <w:t xml:space="preserve">rden 31 tanesi </w:t>
      </w:r>
      <w:proofErr w:type="gramStart"/>
      <w:r w:rsidR="00306B7F" w:rsidRPr="00AD411E">
        <w:rPr>
          <w:sz w:val="24"/>
          <w:szCs w:val="24"/>
        </w:rPr>
        <w:t>vizyonda</w:t>
      </w:r>
      <w:proofErr w:type="gramEnd"/>
      <w:r w:rsidR="00306B7F" w:rsidRPr="00AD411E">
        <w:rPr>
          <w:sz w:val="24"/>
          <w:szCs w:val="24"/>
        </w:rPr>
        <w:t xml:space="preserve"> 100 bin</w:t>
      </w:r>
      <w:r w:rsidRPr="00AD411E">
        <w:rPr>
          <w:sz w:val="24"/>
          <w:szCs w:val="24"/>
        </w:rPr>
        <w:t>in üzerinde seyirci çekmiştir. 82 film de ulusal ve uluslararası film festivallerinde başarı kazanmıştır.</w:t>
      </w:r>
    </w:p>
    <w:p w:rsidR="005618BF" w:rsidRPr="00AD411E" w:rsidRDefault="00E26631" w:rsidP="00CA18BE">
      <w:pPr>
        <w:rPr>
          <w:sz w:val="24"/>
          <w:szCs w:val="24"/>
        </w:rPr>
      </w:pPr>
      <w:r w:rsidRPr="00AD411E">
        <w:rPr>
          <w:sz w:val="24"/>
          <w:szCs w:val="24"/>
        </w:rPr>
        <w:t>- Yapımcı Serkan Çakarer'e göre uluslararası sinema dünyasında (Cannes, Berlin gibi film festivaller, Oscar gibi ödüller vs.) Türkiye sinemasının</w:t>
      </w:r>
      <w:r w:rsidR="005618BF" w:rsidRPr="00AD411E">
        <w:rPr>
          <w:sz w:val="24"/>
          <w:szCs w:val="24"/>
        </w:rPr>
        <w:t xml:space="preserve"> </w:t>
      </w:r>
      <w:r w:rsidRPr="00AD411E">
        <w:rPr>
          <w:sz w:val="24"/>
          <w:szCs w:val="24"/>
        </w:rPr>
        <w:t>kendine yer bulabilmesi için AR-GE süreci gibi sinemanın farklı alanlarına yatırım yapılmalı.</w:t>
      </w:r>
    </w:p>
    <w:p w:rsidR="008B72C6" w:rsidRPr="00AD411E" w:rsidRDefault="008B72C6" w:rsidP="00CA18BE">
      <w:pPr>
        <w:rPr>
          <w:sz w:val="24"/>
          <w:szCs w:val="24"/>
        </w:rPr>
      </w:pPr>
      <w:r w:rsidRPr="00AD411E">
        <w:rPr>
          <w:sz w:val="24"/>
          <w:szCs w:val="24"/>
        </w:rPr>
        <w:t>- Çakarer'e göre desteklerdeki en temel sorun, destek yasasının yılda 15 filmin çekildiği dönemde çıkması ve yılda 80'e yaklaşan film çekilen şu anki sinema</w:t>
      </w:r>
      <w:r w:rsidR="00306B7F" w:rsidRPr="00AD411E">
        <w:rPr>
          <w:sz w:val="24"/>
          <w:szCs w:val="24"/>
        </w:rPr>
        <w:t xml:space="preserve"> endüstrisinin</w:t>
      </w:r>
      <w:r w:rsidRPr="00AD411E">
        <w:rPr>
          <w:sz w:val="24"/>
          <w:szCs w:val="24"/>
        </w:rPr>
        <w:t xml:space="preserve"> ihtiyaçlarını karşılayamaması.</w:t>
      </w:r>
    </w:p>
    <w:p w:rsidR="00E26631" w:rsidRPr="00AD411E" w:rsidRDefault="00E26631" w:rsidP="00CA18BE">
      <w:pPr>
        <w:rPr>
          <w:sz w:val="24"/>
          <w:szCs w:val="24"/>
        </w:rPr>
      </w:pPr>
      <w:r w:rsidRPr="00AD411E">
        <w:rPr>
          <w:sz w:val="24"/>
          <w:szCs w:val="24"/>
        </w:rPr>
        <w:t xml:space="preserve">- Çakarer'e göre alternatif yapımların yanında gişe filmleri sadece Kültür Bakanlığı fonlarıyla değil, bölgesel fonlar, vergi indirimleri, </w:t>
      </w:r>
      <w:proofErr w:type="gramStart"/>
      <w:r w:rsidRPr="00AD411E">
        <w:rPr>
          <w:sz w:val="24"/>
          <w:szCs w:val="24"/>
        </w:rPr>
        <w:t>vizyon</w:t>
      </w:r>
      <w:proofErr w:type="gramEnd"/>
      <w:r w:rsidRPr="00AD411E">
        <w:rPr>
          <w:sz w:val="24"/>
          <w:szCs w:val="24"/>
        </w:rPr>
        <w:t xml:space="preserve"> başarısına göre yapılacak iadeler gibi farklı metotlarla desteklenmeli.</w:t>
      </w:r>
    </w:p>
    <w:p w:rsidR="008B72C6" w:rsidRPr="00AD411E" w:rsidRDefault="008B72C6" w:rsidP="00CA18BE">
      <w:pPr>
        <w:rPr>
          <w:sz w:val="24"/>
          <w:szCs w:val="24"/>
        </w:rPr>
      </w:pPr>
      <w:r w:rsidRPr="00AD411E">
        <w:rPr>
          <w:sz w:val="24"/>
          <w:szCs w:val="24"/>
        </w:rPr>
        <w:lastRenderedPageBreak/>
        <w:t>- Yapımcı Yamaç Okur'a göre Türkiye'de yapımcı/yönetmen üzerinden dönen bir destekleme sistemi var. Ancak bu güçlü yapımcıların oluşmasını engelliyor ve yönetmene başka görevler yüklüyor.</w:t>
      </w:r>
      <w:r w:rsidR="00306B7F" w:rsidRPr="00AD411E">
        <w:rPr>
          <w:sz w:val="24"/>
          <w:szCs w:val="24"/>
        </w:rPr>
        <w:t xml:space="preserve"> Okur'a göre Avrupa sinemasındaki başarının sırrı yapımcı üzerine dönen bir sistemin olması.</w:t>
      </w:r>
    </w:p>
    <w:p w:rsidR="008B72C6" w:rsidRPr="00AD411E" w:rsidRDefault="008B72C6" w:rsidP="00CA18BE">
      <w:pPr>
        <w:rPr>
          <w:sz w:val="24"/>
          <w:szCs w:val="24"/>
        </w:rPr>
      </w:pPr>
      <w:r w:rsidRPr="00AD411E">
        <w:rPr>
          <w:sz w:val="24"/>
          <w:szCs w:val="24"/>
        </w:rPr>
        <w:t xml:space="preserve">- Okur'a göre iyi niyetle yapılmış bir yasa olmasına rağmen sinema endüstrisini bilmemekten kaynaklanan sorunları var. </w:t>
      </w:r>
    </w:p>
    <w:p w:rsidR="008B72C6" w:rsidRPr="00AD411E" w:rsidRDefault="008B72C6" w:rsidP="00CA18BE">
      <w:pPr>
        <w:rPr>
          <w:sz w:val="24"/>
          <w:szCs w:val="24"/>
        </w:rPr>
      </w:pPr>
      <w:r w:rsidRPr="00AD411E">
        <w:rPr>
          <w:sz w:val="24"/>
          <w:szCs w:val="24"/>
        </w:rPr>
        <w:t>- Okur'a göre Meslek Birlikleri'nin destekleme kuruluna gönderdiği temsilci</w:t>
      </w:r>
      <w:r w:rsidR="00306B7F" w:rsidRPr="00AD411E">
        <w:rPr>
          <w:sz w:val="24"/>
          <w:szCs w:val="24"/>
        </w:rPr>
        <w:t>lerin mesleki yeterlilikleri yetersiz</w:t>
      </w:r>
      <w:r w:rsidRPr="00AD411E">
        <w:rPr>
          <w:sz w:val="24"/>
          <w:szCs w:val="24"/>
        </w:rPr>
        <w:t xml:space="preserve">. Kurula katılacak kişilerin mesleki </w:t>
      </w:r>
      <w:proofErr w:type="gramStart"/>
      <w:r w:rsidRPr="00AD411E">
        <w:rPr>
          <w:sz w:val="24"/>
          <w:szCs w:val="24"/>
        </w:rPr>
        <w:t>kriterleri</w:t>
      </w:r>
      <w:proofErr w:type="gramEnd"/>
      <w:r w:rsidRPr="00AD411E">
        <w:rPr>
          <w:sz w:val="24"/>
          <w:szCs w:val="24"/>
        </w:rPr>
        <w:t xml:space="preserve"> belirlenmemiş.</w:t>
      </w:r>
      <w:r w:rsidR="00306B7F" w:rsidRPr="00AD411E">
        <w:rPr>
          <w:sz w:val="24"/>
          <w:szCs w:val="24"/>
        </w:rPr>
        <w:t xml:space="preserve"> Okur'a göre bir yönetmen Meslek Birliklerini "dolaşıyorsa" şansı artıyor.</w:t>
      </w:r>
    </w:p>
    <w:p w:rsidR="008B72C6" w:rsidRPr="00AD411E" w:rsidRDefault="008B72C6" w:rsidP="00CA18BE">
      <w:pPr>
        <w:rPr>
          <w:sz w:val="24"/>
          <w:szCs w:val="24"/>
        </w:rPr>
      </w:pPr>
      <w:r w:rsidRPr="00AD411E">
        <w:rPr>
          <w:sz w:val="24"/>
          <w:szCs w:val="24"/>
        </w:rPr>
        <w:t>- Okur'a göre "Türkiye Sinema Yasası" adıyla çıkacak olan yeni sinema yasasında adımlar atılm</w:t>
      </w:r>
      <w:r w:rsidR="00306B7F" w:rsidRPr="00AD411E">
        <w:rPr>
          <w:sz w:val="24"/>
          <w:szCs w:val="24"/>
        </w:rPr>
        <w:t xml:space="preserve">asına rağmen siyasi </w:t>
      </w:r>
      <w:proofErr w:type="gramStart"/>
      <w:r w:rsidR="00306B7F" w:rsidRPr="00AD411E">
        <w:rPr>
          <w:sz w:val="24"/>
          <w:szCs w:val="24"/>
        </w:rPr>
        <w:t>konjonktürün</w:t>
      </w:r>
      <w:proofErr w:type="gramEnd"/>
      <w:r w:rsidR="00306B7F" w:rsidRPr="00AD411E">
        <w:rPr>
          <w:sz w:val="24"/>
          <w:szCs w:val="24"/>
        </w:rPr>
        <w:t xml:space="preserve"> devamlı</w:t>
      </w:r>
      <w:r w:rsidRPr="00AD411E">
        <w:rPr>
          <w:sz w:val="24"/>
          <w:szCs w:val="24"/>
        </w:rPr>
        <w:t xml:space="preserve"> değişmesi nedeniyle şu an hiçbir şey yapılamıyor.</w:t>
      </w:r>
      <w:r w:rsidR="00306B7F" w:rsidRPr="00AD411E">
        <w:rPr>
          <w:sz w:val="24"/>
          <w:szCs w:val="24"/>
        </w:rPr>
        <w:t xml:space="preserve"> Okur'a göre sadece film yapımına odaklanan destek mekanizması sorunlu. </w:t>
      </w:r>
    </w:p>
    <w:p w:rsidR="008B72C6" w:rsidRPr="00AD411E" w:rsidRDefault="008B72C6" w:rsidP="00CA18BE">
      <w:pPr>
        <w:rPr>
          <w:sz w:val="24"/>
          <w:szCs w:val="24"/>
        </w:rPr>
      </w:pPr>
      <w:r w:rsidRPr="00AD411E">
        <w:rPr>
          <w:sz w:val="24"/>
          <w:szCs w:val="24"/>
        </w:rPr>
        <w:t xml:space="preserve">- Akademisyen Ahmet Gürata'ya göre meslek birliklerinin destekleme kuruluna gönderdiği temsilcilerin temsilcileri tartışmalı. </w:t>
      </w:r>
      <w:r w:rsidR="00FD3777" w:rsidRPr="00AD411E">
        <w:rPr>
          <w:sz w:val="24"/>
          <w:szCs w:val="24"/>
        </w:rPr>
        <w:t>Gürata'ya göre Birliklerin kendilerini sorgulayarak çözümler üretmesi gerekli.</w:t>
      </w:r>
    </w:p>
    <w:p w:rsidR="00FD3777" w:rsidRPr="00AD411E" w:rsidRDefault="00FD3777" w:rsidP="00CA18BE">
      <w:pPr>
        <w:rPr>
          <w:sz w:val="24"/>
          <w:szCs w:val="24"/>
        </w:rPr>
      </w:pPr>
      <w:r w:rsidRPr="00AD411E">
        <w:rPr>
          <w:sz w:val="24"/>
          <w:szCs w:val="24"/>
        </w:rPr>
        <w:t xml:space="preserve">- Uzun yıllardır sektörün gündeminde olan "Yeni Sinema Kanunu" ya da resmi adıyla "Türkiye Sinema Kanunu" fon vermenin dışında </w:t>
      </w:r>
      <w:proofErr w:type="gramStart"/>
      <w:r w:rsidRPr="00AD411E">
        <w:rPr>
          <w:sz w:val="24"/>
          <w:szCs w:val="24"/>
        </w:rPr>
        <w:t>regülasyon</w:t>
      </w:r>
      <w:proofErr w:type="gramEnd"/>
      <w:r w:rsidRPr="00AD411E">
        <w:rPr>
          <w:sz w:val="24"/>
          <w:szCs w:val="24"/>
        </w:rPr>
        <w:t xml:space="preserve">, uluslararası çalışmalar, sinema salonlarının yapısı ve sektörün kurumsallaşması gibi birçok meseleyi kapsıyor. </w:t>
      </w:r>
      <w:proofErr w:type="gramStart"/>
      <w:r w:rsidRPr="00AD411E">
        <w:rPr>
          <w:sz w:val="24"/>
          <w:szCs w:val="24"/>
        </w:rPr>
        <w:t>Ancak siyasi gündem nedeniyle yasanın ne olacağı halen belirsiz.</w:t>
      </w:r>
      <w:proofErr w:type="gramEnd"/>
    </w:p>
    <w:p w:rsidR="008B72C6" w:rsidRPr="00AD411E" w:rsidRDefault="008B72C6" w:rsidP="00CA18BE">
      <w:pPr>
        <w:rPr>
          <w:sz w:val="24"/>
          <w:szCs w:val="24"/>
        </w:rPr>
      </w:pPr>
    </w:p>
    <w:p w:rsidR="008B72C6" w:rsidRPr="00AD411E" w:rsidRDefault="008B72C6" w:rsidP="00CA18BE">
      <w:pPr>
        <w:rPr>
          <w:sz w:val="24"/>
          <w:szCs w:val="24"/>
        </w:rPr>
      </w:pPr>
    </w:p>
    <w:sectPr w:rsidR="008B72C6" w:rsidRPr="00AD411E" w:rsidSect="00FE3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CE"/>
    <w:rsid w:val="001C7A2A"/>
    <w:rsid w:val="00267FC7"/>
    <w:rsid w:val="003004BA"/>
    <w:rsid w:val="00306B7F"/>
    <w:rsid w:val="00341DD3"/>
    <w:rsid w:val="005618BF"/>
    <w:rsid w:val="00616DE2"/>
    <w:rsid w:val="0069584D"/>
    <w:rsid w:val="008B72C6"/>
    <w:rsid w:val="00987652"/>
    <w:rsid w:val="00AD411E"/>
    <w:rsid w:val="00CA18BE"/>
    <w:rsid w:val="00E26631"/>
    <w:rsid w:val="00E61CFB"/>
    <w:rsid w:val="00E763CE"/>
    <w:rsid w:val="00EB00DE"/>
    <w:rsid w:val="00EC405B"/>
    <w:rsid w:val="00FD3777"/>
    <w:rsid w:val="00FE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A4AB"/>
  <w15:docId w15:val="{54B3BEDE-2249-4245-A47E-7EFD2061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004BA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D4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uj4ikam0usukjl1/sinema%20destekleri%20e-kitap.pdf?dl=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</dc:creator>
  <cp:lastModifiedBy>Sadi Cilingir</cp:lastModifiedBy>
  <cp:revision>3</cp:revision>
  <dcterms:created xsi:type="dcterms:W3CDTF">2016-05-23T11:45:00Z</dcterms:created>
  <dcterms:modified xsi:type="dcterms:W3CDTF">2016-05-24T13:56:00Z</dcterms:modified>
</cp:coreProperties>
</file>