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5E76" w14:textId="64169780" w:rsidR="00A16DF7" w:rsidRPr="00831ACB" w:rsidRDefault="00DD2674" w:rsidP="00831ACB">
      <w:pPr>
        <w:jc w:val="both"/>
        <w:rPr>
          <w:b/>
          <w:sz w:val="40"/>
          <w:szCs w:val="40"/>
        </w:rPr>
      </w:pPr>
      <w:r w:rsidRPr="00831ACB">
        <w:rPr>
          <w:b/>
          <w:sz w:val="40"/>
          <w:szCs w:val="40"/>
        </w:rPr>
        <w:t>Rıza Oylum'un İran Sineması Adlı Kitabı Yayınlandı</w:t>
      </w:r>
    </w:p>
    <w:p w14:paraId="51BEEF7A" w14:textId="77777777" w:rsidR="00DD2674" w:rsidRPr="00B54F22" w:rsidRDefault="00DD2674" w:rsidP="00B54F22">
      <w:pPr>
        <w:jc w:val="center"/>
        <w:rPr>
          <w:b/>
        </w:rPr>
      </w:pPr>
    </w:p>
    <w:p w14:paraId="2DB1B9C4" w14:textId="6FDBAF27" w:rsidR="00621016" w:rsidRDefault="004A64CD" w:rsidP="00B54F22">
      <w:pPr>
        <w:jc w:val="both"/>
      </w:pPr>
      <w:r>
        <w:t>Ülke sinemaları</w:t>
      </w:r>
      <w:r w:rsidR="00621016">
        <w:t xml:space="preserve"> üstüne çalışmalarıyla tanınan sinema yazarı Rıza Oylum’un yazdığı </w:t>
      </w:r>
      <w:r w:rsidR="00621016" w:rsidRPr="00B54F22">
        <w:rPr>
          <w:i/>
        </w:rPr>
        <w:t>İra</w:t>
      </w:r>
      <w:r w:rsidR="00B54F22" w:rsidRPr="00B54F22">
        <w:rPr>
          <w:i/>
        </w:rPr>
        <w:t xml:space="preserve">n Sineması </w:t>
      </w:r>
      <w:r w:rsidR="00B54F22">
        <w:t>kitabı yayımlandı.</w:t>
      </w:r>
      <w:r w:rsidR="00621016">
        <w:t xml:space="preserve"> Seyyah Kitap etiketiyle yayımlanan kitap, İslam Devrimi’nin 40. yılında İran’da sinemanın gelişimine ışık tutmayı amaçlıyor.</w:t>
      </w:r>
    </w:p>
    <w:p w14:paraId="59DB66A6" w14:textId="77777777" w:rsidR="00A16DF7" w:rsidRDefault="00A16DF7" w:rsidP="00B54F22">
      <w:pPr>
        <w:jc w:val="both"/>
      </w:pPr>
    </w:p>
    <w:p w14:paraId="2CC19A6E" w14:textId="357337FC" w:rsidR="00FC58F7" w:rsidRDefault="00621016" w:rsidP="00FC58F7">
      <w:pPr>
        <w:jc w:val="both"/>
      </w:pPr>
      <w:r>
        <w:t xml:space="preserve">İran sinemasının geçirdiği evreler, yönetmen bilgileri, film kritikleri ve tematik bir yaklaşımla İran sineması üstüne yapılan sosyolojik ve politik analizler </w:t>
      </w:r>
      <w:r w:rsidR="00B54F22">
        <w:t xml:space="preserve">kitapta </w:t>
      </w:r>
      <w:r>
        <w:t>okuyucuyu bekliyor. İran’da</w:t>
      </w:r>
      <w:r w:rsidR="00F25F2E">
        <w:t>ki film f</w:t>
      </w:r>
      <w:r>
        <w:t>estivalleri</w:t>
      </w:r>
      <w:r w:rsidR="00F25F2E">
        <w:t xml:space="preserve">, </w:t>
      </w:r>
      <w:r w:rsidR="00B54F22">
        <w:t>Türkçe çekilen</w:t>
      </w:r>
      <w:bookmarkStart w:id="0" w:name="_GoBack"/>
      <w:bookmarkEnd w:id="0"/>
      <w:r w:rsidR="00B54F22">
        <w:t xml:space="preserve"> filmler, </w:t>
      </w:r>
      <w:r w:rsidR="00F25F2E">
        <w:t>edebiyat u</w:t>
      </w:r>
      <w:r>
        <w:t>yarlamaları</w:t>
      </w:r>
      <w:r w:rsidR="00F25F2E">
        <w:t>, devrimin sinemaya e</w:t>
      </w:r>
      <w:r>
        <w:t>tkileri</w:t>
      </w:r>
      <w:r w:rsidR="00F25F2E">
        <w:t>, kısa film k</w:t>
      </w:r>
      <w:r>
        <w:t>ültürü</w:t>
      </w:r>
      <w:r w:rsidR="00B54F22">
        <w:t xml:space="preserve"> ve sansür üstüne yazılar kitaptaki başlıklardan bazıları. </w:t>
      </w:r>
      <w:r w:rsidR="00FC58F7" w:rsidRPr="00B54F22">
        <w:rPr>
          <w:i/>
        </w:rPr>
        <w:t>İran Sineması</w:t>
      </w:r>
      <w:r w:rsidR="00FC58F7">
        <w:t xml:space="preserve"> kitabıyla birlikte Dünya Sineması Kitaplığı serisinin 6. kitabı yayımlanmış oldu. Bu seri, Hollywood sinemasına karşı ülke sinemalarını öne çıkarmayı amaçlıyor. Seriden </w:t>
      </w:r>
      <w:r w:rsidR="00FC58F7" w:rsidRPr="000832D3">
        <w:rPr>
          <w:i/>
        </w:rPr>
        <w:t>Rus Sineması, Alman Sinem</w:t>
      </w:r>
      <w:r w:rsidR="00FC58F7">
        <w:rPr>
          <w:i/>
        </w:rPr>
        <w:t xml:space="preserve">ası, </w:t>
      </w:r>
      <w:r w:rsidR="003F7A11">
        <w:rPr>
          <w:i/>
        </w:rPr>
        <w:t xml:space="preserve">Uzakdoğu Sineması, </w:t>
      </w:r>
      <w:r w:rsidR="00FC58F7">
        <w:rPr>
          <w:i/>
        </w:rPr>
        <w:t>Latin Amerika Sineması</w:t>
      </w:r>
      <w:r w:rsidR="00FC58F7" w:rsidRPr="000832D3">
        <w:rPr>
          <w:i/>
        </w:rPr>
        <w:t xml:space="preserve"> </w:t>
      </w:r>
      <w:r w:rsidR="00FC58F7" w:rsidRPr="000832D3">
        <w:t xml:space="preserve">ve </w:t>
      </w:r>
      <w:r w:rsidR="00FC58F7" w:rsidRPr="000832D3">
        <w:rPr>
          <w:i/>
        </w:rPr>
        <w:t>Dünya Yönetmenlerinden Sinema Dersleri</w:t>
      </w:r>
      <w:r w:rsidR="00FC58F7">
        <w:t xml:space="preserve"> kitapları aynı yayınevinden yayımlanmıştı.</w:t>
      </w:r>
    </w:p>
    <w:p w14:paraId="575CD74F" w14:textId="535631CE" w:rsidR="00B54F22" w:rsidRDefault="00B54F22" w:rsidP="00B54F22">
      <w:pPr>
        <w:jc w:val="both"/>
      </w:pPr>
    </w:p>
    <w:p w14:paraId="1FBCE1B8" w14:textId="77777777" w:rsidR="00B54F22" w:rsidRDefault="00B54F22" w:rsidP="00B54F22">
      <w:pPr>
        <w:jc w:val="both"/>
      </w:pPr>
      <w:r>
        <w:t>İran Sineması, 160 Sayfa, Seyyah Kitap, Mart 2019</w:t>
      </w:r>
    </w:p>
    <w:p w14:paraId="2C2C1887" w14:textId="77777777" w:rsidR="00621016" w:rsidRDefault="00621016" w:rsidP="00B54F22">
      <w:pPr>
        <w:jc w:val="both"/>
      </w:pPr>
      <w:r>
        <w:t xml:space="preserve"> </w:t>
      </w:r>
    </w:p>
    <w:sectPr w:rsidR="00621016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16"/>
    <w:rsid w:val="00065515"/>
    <w:rsid w:val="003F7A11"/>
    <w:rsid w:val="004A64CD"/>
    <w:rsid w:val="00621016"/>
    <w:rsid w:val="008263FF"/>
    <w:rsid w:val="00831ACB"/>
    <w:rsid w:val="008466B6"/>
    <w:rsid w:val="00A16DF7"/>
    <w:rsid w:val="00B54F22"/>
    <w:rsid w:val="00D028BE"/>
    <w:rsid w:val="00DD2674"/>
    <w:rsid w:val="00F25F2E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2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2019-03-13T08:07:00Z</dcterms:created>
  <dcterms:modified xsi:type="dcterms:W3CDTF">2019-03-18T18:18:00Z</dcterms:modified>
</cp:coreProperties>
</file>