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79" w:rsidRPr="00DE2A76" w:rsidRDefault="00933E79" w:rsidP="00933E79">
      <w:pPr>
        <w:spacing w:after="0" w:line="240" w:lineRule="auto"/>
        <w:jc w:val="both"/>
        <w:rPr>
          <w:rFonts w:ascii="Times New Roman" w:eastAsia="Times New Roman" w:hAnsi="Times New Roman" w:cs="Times New Roman"/>
          <w:b/>
          <w:noProof/>
          <w:sz w:val="40"/>
          <w:szCs w:val="40"/>
          <w:lang w:eastAsia="tr-TR"/>
        </w:rPr>
      </w:pPr>
      <w:r w:rsidRPr="00DE2A76">
        <w:rPr>
          <w:rFonts w:ascii="Times New Roman" w:eastAsia="Times New Roman" w:hAnsi="Times New Roman" w:cs="Times New Roman"/>
          <w:b/>
          <w:noProof/>
          <w:sz w:val="40"/>
          <w:szCs w:val="40"/>
          <w:lang w:eastAsia="tr-TR"/>
        </w:rPr>
        <w:t>Eyes Wide Shut (Gözleri Tamamen Kapalı)</w:t>
      </w:r>
    </w:p>
    <w:p w:rsidR="00933E79" w:rsidRDefault="00933E79" w:rsidP="00933E79">
      <w:pPr>
        <w:spacing w:after="0" w:line="240" w:lineRule="auto"/>
        <w:jc w:val="both"/>
        <w:rPr>
          <w:rFonts w:ascii="Times New Roman" w:eastAsia="Times New Roman" w:hAnsi="Times New Roman" w:cs="Times New Roman"/>
          <w:noProof/>
          <w:sz w:val="24"/>
          <w:szCs w:val="24"/>
          <w:lang w:eastAsia="tr-TR"/>
        </w:rPr>
      </w:pPr>
    </w:p>
    <w:p w:rsidR="00933E79" w:rsidRDefault="00933E79" w:rsidP="00933E79">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Stanley Kubrick, 7 Mart 1999 tarihinde öldüğünde, yıllardır çekimi süren ve merakla beklenen filminin kurgusunu henüz yapmamıştı; film 2000 yılında gösterime girdi. Viyanalı romancı Arthur Schnitzler’in 1926 yılında yazdığı bir hikayeyi Manhattan’da yeniden canlandıran bu filmde Nicole Kidman ve Tom Cruise başrolleri paylaştı. Karmaşık olayların ardından, evliliğin ve hayatın anlamının yeniden sorgulandığı bu film, Kubrick’in yönetmen olarak olgunluğunu beyaz perdeye taşıyor. </w:t>
      </w:r>
    </w:p>
    <w:p w:rsidR="00933E79" w:rsidRDefault="00933E79" w:rsidP="00933E79">
      <w:pPr>
        <w:spacing w:after="0" w:line="240" w:lineRule="auto"/>
        <w:jc w:val="both"/>
        <w:rPr>
          <w:rFonts w:ascii="Times New Roman" w:eastAsia="Times New Roman" w:hAnsi="Times New Roman" w:cs="Times New Roman"/>
          <w:noProof/>
          <w:sz w:val="24"/>
          <w:szCs w:val="24"/>
          <w:lang w:eastAsia="tr-TR"/>
        </w:rPr>
      </w:pPr>
    </w:p>
    <w:p w:rsidR="00933E79" w:rsidRDefault="00933E79" w:rsidP="00933E79">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Toplumsal statü, elitler, oyun, gerçeklik ve tabu gibi temel başlıkları ele alan Eyes Wide Shut’ın izleyicilerinin gördükleri kadar görmediklerini araştıran bu inceleme, filmi izleyenlerin yeniden değerlendirme yapmasını sağlarken filmi izlemeyenlerde ise büyük bir merak uyandırıyor. Michel Chion, filmi sahne sahne ele alırken öykünün bütünlüğünü de gözden kaçırmıyor. Ne kadar uzakta olsalar da gerçek insanların temel sorunlarıyla boğuşan filmin kahramanları aracılığıylahayatlarımıza yeniden bakmamızı sağlayan bu film, üzerinde derinlemesine düşünülmesini hak ediyor. Michel Chion, bu görevi yerinegetirirken sinemaseverleri ve tüm okurları bu büyük şölene yeniden davet ediyor.</w:t>
      </w:r>
    </w:p>
    <w:p w:rsidR="00DE2A76" w:rsidRDefault="00DE2A76" w:rsidP="00DE2A76">
      <w:pPr>
        <w:spacing w:after="0" w:line="240" w:lineRule="auto"/>
        <w:jc w:val="both"/>
        <w:rPr>
          <w:rFonts w:ascii="Times New Roman" w:eastAsia="Times New Roman" w:hAnsi="Times New Roman" w:cs="Times New Roman"/>
          <w:noProof/>
          <w:sz w:val="24"/>
          <w:szCs w:val="24"/>
          <w:lang w:eastAsia="tr-TR"/>
        </w:rPr>
      </w:pPr>
    </w:p>
    <w:p w:rsidR="00DE2A76" w:rsidRDefault="00DE2A76" w:rsidP="00DE2A7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DE2A76" w:rsidRDefault="00DE2A76" w:rsidP="00DE2A7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DE2A76" w:rsidRDefault="00DE2A76" w:rsidP="00DE2A76">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933E79" w:rsidRDefault="00DE2A76" w:rsidP="00933E79">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bookmarkStart w:id="0" w:name="_GoBack"/>
      <w:bookmarkEnd w:id="0"/>
      <w:r w:rsidR="00933E79">
        <w:rPr>
          <w:rFonts w:ascii="Times New Roman" w:eastAsia="Times New Roman" w:hAnsi="Times New Roman" w:cs="Times New Roman"/>
          <w:noProof/>
          <w:sz w:val="24"/>
          <w:szCs w:val="24"/>
          <w:lang w:eastAsia="tr-TR"/>
        </w:rPr>
        <w:t xml:space="preserve"> </w:t>
      </w:r>
    </w:p>
    <w:sectPr w:rsidR="00933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CF"/>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47FCF"/>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33E79"/>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A76"/>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7A95-491D-46B4-A2D2-AE67DD0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7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03840">
      <w:bodyDiv w:val="1"/>
      <w:marLeft w:val="0"/>
      <w:marRight w:val="0"/>
      <w:marTop w:val="0"/>
      <w:marBottom w:val="0"/>
      <w:divBdr>
        <w:top w:val="none" w:sz="0" w:space="0" w:color="auto"/>
        <w:left w:val="none" w:sz="0" w:space="0" w:color="auto"/>
        <w:bottom w:val="none" w:sz="0" w:space="0" w:color="auto"/>
        <w:right w:val="none" w:sz="0" w:space="0" w:color="auto"/>
      </w:divBdr>
    </w:div>
    <w:div w:id="11649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2015-09-21T19:35:00Z</dcterms:created>
  <dcterms:modified xsi:type="dcterms:W3CDTF">2015-09-21T19:43:00Z</dcterms:modified>
</cp:coreProperties>
</file>