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9718" w14:textId="48D37269" w:rsidR="001D00D9" w:rsidRPr="00386BA3" w:rsidRDefault="001D00D9" w:rsidP="00DC54F3">
      <w:pPr>
        <w:pBdr>
          <w:bottom w:val="single" w:sz="4" w:space="2" w:color="auto"/>
        </w:pBdr>
        <w:rPr>
          <w:rFonts w:ascii="Times New Roman" w:eastAsia="Times New Roman" w:hAnsi="Times New Roman" w:cs="Times New Roman"/>
          <w:b/>
          <w:color w:val="FF0000"/>
          <w:kern w:val="36"/>
          <w:sz w:val="24"/>
          <w:szCs w:val="24"/>
          <w:lang w:eastAsia="tr-TR"/>
        </w:rPr>
      </w:pPr>
      <w:r w:rsidRPr="00386BA3">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63B47CE3" wp14:editId="41514F2D">
            <wp:simplePos x="0" y="0"/>
            <wp:positionH relativeFrom="margin">
              <wp:posOffset>1958159</wp:posOffset>
            </wp:positionH>
            <wp:positionV relativeFrom="topMargin">
              <wp:align>bottom</wp:align>
            </wp:positionV>
            <wp:extent cx="1950085" cy="543560"/>
            <wp:effectExtent l="0" t="0" r="0" b="8890"/>
            <wp:wrapTight wrapText="bothSides">
              <wp:wrapPolygon edited="0">
                <wp:start x="0" y="0"/>
                <wp:lineTo x="0" y="21196"/>
                <wp:lineTo x="21312" y="21196"/>
                <wp:lineTo x="21312" y="0"/>
                <wp:lineTo x="0" y="0"/>
              </wp:wrapPolygon>
            </wp:wrapTight>
            <wp:docPr id="2" name="Resim 3" descr="C:\Users\K000500\Desktop\YKY_yatay_logo_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000500\Desktop\YKY_yatay_logo_M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008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31489" w14:textId="77777777" w:rsidR="001D00D9" w:rsidRPr="00386BA3" w:rsidRDefault="001D00D9" w:rsidP="00DC54F3">
      <w:pPr>
        <w:rPr>
          <w:rFonts w:ascii="Times New Roman" w:hAnsi="Times New Roman" w:cs="Times New Roman"/>
          <w:b/>
          <w:bCs/>
          <w:noProof/>
          <w:color w:val="0D0D0D"/>
          <w:sz w:val="24"/>
          <w:szCs w:val="24"/>
        </w:rPr>
      </w:pPr>
    </w:p>
    <w:p w14:paraId="4552FDFA" w14:textId="77777777" w:rsidR="00EE1697" w:rsidRPr="00DC54F3" w:rsidRDefault="00EE1697" w:rsidP="00DC54F3">
      <w:pPr>
        <w:spacing w:line="276" w:lineRule="auto"/>
        <w:ind w:hanging="567"/>
        <w:jc w:val="center"/>
        <w:rPr>
          <w:rFonts w:ascii="Times New Roman" w:hAnsi="Times New Roman" w:cs="Times New Roman"/>
          <w:b/>
          <w:bCs/>
          <w:noProof/>
          <w:color w:val="0D0D0D"/>
          <w:sz w:val="40"/>
          <w:szCs w:val="40"/>
        </w:rPr>
      </w:pPr>
      <w:r w:rsidRPr="00DC54F3">
        <w:rPr>
          <w:rFonts w:ascii="Times New Roman" w:hAnsi="Times New Roman" w:cs="Times New Roman"/>
          <w:b/>
          <w:bCs/>
          <w:noProof/>
          <w:color w:val="0D0D0D"/>
          <w:sz w:val="40"/>
          <w:szCs w:val="40"/>
        </w:rPr>
        <w:t>GAZİ’NİN SİNEMASI</w:t>
      </w:r>
    </w:p>
    <w:p w14:paraId="1BE62787" w14:textId="77777777" w:rsidR="00386BA3" w:rsidRPr="00DC54F3" w:rsidRDefault="00386BA3" w:rsidP="00DC54F3">
      <w:pPr>
        <w:pStyle w:val="AralkYok"/>
        <w:jc w:val="both"/>
        <w:rPr>
          <w:rFonts w:ascii="Times New Roman" w:hAnsi="Times New Roman" w:cs="Times New Roman"/>
          <w:noProof/>
          <w:sz w:val="24"/>
          <w:szCs w:val="24"/>
        </w:rPr>
      </w:pPr>
    </w:p>
    <w:p w14:paraId="12DF92D6" w14:textId="77777777" w:rsidR="00EE1697" w:rsidRPr="00DC54F3" w:rsidRDefault="00EE1697" w:rsidP="00DC54F3">
      <w:pPr>
        <w:pStyle w:val="AralkYok"/>
        <w:jc w:val="both"/>
        <w:rPr>
          <w:rFonts w:ascii="Times New Roman" w:hAnsi="Times New Roman" w:cs="Times New Roman"/>
          <w:noProof/>
          <w:color w:val="0D0D0D" w:themeColor="text1" w:themeTint="F2"/>
          <w:sz w:val="24"/>
          <w:szCs w:val="24"/>
        </w:rPr>
      </w:pPr>
      <w:r w:rsidRPr="00DC54F3">
        <w:rPr>
          <w:rFonts w:ascii="Times New Roman" w:hAnsi="Times New Roman" w:cs="Times New Roman"/>
          <w:iCs/>
          <w:sz w:val="24"/>
          <w:szCs w:val="24"/>
        </w:rPr>
        <w:t>Gazi’nin Sineması</w:t>
      </w:r>
      <w:r w:rsidRPr="00DC54F3">
        <w:rPr>
          <w:rFonts w:ascii="Times New Roman" w:hAnsi="Times New Roman" w:cs="Times New Roman"/>
          <w:i/>
          <w:iCs/>
          <w:sz w:val="24"/>
          <w:szCs w:val="24"/>
        </w:rPr>
        <w:t xml:space="preserve"> </w:t>
      </w:r>
      <w:r w:rsidRPr="00DC54F3">
        <w:rPr>
          <w:rFonts w:ascii="Times New Roman" w:hAnsi="Times New Roman" w:cs="Times New Roman"/>
          <w:sz w:val="24"/>
          <w:szCs w:val="24"/>
        </w:rPr>
        <w:t>adlı bu çalışma, birinci el kaynaklardan yola çıkarak, Gazi’nin sinemayla ilişkisini derinlikli ve bütünsel bir yaklaşımla ele alıyor. Kitap boyunca, sinema aracılığıyla, Cumhuriyet’in ilk yıllarına, dönemin sosyokültürel yapısına; Gazi’nin sinemaya, bireysel ilgisinin yanı sıra, ulusal belleğin oluşumunda ve toplu</w:t>
      </w:r>
      <w:r w:rsidRPr="00DC54F3">
        <w:rPr>
          <w:rFonts w:ascii="Times New Roman" w:hAnsi="Times New Roman" w:cs="Times New Roman"/>
          <w:sz w:val="24"/>
          <w:szCs w:val="24"/>
        </w:rPr>
        <w:softHyphen/>
        <w:t>mun modernleşmesinde bir araç olarak atfettiği öneme; izlediği, senaryosunu yaz</w:t>
      </w:r>
      <w:r w:rsidRPr="00DC54F3">
        <w:rPr>
          <w:rFonts w:ascii="Times New Roman" w:hAnsi="Times New Roman" w:cs="Times New Roman"/>
          <w:sz w:val="24"/>
          <w:szCs w:val="24"/>
        </w:rPr>
        <w:softHyphen/>
        <w:t>dırdığı, bizzat rol aldığı, önerdiği veya yapımına destek olduğu filmlere ve beyazper</w:t>
      </w:r>
      <w:r w:rsidRPr="00DC54F3">
        <w:rPr>
          <w:rFonts w:ascii="Times New Roman" w:hAnsi="Times New Roman" w:cs="Times New Roman"/>
          <w:sz w:val="24"/>
          <w:szCs w:val="24"/>
        </w:rPr>
        <w:softHyphen/>
        <w:t>dedeki son yolculuğuna tanıklık edeceksiniz.</w:t>
      </w:r>
    </w:p>
    <w:p w14:paraId="2610C960" w14:textId="77777777" w:rsidR="00EE1697" w:rsidRPr="00DC54F3" w:rsidRDefault="00EE1697" w:rsidP="00DC54F3">
      <w:pPr>
        <w:pStyle w:val="AralkYok"/>
        <w:jc w:val="both"/>
        <w:rPr>
          <w:rFonts w:ascii="Times New Roman" w:hAnsi="Times New Roman" w:cs="Times New Roman"/>
          <w:noProof/>
          <w:color w:val="0D0D0D" w:themeColor="text1" w:themeTint="F2"/>
          <w:sz w:val="24"/>
          <w:szCs w:val="24"/>
        </w:rPr>
      </w:pPr>
    </w:p>
    <w:p w14:paraId="6D0A331A" w14:textId="42F53D42" w:rsidR="00EE1697" w:rsidRDefault="00EE1697" w:rsidP="00DC54F3">
      <w:pPr>
        <w:pStyle w:val="AralkYok"/>
        <w:jc w:val="both"/>
        <w:rPr>
          <w:rFonts w:ascii="Times New Roman" w:hAnsi="Times New Roman" w:cs="Times New Roman"/>
          <w:i/>
          <w:iCs/>
          <w:sz w:val="24"/>
          <w:szCs w:val="24"/>
        </w:rPr>
      </w:pPr>
      <w:r w:rsidRPr="00DC54F3">
        <w:rPr>
          <w:rFonts w:ascii="Times New Roman" w:hAnsi="Times New Roman" w:cs="Times New Roman"/>
          <w:i/>
          <w:iCs/>
          <w:sz w:val="24"/>
          <w:szCs w:val="24"/>
        </w:rPr>
        <w:t>Gazi Mustafa Kemal Atatürk’ün sinemaya olan ilgisi az çok bilinen bir konudur. Zaten hikâyesi de epik bir sinema filminin konusundan farksız ve bir o kadar da inanılmaz</w:t>
      </w:r>
      <w:r w:rsidRPr="00DC54F3">
        <w:rPr>
          <w:rFonts w:ascii="Times New Roman" w:hAnsi="Times New Roman" w:cs="Times New Roman"/>
          <w:i/>
          <w:iCs/>
          <w:sz w:val="24"/>
          <w:szCs w:val="24"/>
        </w:rPr>
        <w:softHyphen/>
        <w:t>dır: Kahraman bir asker, zaferden zafere koşan bir komutan, emperyalizme kafa tutan, ulusunu bağımsızlığa kavuşturarak mazlum milletlere ilham veren ve dünya barışı için mücadele eden bir lider… Yaşamı, olağanüstü bir insanın, aynı zamanda bir ulusun men</w:t>
      </w:r>
      <w:r w:rsidRPr="00DC54F3">
        <w:rPr>
          <w:rFonts w:ascii="Times New Roman" w:hAnsi="Times New Roman" w:cs="Times New Roman"/>
          <w:i/>
          <w:iCs/>
          <w:sz w:val="24"/>
          <w:szCs w:val="24"/>
        </w:rPr>
        <w:softHyphen/>
        <w:t>kıbesidir.</w:t>
      </w:r>
    </w:p>
    <w:p w14:paraId="553BD26F" w14:textId="77777777" w:rsidR="00DC54F3" w:rsidRPr="00DC54F3" w:rsidRDefault="00DC54F3" w:rsidP="00DC54F3">
      <w:pPr>
        <w:pStyle w:val="AralkYok"/>
        <w:jc w:val="both"/>
        <w:rPr>
          <w:rFonts w:ascii="Times New Roman" w:hAnsi="Times New Roman" w:cs="Times New Roman"/>
          <w:sz w:val="24"/>
          <w:szCs w:val="24"/>
        </w:rPr>
      </w:pPr>
    </w:p>
    <w:p w14:paraId="356E4482" w14:textId="63511104" w:rsidR="00EE1697" w:rsidRPr="00DC54F3" w:rsidRDefault="00EE1697" w:rsidP="00DC54F3">
      <w:pPr>
        <w:pStyle w:val="AralkYok"/>
        <w:jc w:val="center"/>
        <w:rPr>
          <w:rFonts w:ascii="Times New Roman" w:hAnsi="Times New Roman" w:cs="Times New Roman"/>
          <w:noProof/>
          <w:sz w:val="24"/>
          <w:szCs w:val="24"/>
        </w:rPr>
      </w:pPr>
      <w:r w:rsidRPr="00DC54F3">
        <w:rPr>
          <w:rFonts w:ascii="Times New Roman" w:hAnsi="Times New Roman" w:cs="Times New Roman"/>
          <w:b/>
          <w:noProof/>
          <w:color w:val="0D0D0D" w:themeColor="text1" w:themeTint="F2"/>
          <w:sz w:val="24"/>
          <w:szCs w:val="24"/>
        </w:rPr>
        <w:t>Gazi’nin Sineması</w:t>
      </w:r>
      <w:r w:rsidRPr="00DC54F3">
        <w:rPr>
          <w:rFonts w:ascii="Times New Roman" w:hAnsi="Times New Roman" w:cs="Times New Roman"/>
          <w:b/>
          <w:noProof/>
          <w:color w:val="0D0D0D" w:themeColor="text1" w:themeTint="F2"/>
          <w:sz w:val="24"/>
          <w:szCs w:val="24"/>
        </w:rPr>
        <w:br/>
      </w:r>
      <w:r w:rsidRPr="00DC54F3">
        <w:rPr>
          <w:rFonts w:ascii="Times New Roman" w:hAnsi="Times New Roman" w:cs="Times New Roman"/>
          <w:b/>
          <w:bCs/>
          <w:noProof/>
          <w:color w:val="0D0D0D" w:themeColor="text1" w:themeTint="F2"/>
          <w:sz w:val="24"/>
          <w:szCs w:val="24"/>
        </w:rPr>
        <w:t>Yazar:</w:t>
      </w:r>
      <w:r w:rsidRPr="00DC54F3">
        <w:rPr>
          <w:rFonts w:ascii="Times New Roman" w:hAnsi="Times New Roman" w:cs="Times New Roman"/>
          <w:noProof/>
          <w:color w:val="0D0D0D" w:themeColor="text1" w:themeTint="F2"/>
          <w:sz w:val="24"/>
          <w:szCs w:val="24"/>
        </w:rPr>
        <w:t xml:space="preserve"> Ali Özuyar</w:t>
      </w:r>
      <w:r w:rsidRPr="00DC54F3">
        <w:rPr>
          <w:rFonts w:ascii="Times New Roman" w:hAnsi="Times New Roman" w:cs="Times New Roman"/>
          <w:noProof/>
          <w:color w:val="0D0D0D" w:themeColor="text1" w:themeTint="F2"/>
          <w:sz w:val="24"/>
          <w:szCs w:val="24"/>
        </w:rPr>
        <w:br/>
      </w:r>
      <w:r w:rsidRPr="00DC54F3">
        <w:rPr>
          <w:rFonts w:ascii="Times New Roman" w:hAnsi="Times New Roman" w:cs="Times New Roman"/>
          <w:b/>
          <w:bCs/>
          <w:noProof/>
          <w:sz w:val="24"/>
          <w:szCs w:val="24"/>
        </w:rPr>
        <w:t>Editör:</w:t>
      </w:r>
      <w:r w:rsidRPr="00DC54F3">
        <w:rPr>
          <w:rFonts w:ascii="Times New Roman" w:hAnsi="Times New Roman" w:cs="Times New Roman"/>
          <w:noProof/>
          <w:sz w:val="24"/>
          <w:szCs w:val="24"/>
        </w:rPr>
        <w:t xml:space="preserve"> </w:t>
      </w:r>
      <w:r w:rsidR="00386BA3" w:rsidRPr="00DC54F3">
        <w:rPr>
          <w:rFonts w:ascii="Times New Roman" w:hAnsi="Times New Roman" w:cs="Times New Roman"/>
          <w:noProof/>
          <w:sz w:val="24"/>
          <w:szCs w:val="24"/>
        </w:rPr>
        <w:t>Yücel Demirel</w:t>
      </w:r>
      <w:r w:rsidR="00386BA3" w:rsidRPr="00DC54F3">
        <w:rPr>
          <w:rFonts w:ascii="Times New Roman" w:hAnsi="Times New Roman" w:cs="Times New Roman"/>
          <w:noProof/>
          <w:sz w:val="24"/>
          <w:szCs w:val="24"/>
        </w:rPr>
        <w:br/>
      </w:r>
      <w:r w:rsidR="00386BA3" w:rsidRPr="00DC54F3">
        <w:rPr>
          <w:rFonts w:ascii="Times New Roman" w:hAnsi="Times New Roman" w:cs="Times New Roman"/>
          <w:b/>
          <w:bCs/>
          <w:noProof/>
          <w:sz w:val="24"/>
          <w:szCs w:val="24"/>
        </w:rPr>
        <w:t>Sayfa:</w:t>
      </w:r>
      <w:r w:rsidR="00386BA3" w:rsidRPr="00DC54F3">
        <w:rPr>
          <w:rFonts w:ascii="Times New Roman" w:hAnsi="Times New Roman" w:cs="Times New Roman"/>
          <w:noProof/>
          <w:sz w:val="24"/>
          <w:szCs w:val="24"/>
        </w:rPr>
        <w:t xml:space="preserve"> 168, </w:t>
      </w:r>
      <w:r w:rsidRPr="00DC54F3">
        <w:rPr>
          <w:rFonts w:ascii="Times New Roman" w:hAnsi="Times New Roman" w:cs="Times New Roman"/>
          <w:b/>
          <w:noProof/>
          <w:sz w:val="24"/>
          <w:szCs w:val="24"/>
        </w:rPr>
        <w:t>Fiyat:</w:t>
      </w:r>
      <w:r w:rsidRPr="00DC54F3">
        <w:rPr>
          <w:rFonts w:ascii="Times New Roman" w:hAnsi="Times New Roman" w:cs="Times New Roman"/>
          <w:bCs/>
          <w:noProof/>
          <w:sz w:val="24"/>
          <w:szCs w:val="24"/>
        </w:rPr>
        <w:t xml:space="preserve"> 25 TL </w:t>
      </w:r>
      <w:r w:rsidRPr="00DC54F3">
        <w:rPr>
          <w:rFonts w:ascii="Times New Roman" w:hAnsi="Times New Roman" w:cs="Times New Roman"/>
          <w:noProof/>
          <w:color w:val="FF0000"/>
          <w:sz w:val="24"/>
          <w:szCs w:val="24"/>
          <w:u w:val="single"/>
        </w:rPr>
        <w:t>(KDV’den muaftır.)</w:t>
      </w:r>
    </w:p>
    <w:p w14:paraId="0C84FCE1" w14:textId="2523A283" w:rsidR="00EE1697" w:rsidRPr="00DC54F3" w:rsidRDefault="00EE1697" w:rsidP="00DC54F3">
      <w:pPr>
        <w:pStyle w:val="AralkYok"/>
        <w:jc w:val="center"/>
        <w:rPr>
          <w:rFonts w:ascii="Times New Roman" w:hAnsi="Times New Roman" w:cs="Times New Roman"/>
          <w:bCs/>
          <w:noProof/>
          <w:sz w:val="24"/>
          <w:szCs w:val="24"/>
        </w:rPr>
      </w:pPr>
      <w:r w:rsidRPr="00DC54F3">
        <w:rPr>
          <w:rFonts w:ascii="Times New Roman" w:hAnsi="Times New Roman" w:cs="Times New Roman"/>
          <w:bCs/>
          <w:noProof/>
          <w:sz w:val="24"/>
          <w:szCs w:val="24"/>
        </w:rPr>
        <w:t>YKY Tarih / Atatürk</w:t>
      </w:r>
    </w:p>
    <w:p w14:paraId="64E5ECA6" w14:textId="77777777" w:rsidR="00EE1697" w:rsidRPr="00386BA3" w:rsidRDefault="00EE1697" w:rsidP="00DC54F3">
      <w:pPr>
        <w:rPr>
          <w:rFonts w:ascii="Times New Roman" w:hAnsi="Times New Roman" w:cs="Times New Roman"/>
          <w:b/>
          <w:bCs/>
          <w:noProof/>
          <w:color w:val="0D0D0D"/>
          <w:sz w:val="24"/>
          <w:szCs w:val="24"/>
        </w:rPr>
      </w:pPr>
    </w:p>
    <w:p w14:paraId="7871E496" w14:textId="77777777" w:rsidR="00DC54F3" w:rsidRPr="00386BA3" w:rsidRDefault="00DC54F3">
      <w:pPr>
        <w:ind w:hanging="567"/>
        <w:rPr>
          <w:rFonts w:ascii="Times New Roman" w:hAnsi="Times New Roman" w:cs="Times New Roman"/>
          <w:b/>
          <w:bCs/>
          <w:noProof/>
          <w:color w:val="0D0D0D"/>
          <w:sz w:val="24"/>
          <w:szCs w:val="24"/>
        </w:rPr>
      </w:pPr>
    </w:p>
    <w:sectPr w:rsidR="00DC54F3" w:rsidRPr="00386BA3" w:rsidSect="00DC54F3">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220F" w14:textId="77777777" w:rsidR="00FF5E0A" w:rsidRDefault="00FF5E0A" w:rsidP="001D00D9">
      <w:r>
        <w:separator/>
      </w:r>
    </w:p>
  </w:endnote>
  <w:endnote w:type="continuationSeparator" w:id="0">
    <w:p w14:paraId="03669077" w14:textId="77777777" w:rsidR="00FF5E0A" w:rsidRDefault="00FF5E0A" w:rsidP="001D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Bold">
    <w:altName w:val="BlissBold"/>
    <w:panose1 w:val="00000000000000000000"/>
    <w:charset w:val="A2"/>
    <w:family w:val="swiss"/>
    <w:notTrueType/>
    <w:pitch w:val="default"/>
    <w:sig w:usb0="00000005" w:usb1="00000000" w:usb2="00000000" w:usb3="00000000" w:csb0="00000010" w:csb1="00000000"/>
  </w:font>
  <w:font w:name="Times">
    <w:panose1 w:val="02020603050405020304"/>
    <w:charset w:val="00"/>
    <w:family w:val="auto"/>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BerkeleyPro-Medium">
    <w:altName w:val="Times New Roman"/>
    <w:panose1 w:val="00000000000000000000"/>
    <w:charset w:val="00"/>
    <w:family w:val="roman"/>
    <w:notTrueType/>
    <w:pitch w:val="default"/>
  </w:font>
  <w:font w:name="Scala">
    <w:altName w:val="Scala"/>
    <w:panose1 w:val="00000000000000000000"/>
    <w:charset w:val="A2"/>
    <w:family w:val="roman"/>
    <w:notTrueType/>
    <w:pitch w:val="default"/>
    <w:sig w:usb0="00000005" w:usb1="00000000" w:usb2="00000000" w:usb3="00000000" w:csb0="0000001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F94D" w14:textId="77777777" w:rsidR="001D00D9" w:rsidRDefault="001D00D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D38D" w14:textId="77777777" w:rsidR="001D00D9" w:rsidRDefault="001D00D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D35B" w14:textId="77777777" w:rsidR="001D00D9" w:rsidRDefault="001D00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B7D5" w14:textId="77777777" w:rsidR="00FF5E0A" w:rsidRDefault="00FF5E0A" w:rsidP="001D00D9">
      <w:r>
        <w:separator/>
      </w:r>
    </w:p>
  </w:footnote>
  <w:footnote w:type="continuationSeparator" w:id="0">
    <w:p w14:paraId="4FB09F92" w14:textId="77777777" w:rsidR="00FF5E0A" w:rsidRDefault="00FF5E0A" w:rsidP="001D0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A9DF" w14:textId="77777777" w:rsidR="001D00D9" w:rsidRDefault="001D00D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911D" w14:textId="77777777" w:rsidR="001D00D9" w:rsidRDefault="001D00D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0A4C" w14:textId="77777777" w:rsidR="001D00D9" w:rsidRDefault="001D00D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D9"/>
    <w:rsid w:val="00007733"/>
    <w:rsid w:val="00062597"/>
    <w:rsid w:val="001D00D9"/>
    <w:rsid w:val="0024015D"/>
    <w:rsid w:val="00286BAD"/>
    <w:rsid w:val="00295FAF"/>
    <w:rsid w:val="002A70BB"/>
    <w:rsid w:val="002E709A"/>
    <w:rsid w:val="002F57FB"/>
    <w:rsid w:val="0031224F"/>
    <w:rsid w:val="00370EC9"/>
    <w:rsid w:val="00384D05"/>
    <w:rsid w:val="003853E9"/>
    <w:rsid w:val="00386BA3"/>
    <w:rsid w:val="003C3A59"/>
    <w:rsid w:val="003D74DB"/>
    <w:rsid w:val="00401020"/>
    <w:rsid w:val="00403D77"/>
    <w:rsid w:val="004B780B"/>
    <w:rsid w:val="004C507A"/>
    <w:rsid w:val="004F5821"/>
    <w:rsid w:val="005C156D"/>
    <w:rsid w:val="005E4728"/>
    <w:rsid w:val="006165FF"/>
    <w:rsid w:val="00627D32"/>
    <w:rsid w:val="00632F25"/>
    <w:rsid w:val="006E3E4E"/>
    <w:rsid w:val="007C7B29"/>
    <w:rsid w:val="00817276"/>
    <w:rsid w:val="008219F1"/>
    <w:rsid w:val="0086315E"/>
    <w:rsid w:val="00893671"/>
    <w:rsid w:val="00895091"/>
    <w:rsid w:val="008A4374"/>
    <w:rsid w:val="008D5C16"/>
    <w:rsid w:val="00933206"/>
    <w:rsid w:val="00936461"/>
    <w:rsid w:val="00952CED"/>
    <w:rsid w:val="00954B94"/>
    <w:rsid w:val="0098688F"/>
    <w:rsid w:val="00A0111A"/>
    <w:rsid w:val="00A11805"/>
    <w:rsid w:val="00A65EC5"/>
    <w:rsid w:val="00A924AA"/>
    <w:rsid w:val="00AF1A42"/>
    <w:rsid w:val="00B403D9"/>
    <w:rsid w:val="00B546EA"/>
    <w:rsid w:val="00B54F34"/>
    <w:rsid w:val="00B664BD"/>
    <w:rsid w:val="00B712EE"/>
    <w:rsid w:val="00B90291"/>
    <w:rsid w:val="00B9201C"/>
    <w:rsid w:val="00C06837"/>
    <w:rsid w:val="00C4479B"/>
    <w:rsid w:val="00C459E2"/>
    <w:rsid w:val="00C7500D"/>
    <w:rsid w:val="00CE5A73"/>
    <w:rsid w:val="00D42273"/>
    <w:rsid w:val="00D64692"/>
    <w:rsid w:val="00D81A53"/>
    <w:rsid w:val="00D857E9"/>
    <w:rsid w:val="00D944B1"/>
    <w:rsid w:val="00DC54F3"/>
    <w:rsid w:val="00E0233E"/>
    <w:rsid w:val="00E24DE3"/>
    <w:rsid w:val="00EE1697"/>
    <w:rsid w:val="00EE2DA7"/>
    <w:rsid w:val="00F67D85"/>
    <w:rsid w:val="00F908AA"/>
    <w:rsid w:val="00FA7DA3"/>
    <w:rsid w:val="00FB38F8"/>
    <w:rsid w:val="00FF5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98CB6"/>
  <w15:chartTrackingRefBased/>
  <w15:docId w15:val="{BED48155-FD3C-4CFE-A047-D1E70C93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0D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00D9"/>
    <w:pPr>
      <w:tabs>
        <w:tab w:val="center" w:pos="4536"/>
        <w:tab w:val="right" w:pos="9072"/>
      </w:tabs>
    </w:pPr>
  </w:style>
  <w:style w:type="character" w:customStyle="1" w:styleId="stBilgiChar">
    <w:name w:val="Üst Bilgi Char"/>
    <w:basedOn w:val="VarsaylanParagrafYazTipi"/>
    <w:link w:val="stBilgi"/>
    <w:uiPriority w:val="99"/>
    <w:rsid w:val="001D00D9"/>
    <w:rPr>
      <w:rFonts w:ascii="Calibri" w:hAnsi="Calibri" w:cs="Calibri"/>
    </w:rPr>
  </w:style>
  <w:style w:type="paragraph" w:styleId="AltBilgi">
    <w:name w:val="footer"/>
    <w:basedOn w:val="Normal"/>
    <w:link w:val="AltBilgiChar"/>
    <w:uiPriority w:val="99"/>
    <w:unhideWhenUsed/>
    <w:rsid w:val="001D00D9"/>
    <w:pPr>
      <w:tabs>
        <w:tab w:val="center" w:pos="4536"/>
        <w:tab w:val="right" w:pos="9072"/>
      </w:tabs>
    </w:pPr>
  </w:style>
  <w:style w:type="character" w:customStyle="1" w:styleId="AltBilgiChar">
    <w:name w:val="Alt Bilgi Char"/>
    <w:basedOn w:val="VarsaylanParagrafYazTipi"/>
    <w:link w:val="AltBilgi"/>
    <w:uiPriority w:val="99"/>
    <w:rsid w:val="001D00D9"/>
    <w:rPr>
      <w:rFonts w:ascii="Calibri" w:hAnsi="Calibri" w:cs="Calibri"/>
    </w:rPr>
  </w:style>
  <w:style w:type="character" w:styleId="Kpr">
    <w:name w:val="Hyperlink"/>
    <w:basedOn w:val="VarsaylanParagrafYazTipi"/>
    <w:uiPriority w:val="99"/>
    <w:semiHidden/>
    <w:unhideWhenUsed/>
    <w:rsid w:val="001D00D9"/>
    <w:rPr>
      <w:color w:val="0000FF"/>
      <w:u w:val="single"/>
    </w:rPr>
  </w:style>
  <w:style w:type="paragraph" w:customStyle="1" w:styleId="Default">
    <w:name w:val="Default"/>
    <w:rsid w:val="004F5821"/>
    <w:pPr>
      <w:autoSpaceDE w:val="0"/>
      <w:autoSpaceDN w:val="0"/>
      <w:adjustRightInd w:val="0"/>
      <w:spacing w:after="0" w:line="240" w:lineRule="auto"/>
    </w:pPr>
    <w:rPr>
      <w:rFonts w:ascii="BlissBold" w:hAnsi="BlissBold" w:cs="BlissBold"/>
      <w:color w:val="000000"/>
      <w:sz w:val="24"/>
      <w:szCs w:val="24"/>
    </w:rPr>
  </w:style>
  <w:style w:type="paragraph" w:customStyle="1" w:styleId="Pa4">
    <w:name w:val="Pa4"/>
    <w:basedOn w:val="Default"/>
    <w:next w:val="Default"/>
    <w:uiPriority w:val="99"/>
    <w:rsid w:val="004F5821"/>
    <w:pPr>
      <w:spacing w:line="221" w:lineRule="atLeast"/>
    </w:pPr>
    <w:rPr>
      <w:rFonts w:cstheme="minorBidi"/>
      <w:color w:val="auto"/>
    </w:rPr>
  </w:style>
  <w:style w:type="character" w:customStyle="1" w:styleId="A4">
    <w:name w:val="A4"/>
    <w:uiPriority w:val="99"/>
    <w:rsid w:val="004F5821"/>
    <w:rPr>
      <w:rFonts w:cs="BlissBold"/>
      <w:color w:val="000000"/>
      <w:sz w:val="28"/>
      <w:szCs w:val="28"/>
    </w:rPr>
  </w:style>
  <w:style w:type="paragraph" w:styleId="NormalWeb">
    <w:name w:val="Normal (Web)"/>
    <w:basedOn w:val="Normal"/>
    <w:unhideWhenUsed/>
    <w:rsid w:val="002A70BB"/>
    <w:pPr>
      <w:spacing w:before="100" w:beforeAutospacing="1" w:after="100" w:afterAutospacing="1"/>
    </w:pPr>
    <w:rPr>
      <w:rFonts w:ascii="Times" w:eastAsia="Yu Mincho" w:hAnsi="Times" w:cs="Times New Roman"/>
      <w:sz w:val="20"/>
      <w:szCs w:val="20"/>
      <w:lang w:val="en-US"/>
    </w:rPr>
  </w:style>
  <w:style w:type="character" w:customStyle="1" w:styleId="fontstyle01">
    <w:name w:val="fontstyle01"/>
    <w:basedOn w:val="VarsaylanParagrafYazTipi"/>
    <w:rsid w:val="002A70BB"/>
    <w:rPr>
      <w:rFonts w:ascii="BerkeleyPro-Medium" w:hAnsi="BerkeleyPro-Medium" w:hint="default"/>
      <w:b w:val="0"/>
      <w:bCs w:val="0"/>
      <w:i w:val="0"/>
      <w:iCs w:val="0"/>
      <w:color w:val="000000"/>
      <w:sz w:val="22"/>
      <w:szCs w:val="22"/>
    </w:rPr>
  </w:style>
  <w:style w:type="character" w:customStyle="1" w:styleId="A3">
    <w:name w:val="A3"/>
    <w:uiPriority w:val="99"/>
    <w:rsid w:val="00EE1697"/>
    <w:rPr>
      <w:rFonts w:cs="Scala"/>
      <w:color w:val="000000"/>
      <w:sz w:val="20"/>
      <w:szCs w:val="20"/>
    </w:rPr>
  </w:style>
  <w:style w:type="paragraph" w:styleId="AralkYok">
    <w:name w:val="No Spacing"/>
    <w:uiPriority w:val="1"/>
    <w:qFormat/>
    <w:rsid w:val="00DC54F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7087">
      <w:bodyDiv w:val="1"/>
      <w:marLeft w:val="0"/>
      <w:marRight w:val="0"/>
      <w:marTop w:val="0"/>
      <w:marBottom w:val="0"/>
      <w:divBdr>
        <w:top w:val="none" w:sz="0" w:space="0" w:color="auto"/>
        <w:left w:val="none" w:sz="0" w:space="0" w:color="auto"/>
        <w:bottom w:val="none" w:sz="0" w:space="0" w:color="auto"/>
        <w:right w:val="none" w:sz="0" w:space="0" w:color="auto"/>
      </w:divBdr>
    </w:div>
    <w:div w:id="463548790">
      <w:bodyDiv w:val="1"/>
      <w:marLeft w:val="0"/>
      <w:marRight w:val="0"/>
      <w:marTop w:val="0"/>
      <w:marBottom w:val="0"/>
      <w:divBdr>
        <w:top w:val="none" w:sz="0" w:space="0" w:color="auto"/>
        <w:left w:val="none" w:sz="0" w:space="0" w:color="auto"/>
        <w:bottom w:val="none" w:sz="0" w:space="0" w:color="auto"/>
        <w:right w:val="none" w:sz="0" w:space="0" w:color="auto"/>
      </w:divBdr>
    </w:div>
    <w:div w:id="900868833">
      <w:bodyDiv w:val="1"/>
      <w:marLeft w:val="0"/>
      <w:marRight w:val="0"/>
      <w:marTop w:val="0"/>
      <w:marBottom w:val="0"/>
      <w:divBdr>
        <w:top w:val="none" w:sz="0" w:space="0" w:color="auto"/>
        <w:left w:val="none" w:sz="0" w:space="0" w:color="auto"/>
        <w:bottom w:val="none" w:sz="0" w:space="0" w:color="auto"/>
        <w:right w:val="none" w:sz="0" w:space="0" w:color="auto"/>
      </w:divBdr>
    </w:div>
    <w:div w:id="1030109620">
      <w:bodyDiv w:val="1"/>
      <w:marLeft w:val="0"/>
      <w:marRight w:val="0"/>
      <w:marTop w:val="0"/>
      <w:marBottom w:val="0"/>
      <w:divBdr>
        <w:top w:val="none" w:sz="0" w:space="0" w:color="auto"/>
        <w:left w:val="none" w:sz="0" w:space="0" w:color="auto"/>
        <w:bottom w:val="none" w:sz="0" w:space="0" w:color="auto"/>
        <w:right w:val="none" w:sz="0" w:space="0" w:color="auto"/>
      </w:divBdr>
    </w:div>
    <w:div w:id="1041784671">
      <w:bodyDiv w:val="1"/>
      <w:marLeft w:val="0"/>
      <w:marRight w:val="0"/>
      <w:marTop w:val="0"/>
      <w:marBottom w:val="0"/>
      <w:divBdr>
        <w:top w:val="none" w:sz="0" w:space="0" w:color="auto"/>
        <w:left w:val="none" w:sz="0" w:space="0" w:color="auto"/>
        <w:bottom w:val="none" w:sz="0" w:space="0" w:color="auto"/>
        <w:right w:val="none" w:sz="0" w:space="0" w:color="auto"/>
      </w:divBdr>
    </w:div>
    <w:div w:id="1346400398">
      <w:bodyDiv w:val="1"/>
      <w:marLeft w:val="0"/>
      <w:marRight w:val="0"/>
      <w:marTop w:val="0"/>
      <w:marBottom w:val="0"/>
      <w:divBdr>
        <w:top w:val="none" w:sz="0" w:space="0" w:color="auto"/>
        <w:left w:val="none" w:sz="0" w:space="0" w:color="auto"/>
        <w:bottom w:val="none" w:sz="0" w:space="0" w:color="auto"/>
        <w:right w:val="none" w:sz="0" w:space="0" w:color="auto"/>
      </w:divBdr>
    </w:div>
    <w:div w:id="1572037839">
      <w:bodyDiv w:val="1"/>
      <w:marLeft w:val="0"/>
      <w:marRight w:val="0"/>
      <w:marTop w:val="0"/>
      <w:marBottom w:val="0"/>
      <w:divBdr>
        <w:top w:val="none" w:sz="0" w:space="0" w:color="auto"/>
        <w:left w:val="none" w:sz="0" w:space="0" w:color="auto"/>
        <w:bottom w:val="none" w:sz="0" w:space="0" w:color="auto"/>
        <w:right w:val="none" w:sz="0" w:space="0" w:color="auto"/>
      </w:divBdr>
    </w:div>
    <w:div w:id="20701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YKB</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Şeyda Balkan</dc:creator>
  <cp:keywords/>
  <dc:description/>
  <cp:lastModifiedBy>Sadi Cilingir</cp:lastModifiedBy>
  <cp:revision>63</cp:revision>
  <dcterms:created xsi:type="dcterms:W3CDTF">2021-04-06T08:02:00Z</dcterms:created>
  <dcterms:modified xsi:type="dcterms:W3CDTF">2021-04-21T14:51:00Z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17a133-63a5-48a8-9ebe-e07c9f2616be_Enabled">
    <vt:lpwstr>True</vt:lpwstr>
  </property>
  <property fmtid="{D5CDD505-2E9C-101B-9397-08002B2CF9AE}" pid="3" name="MSIP_Label_7b17a133-63a5-48a8-9ebe-e07c9f2616be_SiteId">
    <vt:lpwstr>11da1590-20b4-4904-9318-a727a2a59a24</vt:lpwstr>
  </property>
  <property fmtid="{D5CDD505-2E9C-101B-9397-08002B2CF9AE}" pid="4" name="MSIP_Label_7b17a133-63a5-48a8-9ebe-e07c9f2616be_Owner">
    <vt:lpwstr>K000500@kfs.local</vt:lpwstr>
  </property>
  <property fmtid="{D5CDD505-2E9C-101B-9397-08002B2CF9AE}" pid="5" name="MSIP_Label_7b17a133-63a5-48a8-9ebe-e07c9f2616be_SetDate">
    <vt:lpwstr>2021-04-06T08:02:41.8255939Z</vt:lpwstr>
  </property>
  <property fmtid="{D5CDD505-2E9C-101B-9397-08002B2CF9AE}" pid="6" name="MSIP_Label_7b17a133-63a5-48a8-9ebe-e07c9f2616be_Name">
    <vt:lpwstr>Kurum Dışı</vt:lpwstr>
  </property>
  <property fmtid="{D5CDD505-2E9C-101B-9397-08002B2CF9AE}" pid="7" name="MSIP_Label_7b17a133-63a5-48a8-9ebe-e07c9f2616be_Application">
    <vt:lpwstr>Microsoft Azure Information Protection</vt:lpwstr>
  </property>
  <property fmtid="{D5CDD505-2E9C-101B-9397-08002B2CF9AE}" pid="8" name="MSIP_Label_7b17a133-63a5-48a8-9ebe-e07c9f2616be_ActionId">
    <vt:lpwstr>f587f832-5041-4b98-a343-6aecf755504a</vt:lpwstr>
  </property>
  <property fmtid="{D5CDD505-2E9C-101B-9397-08002B2CF9AE}" pid="9" name="MSIP_Label_7b17a133-63a5-48a8-9ebe-e07c9f2616be_Extended_MSFT_Method">
    <vt:lpwstr>Manual</vt:lpwstr>
  </property>
  <property fmtid="{D5CDD505-2E9C-101B-9397-08002B2CF9AE}" pid="10" name="Sensitivity">
    <vt:lpwstr>Kurum Dışı</vt:lpwstr>
  </property>
</Properties>
</file>