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030" w:rsidRPr="0057254A" w:rsidRDefault="00542973" w:rsidP="00542973">
      <w:pPr>
        <w:pStyle w:val="AralkYok"/>
        <w:jc w:val="center"/>
        <w:rPr>
          <w:rFonts w:ascii="Times New Roman" w:hAnsi="Times New Roman" w:cs="Times New Roman"/>
          <w:b/>
          <w:sz w:val="36"/>
          <w:szCs w:val="36"/>
        </w:rPr>
      </w:pPr>
      <w:r w:rsidRPr="0057254A">
        <w:rPr>
          <w:rFonts w:ascii="Times New Roman" w:hAnsi="Times New Roman" w:cs="Times New Roman"/>
          <w:b/>
          <w:sz w:val="36"/>
          <w:szCs w:val="36"/>
        </w:rPr>
        <w:t>ESKİMEYEN FİLMLER 2 / TIMELESS MOVIES 2</w:t>
      </w:r>
    </w:p>
    <w:p w:rsidR="00542973" w:rsidRPr="0057254A" w:rsidRDefault="00542973" w:rsidP="00542973">
      <w:pPr>
        <w:pStyle w:val="AralkYok"/>
        <w:jc w:val="center"/>
        <w:rPr>
          <w:rFonts w:ascii="Times New Roman" w:hAnsi="Times New Roman" w:cs="Times New Roman"/>
          <w:b/>
          <w:sz w:val="36"/>
          <w:szCs w:val="36"/>
        </w:rPr>
      </w:pPr>
      <w:r w:rsidRPr="0057254A">
        <w:rPr>
          <w:rFonts w:ascii="Times New Roman" w:hAnsi="Times New Roman" w:cs="Times New Roman"/>
          <w:b/>
          <w:sz w:val="36"/>
          <w:szCs w:val="36"/>
        </w:rPr>
        <w:t>KİTAP TANITIMI</w:t>
      </w:r>
    </w:p>
    <w:p w:rsidR="00542973" w:rsidRDefault="00542973" w:rsidP="00542973">
      <w:pPr>
        <w:pStyle w:val="AralkYok"/>
        <w:rPr>
          <w:rFonts w:ascii="Times New Roman" w:hAnsi="Times New Roman" w:cs="Times New Roman"/>
          <w:sz w:val="24"/>
          <w:szCs w:val="24"/>
        </w:rPr>
      </w:pPr>
    </w:p>
    <w:p w:rsidR="00542973" w:rsidRPr="00542973" w:rsidRDefault="00542973" w:rsidP="00542973">
      <w:pPr>
        <w:pStyle w:val="AralkYok"/>
        <w:rPr>
          <w:rFonts w:ascii="Times New Roman" w:hAnsi="Times New Roman" w:cs="Times New Roman"/>
          <w:sz w:val="24"/>
          <w:szCs w:val="24"/>
        </w:rPr>
      </w:pPr>
      <w:r>
        <w:rPr>
          <w:rFonts w:ascii="Times New Roman" w:hAnsi="Times New Roman" w:cs="Times New Roman"/>
          <w:sz w:val="24"/>
          <w:szCs w:val="24"/>
        </w:rPr>
        <w:t>Bilim ve Sanat Vakfı Türk Sineması Araştırmaları’nda (BİSAV TSA) g</w:t>
      </w:r>
      <w:r w:rsidRPr="00542973">
        <w:rPr>
          <w:rFonts w:ascii="Times New Roman" w:hAnsi="Times New Roman" w:cs="Times New Roman"/>
          <w:sz w:val="24"/>
          <w:szCs w:val="24"/>
        </w:rPr>
        <w:t>eçmişe yönelik bir hafızayı tesis ederken günümüzden geçmişi nasıl yorumlayabiliriz, geçmişle kurduğumuz ilişkiyi nostaljinin ötesine nasıl taşıyabiliriz s</w:t>
      </w:r>
      <w:bookmarkStart w:id="0" w:name="_GoBack"/>
      <w:bookmarkEnd w:id="0"/>
      <w:r w:rsidRPr="00542973">
        <w:rPr>
          <w:rFonts w:ascii="Times New Roman" w:hAnsi="Times New Roman" w:cs="Times New Roman"/>
          <w:sz w:val="24"/>
          <w:szCs w:val="24"/>
        </w:rPr>
        <w:t>oruları da üzerinde durduğumuz ve önemsediğimiz meselelerdi. Melodram ve güldürü türlerinin ağırlıkta olduğu Yeşilçam’ı ve mevcut sinema birikimimizi ele alırken hem kuşatıcı hem de sorularla filmlerdeki meseleleri derinleştiren bir bakış açısı yakalamak önemsediğimiz bir konuydu. Bilim ve Sanat Vakfı’nda Sinema Genel Müdürlüğü’nün desteği ve İstanbul Şehir Üniversitesi’nin katkılarıyla düzenlediğimiz Eskimeyen Film Günleri etkinliği de bu çabaların bir ürünü olarak doğdu.</w:t>
      </w:r>
    </w:p>
    <w:p w:rsidR="00542973" w:rsidRDefault="00542973" w:rsidP="00542973">
      <w:pPr>
        <w:pStyle w:val="AralkYok"/>
        <w:rPr>
          <w:rFonts w:ascii="Times New Roman" w:hAnsi="Times New Roman" w:cs="Times New Roman"/>
          <w:sz w:val="24"/>
          <w:szCs w:val="24"/>
        </w:rPr>
      </w:pPr>
    </w:p>
    <w:p w:rsidR="00542973" w:rsidRDefault="00542973" w:rsidP="00542973">
      <w:pPr>
        <w:pStyle w:val="AralkYok"/>
        <w:rPr>
          <w:rFonts w:ascii="Times New Roman" w:hAnsi="Times New Roman" w:cs="Times New Roman"/>
          <w:sz w:val="24"/>
          <w:szCs w:val="24"/>
        </w:rPr>
      </w:pPr>
      <w:r w:rsidRPr="00542973">
        <w:rPr>
          <w:rFonts w:ascii="Times New Roman" w:hAnsi="Times New Roman" w:cs="Times New Roman"/>
          <w:sz w:val="24"/>
          <w:szCs w:val="24"/>
        </w:rPr>
        <w:t xml:space="preserve">Etkinlik kapsamında klasikleşen Türk filmleri, yılda 300 filmin vizyona girdiği bir dönemde </w:t>
      </w:r>
      <w:proofErr w:type="spellStart"/>
      <w:r w:rsidRPr="00542973">
        <w:rPr>
          <w:rFonts w:ascii="Times New Roman" w:hAnsi="Times New Roman" w:cs="Times New Roman"/>
          <w:sz w:val="24"/>
          <w:szCs w:val="24"/>
        </w:rPr>
        <w:t>gözardı</w:t>
      </w:r>
      <w:proofErr w:type="spellEnd"/>
      <w:r w:rsidRPr="00542973">
        <w:rPr>
          <w:rFonts w:ascii="Times New Roman" w:hAnsi="Times New Roman" w:cs="Times New Roman"/>
          <w:sz w:val="24"/>
          <w:szCs w:val="24"/>
        </w:rPr>
        <w:t xml:space="preserve"> edilen, geri planda kalan “gizli hazineler” ve her seneye özgü tematik kuşaklarla birlikte eski filmleri farklı bir gözle değerlendirmek, bunu yaparken de bu filmlerle yeniden seyircilerle büyük perdede buluşturarak sinema kültürüne bir katkı yapmayı amaçladık.</w:t>
      </w:r>
    </w:p>
    <w:p w:rsidR="00542973" w:rsidRDefault="00542973" w:rsidP="00542973">
      <w:pPr>
        <w:pStyle w:val="AralkYok"/>
        <w:rPr>
          <w:rFonts w:ascii="Times New Roman" w:hAnsi="Times New Roman" w:cs="Times New Roman"/>
          <w:sz w:val="24"/>
          <w:szCs w:val="24"/>
        </w:rPr>
      </w:pPr>
    </w:p>
    <w:p w:rsidR="00542973" w:rsidRPr="00542973" w:rsidRDefault="00542973" w:rsidP="00542973">
      <w:pPr>
        <w:pStyle w:val="AralkYok"/>
        <w:rPr>
          <w:rFonts w:ascii="Times New Roman" w:hAnsi="Times New Roman" w:cs="Times New Roman"/>
          <w:sz w:val="24"/>
          <w:szCs w:val="24"/>
        </w:rPr>
      </w:pPr>
      <w:r>
        <w:rPr>
          <w:rFonts w:ascii="Times New Roman" w:hAnsi="Times New Roman" w:cs="Times New Roman"/>
          <w:sz w:val="24"/>
          <w:szCs w:val="24"/>
        </w:rPr>
        <w:t xml:space="preserve">Bu doğrultuda yayına hazırladığımız </w:t>
      </w:r>
      <w:r w:rsidRPr="004F13DF">
        <w:rPr>
          <w:rFonts w:ascii="Times New Roman" w:hAnsi="Times New Roman" w:cs="Times New Roman"/>
          <w:i/>
          <w:sz w:val="24"/>
          <w:szCs w:val="24"/>
        </w:rPr>
        <w:t>Eskimeyen Filmler 2/</w:t>
      </w:r>
      <w:proofErr w:type="spellStart"/>
      <w:r w:rsidRPr="004F13DF">
        <w:rPr>
          <w:rFonts w:ascii="Times New Roman" w:hAnsi="Times New Roman" w:cs="Times New Roman"/>
          <w:i/>
          <w:sz w:val="24"/>
          <w:szCs w:val="24"/>
        </w:rPr>
        <w:t>Timeless</w:t>
      </w:r>
      <w:proofErr w:type="spellEnd"/>
      <w:r w:rsidRPr="004F13DF">
        <w:rPr>
          <w:rFonts w:ascii="Times New Roman" w:hAnsi="Times New Roman" w:cs="Times New Roman"/>
          <w:i/>
          <w:sz w:val="24"/>
          <w:szCs w:val="24"/>
        </w:rPr>
        <w:t xml:space="preserve"> </w:t>
      </w:r>
      <w:proofErr w:type="spellStart"/>
      <w:r w:rsidRPr="004F13DF">
        <w:rPr>
          <w:rFonts w:ascii="Times New Roman" w:hAnsi="Times New Roman" w:cs="Times New Roman"/>
          <w:i/>
          <w:sz w:val="24"/>
          <w:szCs w:val="24"/>
        </w:rPr>
        <w:t>Movies</w:t>
      </w:r>
      <w:proofErr w:type="spellEnd"/>
      <w:r w:rsidRPr="004F13DF">
        <w:rPr>
          <w:rFonts w:ascii="Times New Roman" w:hAnsi="Times New Roman" w:cs="Times New Roman"/>
          <w:i/>
          <w:sz w:val="24"/>
          <w:szCs w:val="24"/>
        </w:rPr>
        <w:t xml:space="preserve"> 2</w:t>
      </w:r>
      <w:r>
        <w:rPr>
          <w:rFonts w:ascii="Times New Roman" w:hAnsi="Times New Roman" w:cs="Times New Roman"/>
          <w:sz w:val="24"/>
          <w:szCs w:val="24"/>
        </w:rPr>
        <w:t xml:space="preserve"> kitabında da klasik</w:t>
      </w:r>
      <w:r w:rsidR="004F13DF">
        <w:rPr>
          <w:rFonts w:ascii="Times New Roman" w:hAnsi="Times New Roman" w:cs="Times New Roman"/>
          <w:sz w:val="24"/>
          <w:szCs w:val="24"/>
        </w:rPr>
        <w:t>leşmiş</w:t>
      </w:r>
      <w:r>
        <w:rPr>
          <w:rFonts w:ascii="Times New Roman" w:hAnsi="Times New Roman" w:cs="Times New Roman"/>
          <w:sz w:val="24"/>
          <w:szCs w:val="24"/>
        </w:rPr>
        <w:t xml:space="preserve"> Türk filmlerinden </w:t>
      </w:r>
      <w:r w:rsidRPr="004F13DF">
        <w:rPr>
          <w:rFonts w:ascii="Times New Roman" w:hAnsi="Times New Roman" w:cs="Times New Roman"/>
          <w:i/>
          <w:sz w:val="24"/>
          <w:szCs w:val="24"/>
        </w:rPr>
        <w:t>Aşk Filmlerinin Unutulmaz Yönetmeni</w:t>
      </w:r>
      <w:r w:rsidR="004F13DF">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4F13DF">
        <w:rPr>
          <w:rFonts w:ascii="Times New Roman" w:hAnsi="Times New Roman" w:cs="Times New Roman"/>
          <w:i/>
          <w:sz w:val="24"/>
          <w:szCs w:val="24"/>
        </w:rPr>
        <w:t>Sevmek Zamanı</w:t>
      </w:r>
      <w:r w:rsidR="004F13DF">
        <w:rPr>
          <w:rFonts w:ascii="Times New Roman" w:hAnsi="Times New Roman" w:cs="Times New Roman"/>
          <w:sz w:val="24"/>
          <w:szCs w:val="24"/>
        </w:rPr>
        <w:t xml:space="preserve"> (1965)</w:t>
      </w:r>
      <w:r>
        <w:rPr>
          <w:rFonts w:ascii="Times New Roman" w:hAnsi="Times New Roman" w:cs="Times New Roman"/>
          <w:sz w:val="24"/>
          <w:szCs w:val="24"/>
        </w:rPr>
        <w:t xml:space="preserve">, </w:t>
      </w:r>
      <w:r w:rsidRPr="004F13DF">
        <w:rPr>
          <w:rFonts w:ascii="Times New Roman" w:hAnsi="Times New Roman" w:cs="Times New Roman"/>
          <w:i/>
          <w:sz w:val="24"/>
          <w:szCs w:val="24"/>
        </w:rPr>
        <w:t xml:space="preserve">Umut </w:t>
      </w:r>
      <w:r w:rsidR="004F13DF">
        <w:rPr>
          <w:rFonts w:ascii="Times New Roman" w:hAnsi="Times New Roman" w:cs="Times New Roman"/>
          <w:sz w:val="24"/>
          <w:szCs w:val="24"/>
        </w:rPr>
        <w:t xml:space="preserve">(1970) </w:t>
      </w:r>
      <w:r>
        <w:rPr>
          <w:rFonts w:ascii="Times New Roman" w:hAnsi="Times New Roman" w:cs="Times New Roman"/>
          <w:sz w:val="24"/>
          <w:szCs w:val="24"/>
        </w:rPr>
        <w:t xml:space="preserve">ve </w:t>
      </w:r>
      <w:r w:rsidRPr="004F13DF">
        <w:rPr>
          <w:rFonts w:ascii="Times New Roman" w:hAnsi="Times New Roman" w:cs="Times New Roman"/>
          <w:i/>
          <w:sz w:val="24"/>
          <w:szCs w:val="24"/>
        </w:rPr>
        <w:t>Yangın Var</w:t>
      </w:r>
      <w:r w:rsidR="004F13DF">
        <w:rPr>
          <w:rFonts w:ascii="Times New Roman" w:hAnsi="Times New Roman" w:cs="Times New Roman"/>
          <w:sz w:val="24"/>
          <w:szCs w:val="24"/>
        </w:rPr>
        <w:t xml:space="preserve"> (1960)</w:t>
      </w:r>
      <w:r>
        <w:rPr>
          <w:rFonts w:ascii="Times New Roman" w:hAnsi="Times New Roman" w:cs="Times New Roman"/>
          <w:sz w:val="24"/>
          <w:szCs w:val="24"/>
        </w:rPr>
        <w:t xml:space="preserve">; </w:t>
      </w:r>
      <w:r w:rsidR="004F13DF">
        <w:rPr>
          <w:rFonts w:ascii="Times New Roman" w:hAnsi="Times New Roman" w:cs="Times New Roman"/>
          <w:sz w:val="24"/>
          <w:szCs w:val="24"/>
        </w:rPr>
        <w:t>g</w:t>
      </w:r>
      <w:r>
        <w:rPr>
          <w:rFonts w:ascii="Times New Roman" w:hAnsi="Times New Roman" w:cs="Times New Roman"/>
          <w:sz w:val="24"/>
          <w:szCs w:val="24"/>
        </w:rPr>
        <w:t xml:space="preserve">izli </w:t>
      </w:r>
      <w:r w:rsidR="004F13DF">
        <w:rPr>
          <w:rFonts w:ascii="Times New Roman" w:hAnsi="Times New Roman" w:cs="Times New Roman"/>
          <w:sz w:val="24"/>
          <w:szCs w:val="24"/>
        </w:rPr>
        <w:t>h</w:t>
      </w:r>
      <w:r>
        <w:rPr>
          <w:rFonts w:ascii="Times New Roman" w:hAnsi="Times New Roman" w:cs="Times New Roman"/>
          <w:sz w:val="24"/>
          <w:szCs w:val="24"/>
        </w:rPr>
        <w:t xml:space="preserve">azineler bölümünde </w:t>
      </w:r>
      <w:r w:rsidRPr="004F13DF">
        <w:rPr>
          <w:rFonts w:ascii="Times New Roman" w:hAnsi="Times New Roman" w:cs="Times New Roman"/>
          <w:i/>
          <w:sz w:val="24"/>
          <w:szCs w:val="24"/>
        </w:rPr>
        <w:t>Camdan Kalp</w:t>
      </w:r>
      <w:r w:rsidR="004F13DF">
        <w:rPr>
          <w:rFonts w:ascii="Times New Roman" w:hAnsi="Times New Roman" w:cs="Times New Roman"/>
          <w:sz w:val="24"/>
          <w:szCs w:val="24"/>
        </w:rPr>
        <w:t xml:space="preserve"> (1990)</w:t>
      </w:r>
      <w:r>
        <w:rPr>
          <w:rFonts w:ascii="Times New Roman" w:hAnsi="Times New Roman" w:cs="Times New Roman"/>
          <w:sz w:val="24"/>
          <w:szCs w:val="24"/>
        </w:rPr>
        <w:t xml:space="preserve">, </w:t>
      </w:r>
      <w:r w:rsidRPr="004F13DF">
        <w:rPr>
          <w:rFonts w:ascii="Times New Roman" w:hAnsi="Times New Roman" w:cs="Times New Roman"/>
          <w:i/>
          <w:sz w:val="24"/>
          <w:szCs w:val="24"/>
        </w:rPr>
        <w:t>Faize Hücum</w:t>
      </w:r>
      <w:r w:rsidR="004F13DF">
        <w:rPr>
          <w:rFonts w:ascii="Times New Roman" w:hAnsi="Times New Roman" w:cs="Times New Roman"/>
          <w:sz w:val="24"/>
          <w:szCs w:val="24"/>
        </w:rPr>
        <w:t xml:space="preserve"> (1982)</w:t>
      </w:r>
      <w:r>
        <w:rPr>
          <w:rFonts w:ascii="Times New Roman" w:hAnsi="Times New Roman" w:cs="Times New Roman"/>
          <w:sz w:val="24"/>
          <w:szCs w:val="24"/>
        </w:rPr>
        <w:t xml:space="preserve">, </w:t>
      </w:r>
      <w:r w:rsidRPr="004F13DF">
        <w:rPr>
          <w:rFonts w:ascii="Times New Roman" w:hAnsi="Times New Roman" w:cs="Times New Roman"/>
          <w:i/>
          <w:sz w:val="24"/>
          <w:szCs w:val="24"/>
        </w:rPr>
        <w:t>Gölge Oyunu</w:t>
      </w:r>
      <w:r w:rsidR="004F13DF">
        <w:rPr>
          <w:rFonts w:ascii="Times New Roman" w:hAnsi="Times New Roman" w:cs="Times New Roman"/>
          <w:sz w:val="24"/>
          <w:szCs w:val="24"/>
        </w:rPr>
        <w:t xml:space="preserve"> (1992)</w:t>
      </w:r>
      <w:r>
        <w:rPr>
          <w:rFonts w:ascii="Times New Roman" w:hAnsi="Times New Roman" w:cs="Times New Roman"/>
          <w:sz w:val="24"/>
          <w:szCs w:val="24"/>
        </w:rPr>
        <w:t xml:space="preserve">, </w:t>
      </w:r>
      <w:r w:rsidRPr="004F13DF">
        <w:rPr>
          <w:rFonts w:ascii="Times New Roman" w:hAnsi="Times New Roman" w:cs="Times New Roman"/>
          <w:i/>
          <w:sz w:val="24"/>
          <w:szCs w:val="24"/>
        </w:rPr>
        <w:t>Gramofon Avrat</w:t>
      </w:r>
      <w:r w:rsidR="004F13DF">
        <w:rPr>
          <w:rFonts w:ascii="Times New Roman" w:hAnsi="Times New Roman" w:cs="Times New Roman"/>
          <w:sz w:val="24"/>
          <w:szCs w:val="24"/>
        </w:rPr>
        <w:t xml:space="preserve"> (1987)</w:t>
      </w:r>
      <w:r>
        <w:rPr>
          <w:rFonts w:ascii="Times New Roman" w:hAnsi="Times New Roman" w:cs="Times New Roman"/>
          <w:sz w:val="24"/>
          <w:szCs w:val="24"/>
        </w:rPr>
        <w:t xml:space="preserve">, </w:t>
      </w:r>
      <w:r w:rsidRPr="004F13DF">
        <w:rPr>
          <w:rFonts w:ascii="Times New Roman" w:hAnsi="Times New Roman" w:cs="Times New Roman"/>
          <w:i/>
          <w:sz w:val="24"/>
          <w:szCs w:val="24"/>
        </w:rPr>
        <w:t>Kahveci Güzeli</w:t>
      </w:r>
      <w:r w:rsidR="004F13DF">
        <w:rPr>
          <w:rFonts w:ascii="Times New Roman" w:hAnsi="Times New Roman" w:cs="Times New Roman"/>
          <w:sz w:val="24"/>
          <w:szCs w:val="24"/>
        </w:rPr>
        <w:t xml:space="preserve"> (1941)</w:t>
      </w:r>
      <w:r>
        <w:rPr>
          <w:rFonts w:ascii="Times New Roman" w:hAnsi="Times New Roman" w:cs="Times New Roman"/>
          <w:sz w:val="24"/>
          <w:szCs w:val="24"/>
        </w:rPr>
        <w:t xml:space="preserve">, </w:t>
      </w:r>
      <w:r w:rsidRPr="004F13DF">
        <w:rPr>
          <w:rFonts w:ascii="Times New Roman" w:hAnsi="Times New Roman" w:cs="Times New Roman"/>
          <w:i/>
          <w:sz w:val="24"/>
          <w:szCs w:val="24"/>
        </w:rPr>
        <w:t>Reis Bey</w:t>
      </w:r>
      <w:r w:rsidR="004F13DF">
        <w:rPr>
          <w:rFonts w:ascii="Times New Roman" w:hAnsi="Times New Roman" w:cs="Times New Roman"/>
          <w:sz w:val="24"/>
          <w:szCs w:val="24"/>
        </w:rPr>
        <w:t xml:space="preserve"> (1988)</w:t>
      </w:r>
      <w:r>
        <w:rPr>
          <w:rFonts w:ascii="Times New Roman" w:hAnsi="Times New Roman" w:cs="Times New Roman"/>
          <w:sz w:val="24"/>
          <w:szCs w:val="24"/>
        </w:rPr>
        <w:t xml:space="preserve"> ve </w:t>
      </w:r>
      <w:r w:rsidRPr="004F13DF">
        <w:rPr>
          <w:rFonts w:ascii="Times New Roman" w:hAnsi="Times New Roman" w:cs="Times New Roman"/>
          <w:i/>
          <w:sz w:val="24"/>
          <w:szCs w:val="24"/>
        </w:rPr>
        <w:t>Selamsız Bandosu</w:t>
      </w:r>
      <w:r w:rsidR="004F13DF">
        <w:rPr>
          <w:rFonts w:ascii="Times New Roman" w:hAnsi="Times New Roman" w:cs="Times New Roman"/>
          <w:sz w:val="24"/>
          <w:szCs w:val="24"/>
        </w:rPr>
        <w:t xml:space="preserve"> (1987)</w:t>
      </w:r>
      <w:r>
        <w:rPr>
          <w:rFonts w:ascii="Times New Roman" w:hAnsi="Times New Roman" w:cs="Times New Roman"/>
          <w:sz w:val="24"/>
          <w:szCs w:val="24"/>
        </w:rPr>
        <w:t xml:space="preserve">; Yeni Türk Sineması’nda </w:t>
      </w:r>
      <w:r w:rsidR="004F13DF">
        <w:rPr>
          <w:rFonts w:ascii="Times New Roman" w:hAnsi="Times New Roman" w:cs="Times New Roman"/>
          <w:sz w:val="24"/>
          <w:szCs w:val="24"/>
        </w:rPr>
        <w:t>taşra t</w:t>
      </w:r>
      <w:r>
        <w:rPr>
          <w:rFonts w:ascii="Times New Roman" w:hAnsi="Times New Roman" w:cs="Times New Roman"/>
          <w:sz w:val="24"/>
          <w:szCs w:val="24"/>
        </w:rPr>
        <w:t xml:space="preserve">emsili teması </w:t>
      </w:r>
      <w:proofErr w:type="gramStart"/>
      <w:r>
        <w:rPr>
          <w:rFonts w:ascii="Times New Roman" w:hAnsi="Times New Roman" w:cs="Times New Roman"/>
          <w:sz w:val="24"/>
          <w:szCs w:val="24"/>
        </w:rPr>
        <w:t>altında</w:t>
      </w:r>
      <w:proofErr w:type="gramEnd"/>
      <w:r>
        <w:rPr>
          <w:rFonts w:ascii="Times New Roman" w:hAnsi="Times New Roman" w:cs="Times New Roman"/>
          <w:sz w:val="24"/>
          <w:szCs w:val="24"/>
        </w:rPr>
        <w:t xml:space="preserve"> ise </w:t>
      </w:r>
      <w:r w:rsidRPr="004F13DF">
        <w:rPr>
          <w:rFonts w:ascii="Times New Roman" w:hAnsi="Times New Roman" w:cs="Times New Roman"/>
          <w:i/>
          <w:sz w:val="24"/>
          <w:szCs w:val="24"/>
        </w:rPr>
        <w:t xml:space="preserve">Kız Kardeşim: </w:t>
      </w:r>
      <w:proofErr w:type="spellStart"/>
      <w:r w:rsidRPr="004F13DF">
        <w:rPr>
          <w:rFonts w:ascii="Times New Roman" w:hAnsi="Times New Roman" w:cs="Times New Roman"/>
          <w:i/>
          <w:sz w:val="24"/>
          <w:szCs w:val="24"/>
        </w:rPr>
        <w:t>Mommo</w:t>
      </w:r>
      <w:proofErr w:type="spellEnd"/>
      <w:r w:rsidR="004F13DF">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4F13DF">
        <w:rPr>
          <w:rFonts w:ascii="Times New Roman" w:hAnsi="Times New Roman" w:cs="Times New Roman"/>
          <w:i/>
          <w:sz w:val="24"/>
          <w:szCs w:val="24"/>
        </w:rPr>
        <w:t>Tepenin Ardı</w:t>
      </w:r>
      <w:r w:rsidR="004F13DF">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4F13DF">
        <w:rPr>
          <w:rFonts w:ascii="Times New Roman" w:hAnsi="Times New Roman" w:cs="Times New Roman"/>
          <w:i/>
          <w:sz w:val="24"/>
          <w:szCs w:val="24"/>
        </w:rPr>
        <w:t>Vizontele</w:t>
      </w:r>
      <w:r w:rsidR="004F13DF" w:rsidRPr="004F13DF">
        <w:rPr>
          <w:rFonts w:ascii="Times New Roman" w:hAnsi="Times New Roman" w:cs="Times New Roman"/>
          <w:i/>
          <w:sz w:val="24"/>
          <w:szCs w:val="24"/>
        </w:rPr>
        <w:t xml:space="preserve"> </w:t>
      </w:r>
      <w:r w:rsidR="004F13DF">
        <w:rPr>
          <w:rFonts w:ascii="Times New Roman" w:hAnsi="Times New Roman" w:cs="Times New Roman"/>
          <w:sz w:val="24"/>
          <w:szCs w:val="24"/>
        </w:rPr>
        <w:t>(2000)</w:t>
      </w:r>
      <w:r>
        <w:rPr>
          <w:rFonts w:ascii="Times New Roman" w:hAnsi="Times New Roman" w:cs="Times New Roman"/>
          <w:sz w:val="24"/>
          <w:szCs w:val="24"/>
        </w:rPr>
        <w:t xml:space="preserve"> ve </w:t>
      </w:r>
      <w:r w:rsidRPr="004F13DF">
        <w:rPr>
          <w:rFonts w:ascii="Times New Roman" w:hAnsi="Times New Roman" w:cs="Times New Roman"/>
          <w:i/>
          <w:sz w:val="24"/>
          <w:szCs w:val="24"/>
        </w:rPr>
        <w:t xml:space="preserve">Yozgat </w:t>
      </w:r>
      <w:proofErr w:type="spellStart"/>
      <w:r w:rsidRPr="004F13DF">
        <w:rPr>
          <w:rFonts w:ascii="Times New Roman" w:hAnsi="Times New Roman" w:cs="Times New Roman"/>
          <w:i/>
          <w:sz w:val="24"/>
          <w:szCs w:val="24"/>
        </w:rPr>
        <w:t>Blues</w:t>
      </w:r>
      <w:proofErr w:type="spellEnd"/>
      <w:r w:rsidR="004F13DF">
        <w:rPr>
          <w:rFonts w:ascii="Times New Roman" w:hAnsi="Times New Roman" w:cs="Times New Roman"/>
          <w:sz w:val="24"/>
          <w:szCs w:val="24"/>
        </w:rPr>
        <w:t xml:space="preserve"> (2013) filmleriyle ilgili çeşitli akademisyen ve yazarların yazılarına yer verdik.</w:t>
      </w:r>
    </w:p>
    <w:sectPr w:rsidR="00542973" w:rsidRPr="00542973" w:rsidSect="00127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42973"/>
    <w:rsid w:val="00127030"/>
    <w:rsid w:val="004F13DF"/>
    <w:rsid w:val="00542973"/>
    <w:rsid w:val="00572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8E1A5-D537-4584-92D2-017BDB38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0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29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258</Words>
  <Characters>1476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barissaydam</dc:creator>
  <cp:lastModifiedBy>Sadi Cilingir</cp:lastModifiedBy>
  <cp:revision>3</cp:revision>
  <dcterms:created xsi:type="dcterms:W3CDTF">2018-03-13T09:41:00Z</dcterms:created>
  <dcterms:modified xsi:type="dcterms:W3CDTF">2018-03-28T15:21:00Z</dcterms:modified>
</cp:coreProperties>
</file>