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D9" w:rsidRPr="001E4A13" w:rsidRDefault="003437D9" w:rsidP="001E4A13">
      <w:pPr>
        <w:pStyle w:val="AralkYok"/>
        <w:rPr>
          <w:b/>
          <w:sz w:val="40"/>
          <w:szCs w:val="40"/>
        </w:rPr>
      </w:pPr>
      <w:r w:rsidRPr="001E4A13">
        <w:rPr>
          <w:b/>
          <w:sz w:val="40"/>
          <w:szCs w:val="40"/>
        </w:rPr>
        <w:t>Devrim Sineması</w:t>
      </w:r>
    </w:p>
    <w:p w:rsidR="003437D9" w:rsidRDefault="003437D9" w:rsidP="001E4A13">
      <w:pPr>
        <w:pStyle w:val="AralkYok"/>
      </w:pPr>
      <w:r>
        <w:t xml:space="preserve">İnanılmaz, harika günler. </w:t>
      </w:r>
      <w:proofErr w:type="gramStart"/>
      <w:r>
        <w:t xml:space="preserve">Devrimci bir sanatın ilk adımları. </w:t>
      </w:r>
      <w:proofErr w:type="gramEnd"/>
      <w:r>
        <w:t xml:space="preserve">Sanat hayatına atıldıklarında on altı-on yedi yaşlarında olan, büyücü </w:t>
      </w:r>
      <w:proofErr w:type="spellStart"/>
      <w:r>
        <w:t>Meyerhold’un</w:t>
      </w:r>
      <w:proofErr w:type="spellEnd"/>
      <w:r>
        <w:t xml:space="preserve"> çırakları. 25 yaşında tüm zamanların en görkemli filmi “</w:t>
      </w:r>
      <w:proofErr w:type="spellStart"/>
      <w:r>
        <w:t>Potemkin</w:t>
      </w:r>
      <w:proofErr w:type="spellEnd"/>
      <w:r>
        <w:t xml:space="preserve"> </w:t>
      </w:r>
      <w:proofErr w:type="spellStart"/>
      <w:r>
        <w:t>Zırhlısı”nı</w:t>
      </w:r>
      <w:proofErr w:type="spellEnd"/>
      <w:r>
        <w:t xml:space="preserve"> çeken </w:t>
      </w:r>
      <w:proofErr w:type="spellStart"/>
      <w:r>
        <w:t>Eisenstein</w:t>
      </w:r>
      <w:proofErr w:type="spellEnd"/>
      <w:r>
        <w:t xml:space="preserve">. En cüretkârca denemeleri ve çılgınca arayışlarıyla </w:t>
      </w:r>
      <w:proofErr w:type="spellStart"/>
      <w:r>
        <w:t>Egsantrik</w:t>
      </w:r>
      <w:proofErr w:type="spellEnd"/>
      <w:r>
        <w:t xml:space="preserve"> Aktör Fabrikası. Hepsinin arkasında da, bütün yaratıcılığı ve görkemiyle, genç sinemacıların tüm yeteneklerinin önünü açan, onlardan bir tek hakkı (aptal ve sorumsuz olma, para basan bir makineye dönüşme ve kötü film çekme hakkını) esirgeyen Devrim…</w:t>
      </w:r>
    </w:p>
    <w:p w:rsidR="003437D9" w:rsidRDefault="003437D9" w:rsidP="001E4A13">
      <w:pPr>
        <w:pStyle w:val="AralkYok"/>
      </w:pPr>
      <w:bookmarkStart w:id="0" w:name="_GoBack"/>
      <w:bookmarkEnd w:id="0"/>
      <w:r>
        <w:t xml:space="preserve">Türkçesi: Osman </w:t>
      </w:r>
      <w:proofErr w:type="spellStart"/>
      <w:r>
        <w:t>Akınhay</w:t>
      </w:r>
      <w:proofErr w:type="spellEnd"/>
    </w:p>
    <w:p w:rsidR="003437D9" w:rsidRDefault="003437D9" w:rsidP="001E4A13">
      <w:pPr>
        <w:pStyle w:val="AralkYok"/>
      </w:pPr>
      <w:r>
        <w:t>304 sayfa</w:t>
      </w:r>
    </w:p>
    <w:p w:rsidR="003437D9" w:rsidRDefault="003437D9" w:rsidP="001E4A13">
      <w:pPr>
        <w:pStyle w:val="AralkYok"/>
      </w:pPr>
      <w:r>
        <w:t>1. basım: Ekim 2003</w:t>
      </w:r>
    </w:p>
    <w:p w:rsidR="00F32AEE" w:rsidRDefault="003437D9" w:rsidP="001E4A13">
      <w:pPr>
        <w:pStyle w:val="AralkYok"/>
      </w:pPr>
      <w:r>
        <w:t>Fiyatı: 20 TL</w:t>
      </w:r>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37D9"/>
    <w:rsid w:val="001E4A13"/>
    <w:rsid w:val="003437D9"/>
    <w:rsid w:val="008C7B87"/>
    <w:rsid w:val="009772DC"/>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6A11-1410-4A7C-AEFA-82345F79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540</Characters>
  <Application>Microsoft Office Word</Application>
  <DocSecurity>0</DocSecurity>
  <Lines>4</Lines>
  <Paragraphs>1</Paragraphs>
  <ScaleCrop>false</ScaleCrop>
  <Company>Toshiba</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3</cp:revision>
  <dcterms:created xsi:type="dcterms:W3CDTF">2014-01-05T15:44:00Z</dcterms:created>
  <dcterms:modified xsi:type="dcterms:W3CDTF">2014-08-03T20:03:00Z</dcterms:modified>
</cp:coreProperties>
</file>