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9180A" w14:textId="577A8119" w:rsidR="00B90A49" w:rsidRPr="00980A5B" w:rsidRDefault="00B90A49" w:rsidP="001960CB">
      <w:pPr>
        <w:pStyle w:val="AralkYok"/>
        <w:rPr>
          <w:b/>
          <w:bCs/>
          <w:sz w:val="40"/>
          <w:szCs w:val="40"/>
        </w:rPr>
      </w:pPr>
      <w:proofErr w:type="spellStart"/>
      <w:r w:rsidRPr="00980A5B">
        <w:rPr>
          <w:b/>
          <w:bCs/>
          <w:sz w:val="40"/>
          <w:szCs w:val="40"/>
        </w:rPr>
        <w:t>Alien</w:t>
      </w:r>
      <w:proofErr w:type="spellEnd"/>
      <w:r w:rsidRPr="00980A5B">
        <w:rPr>
          <w:b/>
          <w:bCs/>
          <w:sz w:val="40"/>
          <w:szCs w:val="40"/>
        </w:rPr>
        <w:t xml:space="preserve"> (</w:t>
      </w:r>
      <w:proofErr w:type="spellStart"/>
      <w:r w:rsidRPr="00980A5B">
        <w:rPr>
          <w:b/>
          <w:bCs/>
          <w:sz w:val="40"/>
          <w:szCs w:val="40"/>
        </w:rPr>
        <w:t>The</w:t>
      </w:r>
      <w:proofErr w:type="spellEnd"/>
      <w:r w:rsidRPr="00980A5B">
        <w:rPr>
          <w:b/>
          <w:bCs/>
          <w:sz w:val="40"/>
          <w:szCs w:val="40"/>
        </w:rPr>
        <w:t xml:space="preserve"> </w:t>
      </w:r>
      <w:proofErr w:type="spellStart"/>
      <w:r w:rsidRPr="00980A5B">
        <w:rPr>
          <w:b/>
          <w:bCs/>
          <w:sz w:val="40"/>
          <w:szCs w:val="40"/>
        </w:rPr>
        <w:t>Other</w:t>
      </w:r>
      <w:proofErr w:type="spellEnd"/>
      <w:r w:rsidRPr="00980A5B">
        <w:rPr>
          <w:b/>
          <w:bCs/>
          <w:sz w:val="40"/>
          <w:szCs w:val="40"/>
        </w:rPr>
        <w:t>)</w:t>
      </w:r>
    </w:p>
    <w:p w14:paraId="29B6BB7B" w14:textId="77777777" w:rsidR="001960CB" w:rsidRPr="001960CB" w:rsidRDefault="001960CB" w:rsidP="001960CB">
      <w:pPr>
        <w:pStyle w:val="AralkYok"/>
        <w:rPr>
          <w:sz w:val="24"/>
          <w:szCs w:val="24"/>
        </w:rPr>
      </w:pPr>
    </w:p>
    <w:p w14:paraId="2E3BEE68" w14:textId="77777777" w:rsidR="00B90A49" w:rsidRPr="001960CB" w:rsidRDefault="00B90A49" w:rsidP="001960CB">
      <w:pPr>
        <w:pStyle w:val="AralkYok"/>
        <w:rPr>
          <w:sz w:val="24"/>
          <w:szCs w:val="24"/>
        </w:rPr>
      </w:pPr>
      <w:r w:rsidRPr="001960CB">
        <w:rPr>
          <w:sz w:val="24"/>
          <w:szCs w:val="24"/>
        </w:rPr>
        <w:t xml:space="preserve">Senarist, film yönetmeni ve yazar Özgür </w:t>
      </w:r>
      <w:proofErr w:type="spellStart"/>
      <w:r w:rsidRPr="001960CB">
        <w:rPr>
          <w:sz w:val="24"/>
          <w:szCs w:val="24"/>
        </w:rPr>
        <w:t>Şeyben</w:t>
      </w:r>
      <w:proofErr w:type="spellEnd"/>
      <w:r w:rsidRPr="001960CB">
        <w:rPr>
          <w:sz w:val="24"/>
          <w:szCs w:val="24"/>
        </w:rPr>
        <w:t xml:space="preserve"> on dakikalık kısa film projesi '</w:t>
      </w:r>
      <w:proofErr w:type="spellStart"/>
      <w:r w:rsidRPr="001960CB">
        <w:rPr>
          <w:sz w:val="24"/>
          <w:szCs w:val="24"/>
        </w:rPr>
        <w:t>Alien</w:t>
      </w:r>
      <w:proofErr w:type="spellEnd"/>
      <w:r w:rsidRPr="001960CB">
        <w:rPr>
          <w:sz w:val="24"/>
          <w:szCs w:val="24"/>
        </w:rPr>
        <w:t xml:space="preserve"> (</w:t>
      </w:r>
      <w:proofErr w:type="spellStart"/>
      <w:r w:rsidRPr="001960CB">
        <w:rPr>
          <w:sz w:val="24"/>
          <w:szCs w:val="24"/>
        </w:rPr>
        <w:t>The</w:t>
      </w:r>
      <w:proofErr w:type="spellEnd"/>
      <w:r w:rsidRPr="001960CB">
        <w:rPr>
          <w:sz w:val="24"/>
          <w:szCs w:val="24"/>
        </w:rPr>
        <w:t xml:space="preserve"> </w:t>
      </w:r>
      <w:proofErr w:type="spellStart"/>
      <w:r w:rsidRPr="001960CB">
        <w:rPr>
          <w:sz w:val="24"/>
          <w:szCs w:val="24"/>
        </w:rPr>
        <w:t>Other</w:t>
      </w:r>
      <w:proofErr w:type="spellEnd"/>
      <w:r w:rsidRPr="001960CB">
        <w:rPr>
          <w:sz w:val="24"/>
          <w:szCs w:val="24"/>
        </w:rPr>
        <w:t xml:space="preserve">)'ı tamamladı. </w:t>
      </w:r>
      <w:proofErr w:type="spellStart"/>
      <w:r w:rsidRPr="001960CB">
        <w:rPr>
          <w:sz w:val="24"/>
          <w:szCs w:val="24"/>
        </w:rPr>
        <w:t>DoorDash</w:t>
      </w:r>
      <w:proofErr w:type="spellEnd"/>
      <w:r w:rsidRPr="001960CB">
        <w:rPr>
          <w:sz w:val="24"/>
          <w:szCs w:val="24"/>
        </w:rPr>
        <w:t xml:space="preserve">, </w:t>
      </w:r>
      <w:proofErr w:type="spellStart"/>
      <w:r w:rsidRPr="001960CB">
        <w:rPr>
          <w:sz w:val="24"/>
          <w:szCs w:val="24"/>
        </w:rPr>
        <w:t>Tribeca</w:t>
      </w:r>
      <w:proofErr w:type="spellEnd"/>
      <w:r w:rsidRPr="001960CB">
        <w:rPr>
          <w:sz w:val="24"/>
          <w:szCs w:val="24"/>
        </w:rPr>
        <w:t xml:space="preserve"> </w:t>
      </w:r>
      <w:proofErr w:type="spellStart"/>
      <w:r w:rsidRPr="001960CB">
        <w:rPr>
          <w:sz w:val="24"/>
          <w:szCs w:val="24"/>
        </w:rPr>
        <w:t>Studios</w:t>
      </w:r>
      <w:proofErr w:type="spellEnd"/>
      <w:r w:rsidRPr="001960CB">
        <w:rPr>
          <w:sz w:val="24"/>
          <w:szCs w:val="24"/>
        </w:rPr>
        <w:t xml:space="preserve"> ve </w:t>
      </w:r>
      <w:proofErr w:type="spellStart"/>
      <w:r w:rsidRPr="001960CB">
        <w:rPr>
          <w:sz w:val="24"/>
          <w:szCs w:val="24"/>
        </w:rPr>
        <w:t>Chromista</w:t>
      </w:r>
      <w:proofErr w:type="spellEnd"/>
      <w:r w:rsidRPr="001960CB">
        <w:rPr>
          <w:sz w:val="24"/>
          <w:szCs w:val="24"/>
        </w:rPr>
        <w:t xml:space="preserve"> yapımı olan filmin yönetmen koltuğunda Patricia </w:t>
      </w:r>
      <w:proofErr w:type="spellStart"/>
      <w:r w:rsidRPr="001960CB">
        <w:rPr>
          <w:sz w:val="24"/>
          <w:szCs w:val="24"/>
        </w:rPr>
        <w:t>Riggen</w:t>
      </w:r>
      <w:proofErr w:type="spellEnd"/>
      <w:r w:rsidRPr="001960CB">
        <w:rPr>
          <w:sz w:val="24"/>
          <w:szCs w:val="24"/>
        </w:rPr>
        <w:t xml:space="preserve"> yer aldı. Görüntü yönetimini </w:t>
      </w:r>
      <w:proofErr w:type="spellStart"/>
      <w:r w:rsidRPr="001960CB">
        <w:rPr>
          <w:sz w:val="24"/>
          <w:szCs w:val="24"/>
        </w:rPr>
        <w:t>Cheeco</w:t>
      </w:r>
      <w:proofErr w:type="spellEnd"/>
      <w:r w:rsidRPr="001960CB">
        <w:rPr>
          <w:sz w:val="24"/>
          <w:szCs w:val="24"/>
        </w:rPr>
        <w:t xml:space="preserve"> </w:t>
      </w:r>
      <w:proofErr w:type="spellStart"/>
      <w:r w:rsidRPr="001960CB">
        <w:rPr>
          <w:sz w:val="24"/>
          <w:szCs w:val="24"/>
        </w:rPr>
        <w:t>Varase'nin</w:t>
      </w:r>
      <w:proofErr w:type="spellEnd"/>
      <w:r w:rsidRPr="001960CB">
        <w:rPr>
          <w:sz w:val="24"/>
          <w:szCs w:val="24"/>
        </w:rPr>
        <w:t xml:space="preserve"> üstlendiği filmin senaryosu ve proje tasarımı Özgür </w:t>
      </w:r>
      <w:proofErr w:type="spellStart"/>
      <w:r w:rsidRPr="001960CB">
        <w:rPr>
          <w:sz w:val="24"/>
          <w:szCs w:val="24"/>
        </w:rPr>
        <w:t>Şeyben'e</w:t>
      </w:r>
      <w:proofErr w:type="spellEnd"/>
      <w:r w:rsidRPr="001960CB">
        <w:rPr>
          <w:sz w:val="24"/>
          <w:szCs w:val="24"/>
        </w:rPr>
        <w:t xml:space="preserve"> ait. </w:t>
      </w:r>
      <w:proofErr w:type="spellStart"/>
      <w:r w:rsidRPr="001960CB">
        <w:rPr>
          <w:sz w:val="24"/>
          <w:szCs w:val="24"/>
        </w:rPr>
        <w:t>Nathalie</w:t>
      </w:r>
      <w:proofErr w:type="spellEnd"/>
      <w:r w:rsidRPr="001960CB">
        <w:rPr>
          <w:sz w:val="24"/>
          <w:szCs w:val="24"/>
        </w:rPr>
        <w:t xml:space="preserve"> </w:t>
      </w:r>
      <w:proofErr w:type="spellStart"/>
      <w:r w:rsidRPr="001960CB">
        <w:rPr>
          <w:sz w:val="24"/>
          <w:szCs w:val="24"/>
        </w:rPr>
        <w:t>Soderqvist'in</w:t>
      </w:r>
      <w:proofErr w:type="spellEnd"/>
      <w:r w:rsidRPr="001960CB">
        <w:rPr>
          <w:sz w:val="24"/>
          <w:szCs w:val="24"/>
        </w:rPr>
        <w:t xml:space="preserve"> filmdeki kadın karakteri, </w:t>
      </w:r>
      <w:proofErr w:type="spellStart"/>
      <w:r w:rsidRPr="001960CB">
        <w:rPr>
          <w:sz w:val="24"/>
          <w:szCs w:val="24"/>
        </w:rPr>
        <w:t>Kameron</w:t>
      </w:r>
      <w:proofErr w:type="spellEnd"/>
      <w:r w:rsidRPr="001960CB">
        <w:rPr>
          <w:sz w:val="24"/>
          <w:szCs w:val="24"/>
        </w:rPr>
        <w:t xml:space="preserve"> J. </w:t>
      </w:r>
      <w:proofErr w:type="spellStart"/>
      <w:r w:rsidRPr="001960CB">
        <w:rPr>
          <w:sz w:val="24"/>
          <w:szCs w:val="24"/>
        </w:rPr>
        <w:t>Study'nin</w:t>
      </w:r>
      <w:proofErr w:type="spellEnd"/>
      <w:r w:rsidRPr="001960CB">
        <w:rPr>
          <w:sz w:val="24"/>
          <w:szCs w:val="24"/>
        </w:rPr>
        <w:t xml:space="preserve"> ise projeye ismini veren '</w:t>
      </w:r>
      <w:proofErr w:type="spellStart"/>
      <w:r w:rsidRPr="001960CB">
        <w:rPr>
          <w:sz w:val="24"/>
          <w:szCs w:val="24"/>
        </w:rPr>
        <w:t>Alien'ı</w:t>
      </w:r>
      <w:proofErr w:type="spellEnd"/>
      <w:r w:rsidRPr="001960CB">
        <w:rPr>
          <w:sz w:val="24"/>
          <w:szCs w:val="24"/>
        </w:rPr>
        <w:t xml:space="preserve"> canlandırdığı yapım, film alanındaki girişimcilerin </w:t>
      </w:r>
      <w:proofErr w:type="spellStart"/>
      <w:r w:rsidRPr="001960CB">
        <w:rPr>
          <w:sz w:val="24"/>
          <w:szCs w:val="24"/>
        </w:rPr>
        <w:t>hayallarini</w:t>
      </w:r>
      <w:proofErr w:type="spellEnd"/>
      <w:r w:rsidRPr="001960CB">
        <w:rPr>
          <w:sz w:val="24"/>
          <w:szCs w:val="24"/>
        </w:rPr>
        <w:t xml:space="preserve"> gerçekleştirmeye destek olan 'Beyond </w:t>
      </w:r>
      <w:proofErr w:type="spellStart"/>
      <w:r w:rsidRPr="001960CB">
        <w:rPr>
          <w:sz w:val="24"/>
          <w:szCs w:val="24"/>
        </w:rPr>
        <w:t>the</w:t>
      </w:r>
      <w:proofErr w:type="spellEnd"/>
      <w:r w:rsidRPr="001960CB">
        <w:rPr>
          <w:sz w:val="24"/>
          <w:szCs w:val="24"/>
        </w:rPr>
        <w:t xml:space="preserve"> </w:t>
      </w:r>
      <w:proofErr w:type="spellStart"/>
      <w:r w:rsidRPr="001960CB">
        <w:rPr>
          <w:sz w:val="24"/>
          <w:szCs w:val="24"/>
        </w:rPr>
        <w:t>Dash</w:t>
      </w:r>
      <w:proofErr w:type="spellEnd"/>
      <w:r w:rsidRPr="001960CB">
        <w:rPr>
          <w:sz w:val="24"/>
          <w:szCs w:val="24"/>
        </w:rPr>
        <w:t>' adlı bir prodüksiyon destek projesi ile hayata geçirildi.</w:t>
      </w:r>
    </w:p>
    <w:p w14:paraId="4C35DD27" w14:textId="77777777" w:rsidR="00B90A49" w:rsidRPr="001960CB" w:rsidRDefault="00B90A49" w:rsidP="001960CB">
      <w:pPr>
        <w:pStyle w:val="AralkYok"/>
        <w:rPr>
          <w:sz w:val="24"/>
          <w:szCs w:val="24"/>
        </w:rPr>
      </w:pPr>
    </w:p>
    <w:p w14:paraId="4972050C" w14:textId="77777777" w:rsidR="00B90A49" w:rsidRPr="001960CB" w:rsidRDefault="00B90A49" w:rsidP="001960CB">
      <w:pPr>
        <w:pStyle w:val="AralkYok"/>
        <w:rPr>
          <w:sz w:val="24"/>
          <w:szCs w:val="24"/>
        </w:rPr>
      </w:pPr>
      <w:r w:rsidRPr="001960CB">
        <w:rPr>
          <w:sz w:val="24"/>
          <w:szCs w:val="24"/>
        </w:rPr>
        <w:t xml:space="preserve">'Bir Aylak Adam' adlı sinema filminin yönetmeni ve senaristi olan Özgür </w:t>
      </w:r>
      <w:proofErr w:type="spellStart"/>
      <w:r w:rsidRPr="001960CB">
        <w:rPr>
          <w:sz w:val="24"/>
          <w:szCs w:val="24"/>
        </w:rPr>
        <w:t>Seyben</w:t>
      </w:r>
      <w:proofErr w:type="spellEnd"/>
      <w:r w:rsidRPr="001960CB">
        <w:rPr>
          <w:sz w:val="24"/>
          <w:szCs w:val="24"/>
        </w:rPr>
        <w:t xml:space="preserve">, 2021 yapımı 'Ali'nin Tabiatı' adlı filmin senaristliğini üstlenmişti. Özgür </w:t>
      </w:r>
      <w:proofErr w:type="spellStart"/>
      <w:r w:rsidRPr="001960CB">
        <w:rPr>
          <w:sz w:val="24"/>
          <w:szCs w:val="24"/>
        </w:rPr>
        <w:t>Şeyben</w:t>
      </w:r>
      <w:proofErr w:type="spellEnd"/>
      <w:r w:rsidRPr="001960CB">
        <w:rPr>
          <w:sz w:val="24"/>
          <w:szCs w:val="24"/>
        </w:rPr>
        <w:t xml:space="preserve"> Amerika Birleşik Devletleri'nde iki aylık bir sürede tamamladığı son filmi '</w:t>
      </w:r>
      <w:proofErr w:type="spellStart"/>
      <w:r w:rsidRPr="001960CB">
        <w:rPr>
          <w:sz w:val="24"/>
          <w:szCs w:val="24"/>
        </w:rPr>
        <w:t>Alien</w:t>
      </w:r>
      <w:proofErr w:type="spellEnd"/>
      <w:r w:rsidRPr="001960CB">
        <w:rPr>
          <w:sz w:val="24"/>
          <w:szCs w:val="24"/>
        </w:rPr>
        <w:t xml:space="preserve"> (</w:t>
      </w:r>
      <w:proofErr w:type="spellStart"/>
      <w:r w:rsidRPr="001960CB">
        <w:rPr>
          <w:sz w:val="24"/>
          <w:szCs w:val="24"/>
        </w:rPr>
        <w:t>The</w:t>
      </w:r>
      <w:proofErr w:type="spellEnd"/>
      <w:r w:rsidRPr="001960CB">
        <w:rPr>
          <w:sz w:val="24"/>
          <w:szCs w:val="24"/>
        </w:rPr>
        <w:t xml:space="preserve"> </w:t>
      </w:r>
      <w:proofErr w:type="spellStart"/>
      <w:r w:rsidRPr="001960CB">
        <w:rPr>
          <w:sz w:val="24"/>
          <w:szCs w:val="24"/>
        </w:rPr>
        <w:t>Other</w:t>
      </w:r>
      <w:proofErr w:type="spellEnd"/>
      <w:r w:rsidRPr="001960CB">
        <w:rPr>
          <w:sz w:val="24"/>
          <w:szCs w:val="24"/>
        </w:rPr>
        <w:t>)'</w:t>
      </w:r>
      <w:proofErr w:type="spellStart"/>
      <w:r w:rsidRPr="001960CB">
        <w:rPr>
          <w:sz w:val="24"/>
          <w:szCs w:val="24"/>
        </w:rPr>
        <w:t>ın</w:t>
      </w:r>
      <w:proofErr w:type="spellEnd"/>
      <w:r w:rsidRPr="001960CB">
        <w:rPr>
          <w:sz w:val="24"/>
          <w:szCs w:val="24"/>
        </w:rPr>
        <w:t xml:space="preserve"> ilk gösterimini </w:t>
      </w:r>
      <w:proofErr w:type="spellStart"/>
      <w:r w:rsidRPr="001960CB">
        <w:rPr>
          <w:sz w:val="24"/>
          <w:szCs w:val="24"/>
        </w:rPr>
        <w:t>Tribeca</w:t>
      </w:r>
      <w:proofErr w:type="spellEnd"/>
      <w:r w:rsidRPr="001960CB">
        <w:rPr>
          <w:sz w:val="24"/>
          <w:szCs w:val="24"/>
        </w:rPr>
        <w:t xml:space="preserve"> Film Festivali'nde gerçekleştirdi. Özgür </w:t>
      </w:r>
      <w:proofErr w:type="spellStart"/>
      <w:r w:rsidRPr="001960CB">
        <w:rPr>
          <w:sz w:val="24"/>
          <w:szCs w:val="24"/>
        </w:rPr>
        <w:t>Şeyben</w:t>
      </w:r>
      <w:proofErr w:type="spellEnd"/>
      <w:r w:rsidRPr="001960CB">
        <w:rPr>
          <w:sz w:val="24"/>
          <w:szCs w:val="24"/>
        </w:rPr>
        <w:t xml:space="preserve"> bu projenin uzun versiyonunu da ileride hayata geçirmeyi planladığını bir söyleşisinde dile getirdi.</w:t>
      </w:r>
    </w:p>
    <w:p w14:paraId="36387C12" w14:textId="77777777" w:rsidR="00B90A49" w:rsidRPr="001960CB" w:rsidRDefault="00B90A49" w:rsidP="001960CB">
      <w:pPr>
        <w:pStyle w:val="AralkYok"/>
        <w:rPr>
          <w:sz w:val="24"/>
          <w:szCs w:val="24"/>
        </w:rPr>
      </w:pPr>
    </w:p>
    <w:p w14:paraId="657C88B7" w14:textId="1121C7F4" w:rsidR="00B90A49" w:rsidRDefault="00980A5B" w:rsidP="001960CB">
      <w:pPr>
        <w:pStyle w:val="AralkYok"/>
        <w:rPr>
          <w:sz w:val="24"/>
          <w:szCs w:val="24"/>
        </w:rPr>
      </w:pPr>
      <w:hyperlink r:id="rId4" w:history="1">
        <w:r w:rsidRPr="00ED5B88">
          <w:rPr>
            <w:rStyle w:val="Kpr"/>
            <w:sz w:val="24"/>
            <w:szCs w:val="24"/>
          </w:rPr>
          <w:t>https://dasher.doordash.com/en-us/blog/spotlights-ozgur</w:t>
        </w:r>
      </w:hyperlink>
    </w:p>
    <w:p w14:paraId="489DB49A" w14:textId="77777777" w:rsidR="00980A5B" w:rsidRPr="001960CB" w:rsidRDefault="00980A5B" w:rsidP="001960CB">
      <w:pPr>
        <w:pStyle w:val="AralkYok"/>
        <w:rPr>
          <w:sz w:val="24"/>
          <w:szCs w:val="24"/>
        </w:rPr>
      </w:pPr>
    </w:p>
    <w:sectPr w:rsidR="00980A5B" w:rsidRPr="00196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49"/>
    <w:rsid w:val="001960CB"/>
    <w:rsid w:val="00980A5B"/>
    <w:rsid w:val="00B9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53A5"/>
  <w15:chartTrackingRefBased/>
  <w15:docId w15:val="{9448D782-D81B-49FB-A3EE-DD8A7F98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960CB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80A5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80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sher.doordash.com/en-us/blog/spotlights-ozgu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2022-07-22T18:13:00Z</dcterms:created>
  <dcterms:modified xsi:type="dcterms:W3CDTF">2022-07-22T18:38:00Z</dcterms:modified>
</cp:coreProperties>
</file>