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762B9" w14:textId="44B818BA" w:rsidR="005866D1" w:rsidRPr="005866D1" w:rsidRDefault="005866D1" w:rsidP="00DC6988">
      <w:pPr>
        <w:pBdr>
          <w:bottom w:val="single" w:sz="4" w:space="2" w:color="auto"/>
        </w:pBdr>
        <w:spacing w:before="240" w:after="0" w:line="240" w:lineRule="auto"/>
        <w:rPr>
          <w:rFonts w:ascii="Arial" w:hAnsi="Arial" w:cs="Arial"/>
          <w:b/>
          <w:sz w:val="24"/>
          <w:szCs w:val="24"/>
        </w:rPr>
      </w:pPr>
    </w:p>
    <w:p w14:paraId="43348CDA" w14:textId="6A026B79" w:rsidR="005866D1" w:rsidRPr="00255731" w:rsidRDefault="005866D1" w:rsidP="005866D1">
      <w:pPr>
        <w:pBdr>
          <w:bottom w:val="single" w:sz="4" w:space="2" w:color="auto"/>
        </w:pBdr>
        <w:spacing w:before="240" w:after="0" w:line="240" w:lineRule="auto"/>
        <w:jc w:val="center"/>
        <w:rPr>
          <w:rFonts w:ascii="Arial" w:hAnsi="Arial" w:cs="Arial"/>
          <w:b/>
          <w:sz w:val="40"/>
          <w:szCs w:val="40"/>
        </w:rPr>
      </w:pPr>
      <w:r w:rsidRPr="00255731">
        <w:rPr>
          <w:rFonts w:ascii="Arial" w:hAnsi="Arial" w:cs="Arial"/>
          <w:b/>
          <w:sz w:val="40"/>
          <w:szCs w:val="40"/>
        </w:rPr>
        <w:t>Y</w:t>
      </w:r>
      <w:r>
        <w:rPr>
          <w:rFonts w:ascii="Arial" w:hAnsi="Arial" w:cs="Arial"/>
          <w:b/>
          <w:sz w:val="40"/>
          <w:szCs w:val="40"/>
        </w:rPr>
        <w:t>apı Kredi Yayınları’nda Son Çıkanlar</w:t>
      </w:r>
      <w:r w:rsidRPr="00255731">
        <w:rPr>
          <w:rFonts w:ascii="Arial" w:hAnsi="Arial" w:cs="Arial"/>
          <w:b/>
          <w:sz w:val="40"/>
          <w:szCs w:val="40"/>
        </w:rPr>
        <w:t xml:space="preserve"> Son Çıkanlar</w:t>
      </w:r>
      <w:r>
        <w:rPr>
          <w:rFonts w:ascii="Arial" w:hAnsi="Arial" w:cs="Arial"/>
          <w:b/>
          <w:sz w:val="40"/>
          <w:szCs w:val="40"/>
        </w:rPr>
        <w:t>:</w:t>
      </w:r>
      <w:r w:rsidRPr="00255731">
        <w:rPr>
          <w:rFonts w:ascii="Arial" w:hAnsi="Arial" w:cs="Arial"/>
          <w:b/>
          <w:sz w:val="40"/>
          <w:szCs w:val="40"/>
        </w:rPr>
        <w:t xml:space="preserve"> </w:t>
      </w:r>
      <w:proofErr w:type="gramStart"/>
      <w:r>
        <w:rPr>
          <w:rFonts w:ascii="Arial" w:hAnsi="Arial" w:cs="Arial"/>
          <w:b/>
          <w:sz w:val="40"/>
          <w:szCs w:val="40"/>
        </w:rPr>
        <w:t>24</w:t>
      </w:r>
      <w:r w:rsidRPr="00255731">
        <w:rPr>
          <w:rFonts w:ascii="Arial" w:hAnsi="Arial" w:cs="Arial"/>
          <w:b/>
          <w:sz w:val="40"/>
          <w:szCs w:val="40"/>
        </w:rPr>
        <w:t xml:space="preserve"> -</w:t>
      </w:r>
      <w:proofErr w:type="gramEnd"/>
      <w:r w:rsidRPr="00255731">
        <w:rPr>
          <w:rFonts w:ascii="Arial" w:hAnsi="Arial" w:cs="Arial"/>
          <w:b/>
          <w:sz w:val="40"/>
          <w:szCs w:val="40"/>
        </w:rPr>
        <w:t xml:space="preserve"> </w:t>
      </w:r>
      <w:r>
        <w:rPr>
          <w:rFonts w:ascii="Arial" w:hAnsi="Arial" w:cs="Arial"/>
          <w:b/>
          <w:sz w:val="40"/>
          <w:szCs w:val="40"/>
        </w:rPr>
        <w:t>25</w:t>
      </w:r>
      <w:r w:rsidRPr="00255731">
        <w:rPr>
          <w:rFonts w:ascii="Arial" w:hAnsi="Arial" w:cs="Arial"/>
          <w:b/>
          <w:sz w:val="40"/>
          <w:szCs w:val="40"/>
        </w:rPr>
        <w:t xml:space="preserve"> Eylül</w:t>
      </w:r>
    </w:p>
    <w:p w14:paraId="59E82FB4" w14:textId="77777777" w:rsidR="00142067" w:rsidRPr="00401D1F" w:rsidRDefault="00104619" w:rsidP="00401D1F">
      <w:pPr>
        <w:pBdr>
          <w:bottom w:val="single" w:sz="4" w:space="2" w:color="auto"/>
        </w:pBdr>
        <w:spacing w:before="240" w:after="0" w:line="240" w:lineRule="auto"/>
        <w:jc w:val="center"/>
        <w:rPr>
          <w:rFonts w:ascii="Arial" w:hAnsi="Arial" w:cs="Arial"/>
          <w:b/>
          <w:sz w:val="24"/>
          <w:szCs w:val="24"/>
        </w:rPr>
      </w:pPr>
      <w:r w:rsidRPr="00401D1F">
        <w:rPr>
          <w:rFonts w:ascii="Arial" w:hAnsi="Arial" w:cs="Arial"/>
          <w:noProof/>
          <w:sz w:val="24"/>
          <w:szCs w:val="24"/>
          <w:lang w:eastAsia="tr-TR"/>
        </w:rPr>
        <w:drawing>
          <wp:anchor distT="0" distB="0" distL="114300" distR="114300" simplePos="0" relativeHeight="251659264" behindDoc="1" locked="0" layoutInCell="1" allowOverlap="1" wp14:anchorId="5EC120D7" wp14:editId="3215D0BE">
            <wp:simplePos x="0" y="0"/>
            <wp:positionH relativeFrom="margin">
              <wp:posOffset>1967230</wp:posOffset>
            </wp:positionH>
            <wp:positionV relativeFrom="topMargin">
              <wp:posOffset>347345</wp:posOffset>
            </wp:positionV>
            <wp:extent cx="1950085" cy="543560"/>
            <wp:effectExtent l="0" t="0" r="0" b="8890"/>
            <wp:wrapTight wrapText="bothSides">
              <wp:wrapPolygon edited="0">
                <wp:start x="0" y="0"/>
                <wp:lineTo x="0" y="21196"/>
                <wp:lineTo x="21312" y="21196"/>
                <wp:lineTo x="21312" y="0"/>
                <wp:lineTo x="0" y="0"/>
              </wp:wrapPolygon>
            </wp:wrapTight>
            <wp:docPr id="9" name="Resim 3" descr="C:\Users\K000500\Desktop\YKY_yatay_logo_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000500\Desktop\YKY_yatay_logo_MU.jp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950085"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0C541" w14:textId="77777777" w:rsidR="00D95F54" w:rsidRPr="00401D1F" w:rsidRDefault="00D95F54" w:rsidP="00401D1F">
      <w:pPr>
        <w:spacing w:after="0" w:line="240" w:lineRule="auto"/>
        <w:jc w:val="center"/>
        <w:rPr>
          <w:rFonts w:ascii="Arial" w:eastAsia="Times New Roman" w:hAnsi="Arial" w:cs="Arial"/>
          <w:b/>
          <w:kern w:val="36"/>
          <w:sz w:val="24"/>
          <w:szCs w:val="24"/>
          <w:lang w:eastAsia="tr-TR"/>
        </w:rPr>
      </w:pPr>
    </w:p>
    <w:p w14:paraId="0E83E8FF" w14:textId="427DDB64" w:rsidR="00543080" w:rsidRPr="00401D1F" w:rsidRDefault="00401D1F" w:rsidP="00401D1F">
      <w:pPr>
        <w:spacing w:after="0" w:line="240" w:lineRule="auto"/>
        <w:jc w:val="center"/>
        <w:rPr>
          <w:rFonts w:ascii="Arial" w:hAnsi="Arial" w:cs="Arial"/>
          <w:b/>
          <w:noProof/>
          <w:sz w:val="24"/>
          <w:szCs w:val="24"/>
        </w:rPr>
      </w:pPr>
      <w:r w:rsidRPr="00401D1F">
        <w:rPr>
          <w:rFonts w:ascii="Arial" w:eastAsia="Times New Roman" w:hAnsi="Arial" w:cs="Arial"/>
          <w:b/>
          <w:kern w:val="36"/>
          <w:sz w:val="24"/>
          <w:szCs w:val="24"/>
          <w:lang w:eastAsia="tr-TR"/>
        </w:rPr>
        <w:t>OYUNLAR II: MEŞHURLAR, GÖRÜNÜŞ ALDATICIDIR, TİYATROCU</w:t>
      </w:r>
    </w:p>
    <w:p w14:paraId="1AE67C67" w14:textId="77777777" w:rsidR="00A11417" w:rsidRPr="00401D1F" w:rsidRDefault="00A11417" w:rsidP="00401D1F">
      <w:pPr>
        <w:spacing w:after="0" w:line="276" w:lineRule="auto"/>
        <w:ind w:right="-567"/>
        <w:jc w:val="center"/>
        <w:rPr>
          <w:rFonts w:ascii="Arial" w:hAnsi="Arial" w:cs="Arial"/>
          <w:b/>
          <w:noProof/>
          <w:sz w:val="24"/>
          <w:szCs w:val="24"/>
        </w:rPr>
      </w:pPr>
    </w:p>
    <w:p w14:paraId="5ED80771" w14:textId="78066884"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sz w:val="24"/>
          <w:szCs w:val="24"/>
        </w:rPr>
        <w:t xml:space="preserve">MEŞHURLAR, GÖRÜNÜŞ ALDATICIDIR ve </w:t>
      </w:r>
      <w:proofErr w:type="spellStart"/>
      <w:r w:rsidRPr="00401D1F">
        <w:rPr>
          <w:rFonts w:ascii="Arial" w:hAnsi="Arial" w:cs="Arial"/>
          <w:sz w:val="24"/>
          <w:szCs w:val="24"/>
        </w:rPr>
        <w:t>TİYATROCU’yu</w:t>
      </w:r>
      <w:proofErr w:type="spellEnd"/>
      <w:r w:rsidRPr="00401D1F">
        <w:rPr>
          <w:rFonts w:ascii="Arial" w:hAnsi="Arial" w:cs="Arial"/>
          <w:sz w:val="24"/>
          <w:szCs w:val="24"/>
        </w:rPr>
        <w:t xml:space="preserve"> bir araya getiren “Oyunlar </w:t>
      </w:r>
      <w:proofErr w:type="spellStart"/>
      <w:r w:rsidRPr="00401D1F">
        <w:rPr>
          <w:rFonts w:ascii="Arial" w:hAnsi="Arial" w:cs="Arial"/>
          <w:sz w:val="24"/>
          <w:szCs w:val="24"/>
        </w:rPr>
        <w:t>II”de</w:t>
      </w:r>
      <w:proofErr w:type="spellEnd"/>
      <w:r w:rsidRPr="00401D1F">
        <w:rPr>
          <w:rFonts w:ascii="Arial" w:hAnsi="Arial" w:cs="Arial"/>
          <w:sz w:val="24"/>
          <w:szCs w:val="24"/>
        </w:rPr>
        <w:t>, insanın kendisi hakkında kurduğu yanılsamaları, sanat dünyasının kibir ve ikiyüzlülüğünü, başarı, şöhret ve deha mitlerini acımasız bir mizahla sorgular Thomas Bernhard.</w:t>
      </w:r>
    </w:p>
    <w:p w14:paraId="20A26BA5" w14:textId="77777777" w:rsidR="00401D1F" w:rsidRPr="00401D1F" w:rsidRDefault="00401D1F" w:rsidP="00401D1F">
      <w:pPr>
        <w:spacing w:after="0" w:line="276" w:lineRule="auto"/>
        <w:ind w:left="1560" w:right="-567"/>
        <w:jc w:val="center"/>
        <w:rPr>
          <w:rFonts w:ascii="Arial" w:hAnsi="Arial" w:cs="Arial"/>
          <w:sz w:val="24"/>
          <w:szCs w:val="24"/>
        </w:rPr>
      </w:pPr>
    </w:p>
    <w:p w14:paraId="12085A82" w14:textId="77777777"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sz w:val="24"/>
          <w:szCs w:val="24"/>
        </w:rPr>
        <w:t>Kahkaha ile trajedinin, abartı ile hakikatin iç içe geçtiği bu metinlerde, insanın kendine ve başkalarına anlattığı hikâyelerin ardındaki kırılgan gerçek yavaş yavaş görünür hale gelir.</w:t>
      </w:r>
    </w:p>
    <w:p w14:paraId="6584DE3A" w14:textId="77777777" w:rsidR="00401D1F" w:rsidRPr="00401D1F" w:rsidRDefault="00401D1F" w:rsidP="00401D1F">
      <w:pPr>
        <w:spacing w:after="0" w:line="276" w:lineRule="auto"/>
        <w:ind w:left="1560" w:right="-567"/>
        <w:jc w:val="center"/>
        <w:rPr>
          <w:rFonts w:ascii="Arial" w:hAnsi="Arial" w:cs="Arial"/>
          <w:sz w:val="24"/>
          <w:szCs w:val="24"/>
        </w:rPr>
      </w:pPr>
    </w:p>
    <w:p w14:paraId="184637D0" w14:textId="77777777" w:rsidR="00401D1F" w:rsidRPr="00401D1F" w:rsidRDefault="00401D1F" w:rsidP="00401D1F">
      <w:pPr>
        <w:spacing w:after="0" w:line="276" w:lineRule="auto"/>
        <w:ind w:right="-567"/>
        <w:jc w:val="center"/>
        <w:rPr>
          <w:rFonts w:ascii="Arial" w:hAnsi="Arial" w:cs="Arial"/>
          <w:b/>
          <w:bCs/>
          <w:sz w:val="24"/>
          <w:szCs w:val="24"/>
        </w:rPr>
      </w:pPr>
      <w:r w:rsidRPr="00401D1F">
        <w:rPr>
          <w:rFonts w:ascii="Arial" w:hAnsi="Arial" w:cs="Arial"/>
          <w:b/>
          <w:bCs/>
          <w:sz w:val="24"/>
          <w:szCs w:val="24"/>
        </w:rPr>
        <w:t>“Bakın bütün şu yeteneklere / şu üstün yeteneklere / şu hiç eşi görülmemiş üstün yeteneklere / hepsi çarçur oldu / on yıl önce ortaya çıkanlar / Sebat yok /ekonomi yok / meslek aşkı yok”</w:t>
      </w:r>
    </w:p>
    <w:p w14:paraId="078D8BBD" w14:textId="77777777"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sz w:val="24"/>
          <w:szCs w:val="24"/>
        </w:rPr>
        <w:t>Anlatılarında aşina olduğumuz Bernhard’a özgü yazınsal öfke ve alaycılık, bu üç oyunda da yüksek sesle konuşmaya devam eder.</w:t>
      </w:r>
    </w:p>
    <w:p w14:paraId="5E993A59" w14:textId="77777777" w:rsidR="00401D1F" w:rsidRDefault="00401D1F" w:rsidP="00401D1F">
      <w:pPr>
        <w:tabs>
          <w:tab w:val="left" w:pos="1701"/>
        </w:tabs>
        <w:spacing w:after="0" w:line="240" w:lineRule="auto"/>
        <w:ind w:right="-567"/>
        <w:jc w:val="center"/>
        <w:rPr>
          <w:rFonts w:ascii="Arial" w:hAnsi="Arial" w:cs="Arial"/>
          <w:sz w:val="24"/>
          <w:szCs w:val="24"/>
        </w:rPr>
      </w:pPr>
    </w:p>
    <w:p w14:paraId="4C1DE115" w14:textId="37606337" w:rsidR="00401D1F" w:rsidRPr="00401D1F" w:rsidRDefault="00401D1F" w:rsidP="00401D1F">
      <w:pPr>
        <w:tabs>
          <w:tab w:val="left" w:pos="1701"/>
        </w:tabs>
        <w:spacing w:after="0" w:line="240" w:lineRule="auto"/>
        <w:ind w:right="-567"/>
        <w:jc w:val="center"/>
        <w:rPr>
          <w:rFonts w:ascii="Arial" w:hAnsi="Arial" w:cs="Arial"/>
          <w:b/>
          <w:bCs/>
          <w:sz w:val="24"/>
          <w:szCs w:val="24"/>
        </w:rPr>
      </w:pPr>
      <w:r w:rsidRPr="00401D1F">
        <w:rPr>
          <w:rFonts w:ascii="Arial" w:hAnsi="Arial" w:cs="Arial"/>
          <w:b/>
          <w:bCs/>
          <w:sz w:val="24"/>
          <w:szCs w:val="24"/>
        </w:rPr>
        <w:t>Oyunlar II: Meşhurlar, Görünüş Aldatıcıdır, Tiyatrocu</w:t>
      </w:r>
    </w:p>
    <w:p w14:paraId="3150AED5"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 xml:space="preserve">Özgün Adı: Volume 2: </w:t>
      </w:r>
      <w:proofErr w:type="spellStart"/>
      <w:r w:rsidRPr="00401D1F">
        <w:rPr>
          <w:rFonts w:ascii="Arial" w:hAnsi="Arial" w:cs="Arial"/>
          <w:sz w:val="24"/>
          <w:szCs w:val="24"/>
        </w:rPr>
        <w:t>Die</w:t>
      </w:r>
      <w:proofErr w:type="spellEnd"/>
      <w:r w:rsidRPr="00401D1F">
        <w:rPr>
          <w:rFonts w:ascii="Arial" w:hAnsi="Arial" w:cs="Arial"/>
          <w:sz w:val="24"/>
          <w:szCs w:val="24"/>
        </w:rPr>
        <w:t xml:space="preserve"> </w:t>
      </w:r>
      <w:proofErr w:type="spellStart"/>
      <w:r w:rsidRPr="00401D1F">
        <w:rPr>
          <w:rFonts w:ascii="Arial" w:hAnsi="Arial" w:cs="Arial"/>
          <w:sz w:val="24"/>
          <w:szCs w:val="24"/>
        </w:rPr>
        <w:t>Berühmten</w:t>
      </w:r>
      <w:proofErr w:type="spellEnd"/>
      <w:r w:rsidRPr="00401D1F">
        <w:rPr>
          <w:rFonts w:ascii="Arial" w:hAnsi="Arial" w:cs="Arial"/>
          <w:sz w:val="24"/>
          <w:szCs w:val="24"/>
        </w:rPr>
        <w:t xml:space="preserve">, Der </w:t>
      </w:r>
      <w:proofErr w:type="spellStart"/>
      <w:r w:rsidRPr="00401D1F">
        <w:rPr>
          <w:rFonts w:ascii="Arial" w:hAnsi="Arial" w:cs="Arial"/>
          <w:sz w:val="24"/>
          <w:szCs w:val="24"/>
        </w:rPr>
        <w:t>Schein</w:t>
      </w:r>
      <w:proofErr w:type="spellEnd"/>
      <w:r w:rsidRPr="00401D1F">
        <w:rPr>
          <w:rFonts w:ascii="Arial" w:hAnsi="Arial" w:cs="Arial"/>
          <w:sz w:val="24"/>
          <w:szCs w:val="24"/>
        </w:rPr>
        <w:t xml:space="preserve"> </w:t>
      </w:r>
      <w:proofErr w:type="spellStart"/>
      <w:r w:rsidRPr="00401D1F">
        <w:rPr>
          <w:rFonts w:ascii="Arial" w:hAnsi="Arial" w:cs="Arial"/>
          <w:sz w:val="24"/>
          <w:szCs w:val="24"/>
        </w:rPr>
        <w:t>trügt</w:t>
      </w:r>
      <w:proofErr w:type="spellEnd"/>
      <w:r w:rsidRPr="00401D1F">
        <w:rPr>
          <w:rFonts w:ascii="Arial" w:hAnsi="Arial" w:cs="Arial"/>
          <w:sz w:val="24"/>
          <w:szCs w:val="24"/>
        </w:rPr>
        <w:t xml:space="preserve">, Der </w:t>
      </w:r>
      <w:proofErr w:type="spellStart"/>
      <w:r w:rsidRPr="00401D1F">
        <w:rPr>
          <w:rFonts w:ascii="Arial" w:hAnsi="Arial" w:cs="Arial"/>
          <w:sz w:val="24"/>
          <w:szCs w:val="24"/>
        </w:rPr>
        <w:t>Theatermacher</w:t>
      </w:r>
      <w:proofErr w:type="spellEnd"/>
    </w:p>
    <w:p w14:paraId="7F4FF0CD"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Yazar: Thomas Bernhard</w:t>
      </w:r>
    </w:p>
    <w:p w14:paraId="38D5D6FE"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Çeviren: Tevfik Turan</w:t>
      </w:r>
    </w:p>
    <w:p w14:paraId="7EA5A51D"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Editör: Yonca Kocadağ</w:t>
      </w:r>
    </w:p>
    <w:p w14:paraId="56A5692A" w14:textId="7670F7DC"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Sayfa: 344</w:t>
      </w:r>
    </w:p>
    <w:p w14:paraId="22C063CD" w14:textId="77777777" w:rsidR="00401D1F" w:rsidRPr="00401D1F" w:rsidRDefault="00401D1F" w:rsidP="00401D1F">
      <w:pPr>
        <w:tabs>
          <w:tab w:val="left" w:pos="1701"/>
        </w:tabs>
        <w:spacing w:after="0" w:line="240" w:lineRule="auto"/>
        <w:ind w:right="-567"/>
        <w:jc w:val="center"/>
        <w:rPr>
          <w:rFonts w:ascii="Arial" w:hAnsi="Arial" w:cs="Arial"/>
          <w:b/>
          <w:bCs/>
          <w:sz w:val="24"/>
          <w:szCs w:val="24"/>
        </w:rPr>
      </w:pPr>
      <w:r w:rsidRPr="00401D1F">
        <w:rPr>
          <w:rFonts w:ascii="Arial" w:hAnsi="Arial" w:cs="Arial"/>
          <w:b/>
          <w:bCs/>
          <w:sz w:val="24"/>
          <w:szCs w:val="24"/>
        </w:rPr>
        <w:t xml:space="preserve">FİYAT: 620 TL </w:t>
      </w:r>
      <w:r w:rsidRPr="00401D1F">
        <w:rPr>
          <w:rFonts w:ascii="Arial" w:hAnsi="Arial" w:cs="Arial"/>
          <w:b/>
          <w:bCs/>
          <w:sz w:val="24"/>
          <w:szCs w:val="24"/>
          <w:u w:val="single"/>
        </w:rPr>
        <w:t>(KDV’den muaftır.)</w:t>
      </w:r>
    </w:p>
    <w:p w14:paraId="49C16665"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ISBN: 978-975-08-6866-5 Barkod: 978975086866-5</w:t>
      </w:r>
    </w:p>
    <w:p w14:paraId="1B821001" w14:textId="77777777" w:rsidR="00401D1F" w:rsidRPr="00401D1F" w:rsidRDefault="00401D1F" w:rsidP="00401D1F">
      <w:pPr>
        <w:tabs>
          <w:tab w:val="left" w:pos="1701"/>
        </w:tabs>
        <w:spacing w:after="0" w:line="240" w:lineRule="auto"/>
        <w:ind w:right="-567"/>
        <w:jc w:val="center"/>
        <w:rPr>
          <w:rFonts w:ascii="Arial" w:hAnsi="Arial" w:cs="Arial"/>
          <w:b/>
          <w:bCs/>
          <w:sz w:val="24"/>
          <w:szCs w:val="24"/>
        </w:rPr>
      </w:pPr>
      <w:r w:rsidRPr="00401D1F">
        <w:rPr>
          <w:rFonts w:ascii="Arial" w:hAnsi="Arial" w:cs="Arial"/>
          <w:b/>
          <w:bCs/>
          <w:sz w:val="24"/>
          <w:szCs w:val="24"/>
        </w:rPr>
        <w:t>YKY Modern Klasikler / Oyun</w:t>
      </w:r>
    </w:p>
    <w:p w14:paraId="509492A1" w14:textId="77777777" w:rsidR="00AF1F1F" w:rsidRPr="00401D1F" w:rsidRDefault="00AF1F1F" w:rsidP="00401D1F">
      <w:pPr>
        <w:pBdr>
          <w:bottom w:val="single" w:sz="6" w:space="1" w:color="auto"/>
        </w:pBdr>
        <w:spacing w:after="0" w:line="240" w:lineRule="auto"/>
        <w:jc w:val="center"/>
        <w:rPr>
          <w:rFonts w:ascii="Arial" w:hAnsi="Arial" w:cs="Arial"/>
          <w:b/>
          <w:bCs/>
          <w:noProof/>
          <w:sz w:val="24"/>
          <w:szCs w:val="24"/>
        </w:rPr>
      </w:pPr>
    </w:p>
    <w:p w14:paraId="51301EA7" w14:textId="5FAAAFE7" w:rsidR="005C551A" w:rsidRPr="00401D1F" w:rsidRDefault="005C551A" w:rsidP="00401D1F">
      <w:pPr>
        <w:spacing w:after="0" w:line="240" w:lineRule="auto"/>
        <w:ind w:right="-992"/>
        <w:jc w:val="center"/>
        <w:rPr>
          <w:rFonts w:ascii="Arial" w:hAnsi="Arial" w:cs="Arial"/>
          <w:b/>
          <w:sz w:val="24"/>
          <w:szCs w:val="24"/>
        </w:rPr>
      </w:pPr>
    </w:p>
    <w:p w14:paraId="6FE20718" w14:textId="28E481C5" w:rsidR="00543080" w:rsidRPr="00401D1F" w:rsidRDefault="00401D1F" w:rsidP="00401D1F">
      <w:pPr>
        <w:spacing w:after="0" w:line="240" w:lineRule="auto"/>
        <w:ind w:right="-992"/>
        <w:jc w:val="center"/>
        <w:rPr>
          <w:rFonts w:ascii="Arial" w:hAnsi="Arial" w:cs="Arial"/>
          <w:b/>
          <w:sz w:val="24"/>
          <w:szCs w:val="24"/>
        </w:rPr>
      </w:pPr>
      <w:r w:rsidRPr="00401D1F">
        <w:rPr>
          <w:rFonts w:ascii="Arial" w:hAnsi="Arial" w:cs="Arial"/>
          <w:b/>
          <w:sz w:val="24"/>
          <w:szCs w:val="24"/>
        </w:rPr>
        <w:t>PSİKANALİZ AÇISINDAN SOSYAL TRAVMA: DIŞ GERÇEKLİKLER VE İÇ DÜNYALAR</w:t>
      </w:r>
    </w:p>
    <w:p w14:paraId="428A75F4" w14:textId="77777777" w:rsidR="00543080" w:rsidRPr="00401D1F" w:rsidRDefault="00543080" w:rsidP="00401D1F">
      <w:pPr>
        <w:spacing w:after="0" w:line="240" w:lineRule="auto"/>
        <w:ind w:right="-992"/>
        <w:jc w:val="center"/>
        <w:rPr>
          <w:rFonts w:ascii="Arial" w:hAnsi="Arial" w:cs="Arial"/>
          <w:b/>
          <w:sz w:val="24"/>
          <w:szCs w:val="24"/>
        </w:rPr>
      </w:pPr>
    </w:p>
    <w:p w14:paraId="72412FD2" w14:textId="77777777"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sz w:val="24"/>
          <w:szCs w:val="24"/>
        </w:rPr>
        <w:t>"Ülkemiz kuşaklarının da payını aldığı sosyal travma özellikle İkinci Dünya Savaşı'ndan sonra ayrı bir uzmanlık alanı olarak ortaya çıktı ve kabul gördü."</w:t>
      </w:r>
    </w:p>
    <w:p w14:paraId="49D4790F" w14:textId="77777777" w:rsidR="00401D1F" w:rsidRPr="00401D1F" w:rsidRDefault="00401D1F" w:rsidP="00401D1F">
      <w:pPr>
        <w:spacing w:after="0" w:line="276" w:lineRule="auto"/>
        <w:ind w:left="1560" w:right="-567"/>
        <w:jc w:val="center"/>
        <w:rPr>
          <w:rFonts w:ascii="Arial" w:hAnsi="Arial" w:cs="Arial"/>
          <w:b/>
          <w:bCs/>
          <w:sz w:val="24"/>
          <w:szCs w:val="24"/>
        </w:rPr>
      </w:pPr>
    </w:p>
    <w:p w14:paraId="77351255" w14:textId="6153391B"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b/>
          <w:bCs/>
          <w:sz w:val="24"/>
          <w:szCs w:val="24"/>
        </w:rPr>
        <w:t>Psikanaliz Açısından Sosyal Travma</w:t>
      </w:r>
      <w:r w:rsidRPr="00401D1F">
        <w:rPr>
          <w:rFonts w:ascii="Arial" w:hAnsi="Arial" w:cs="Arial"/>
          <w:sz w:val="24"/>
          <w:szCs w:val="24"/>
        </w:rPr>
        <w:t xml:space="preserve"> çeşitli bakış açılarından toplumsal travmaya kapsamlı bir giriş sunarak, savaş, tehcir ve pandemi gibi birkaç ana tema etrafında, semptomlar ile klinik müdahaleleri inceliyor.</w:t>
      </w:r>
    </w:p>
    <w:p w14:paraId="4A0D3792" w14:textId="77777777" w:rsidR="00401D1F" w:rsidRPr="00401D1F" w:rsidRDefault="00401D1F" w:rsidP="00401D1F">
      <w:pPr>
        <w:spacing w:after="0" w:line="276" w:lineRule="auto"/>
        <w:ind w:left="1560" w:right="-567"/>
        <w:jc w:val="center"/>
        <w:rPr>
          <w:rFonts w:ascii="Arial" w:hAnsi="Arial" w:cs="Arial"/>
          <w:sz w:val="24"/>
          <w:szCs w:val="24"/>
        </w:rPr>
      </w:pPr>
    </w:p>
    <w:p w14:paraId="7819BD11" w14:textId="50C2B925"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sz w:val="24"/>
          <w:szCs w:val="24"/>
        </w:rPr>
        <w:t xml:space="preserve">Kitap, sosyal travmayı hikâyeler ve tarih, grup kimliği, kuşaklar arası aktarım, danışma odası, göç ve travma sonrası patolojilerle ilişkisi açısından değerlendiriyor. Bu konuları, </w:t>
      </w:r>
      <w:proofErr w:type="gramStart"/>
      <w:r w:rsidRPr="00401D1F">
        <w:rPr>
          <w:rFonts w:ascii="Arial" w:hAnsi="Arial" w:cs="Arial"/>
          <w:sz w:val="24"/>
          <w:szCs w:val="24"/>
        </w:rPr>
        <w:lastRenderedPageBreak/>
        <w:t>bireysel</w:t>
      </w:r>
      <w:proofErr w:type="gramEnd"/>
      <w:r w:rsidRPr="00401D1F">
        <w:rPr>
          <w:rFonts w:ascii="Arial" w:hAnsi="Arial" w:cs="Arial"/>
          <w:sz w:val="24"/>
          <w:szCs w:val="24"/>
        </w:rPr>
        <w:t xml:space="preserve"> terapi, grup analizi, sosyal rüya matrisi, büyük gruplar, vaka çalışmaları, sinematografik ifade gibi çeşitli çerçeveler aracılığıyla ele alan kitap ayrıca, sosyal travmanın oluşumunda ve tedavisinde yeni yaklaşımlara odaklanıyor.</w:t>
      </w:r>
    </w:p>
    <w:p w14:paraId="0E773E00" w14:textId="77777777" w:rsidR="00401D1F" w:rsidRPr="00401D1F" w:rsidRDefault="00401D1F" w:rsidP="00401D1F">
      <w:pPr>
        <w:spacing w:after="0" w:line="276" w:lineRule="auto"/>
        <w:ind w:left="1560" w:right="-567"/>
        <w:jc w:val="center"/>
        <w:rPr>
          <w:rFonts w:ascii="Arial" w:hAnsi="Arial" w:cs="Arial"/>
          <w:sz w:val="24"/>
          <w:szCs w:val="24"/>
        </w:rPr>
      </w:pPr>
    </w:p>
    <w:p w14:paraId="0F922D31" w14:textId="77777777" w:rsidR="00401D1F" w:rsidRPr="00401D1F" w:rsidRDefault="00401D1F" w:rsidP="00401D1F">
      <w:pPr>
        <w:spacing w:after="0" w:line="276" w:lineRule="auto"/>
        <w:ind w:right="-567"/>
        <w:jc w:val="center"/>
        <w:rPr>
          <w:rFonts w:ascii="Arial" w:hAnsi="Arial" w:cs="Arial"/>
          <w:sz w:val="24"/>
          <w:szCs w:val="24"/>
        </w:rPr>
      </w:pPr>
      <w:r w:rsidRPr="00401D1F">
        <w:rPr>
          <w:rFonts w:ascii="Arial" w:hAnsi="Arial" w:cs="Arial"/>
          <w:b/>
          <w:bCs/>
          <w:sz w:val="24"/>
          <w:szCs w:val="24"/>
        </w:rPr>
        <w:t>Psikanaliz Açısından Sosyal Travma</w:t>
      </w:r>
      <w:r w:rsidRPr="00401D1F">
        <w:rPr>
          <w:rFonts w:ascii="Arial" w:hAnsi="Arial" w:cs="Arial"/>
          <w:sz w:val="24"/>
          <w:szCs w:val="24"/>
        </w:rPr>
        <w:t xml:space="preserve"> </w:t>
      </w:r>
      <w:proofErr w:type="spellStart"/>
      <w:r w:rsidRPr="00401D1F">
        <w:rPr>
          <w:rFonts w:ascii="Arial" w:hAnsi="Arial" w:cs="Arial"/>
          <w:sz w:val="24"/>
          <w:szCs w:val="24"/>
        </w:rPr>
        <w:t>travma</w:t>
      </w:r>
      <w:proofErr w:type="spellEnd"/>
      <w:r w:rsidRPr="00401D1F">
        <w:rPr>
          <w:rFonts w:ascii="Arial" w:hAnsi="Arial" w:cs="Arial"/>
          <w:sz w:val="24"/>
          <w:szCs w:val="24"/>
        </w:rPr>
        <w:t xml:space="preserve"> ile çalışan, uzman veya eğitimine devam eden </w:t>
      </w:r>
      <w:proofErr w:type="spellStart"/>
      <w:r w:rsidRPr="00401D1F">
        <w:rPr>
          <w:rFonts w:ascii="Arial" w:hAnsi="Arial" w:cs="Arial"/>
          <w:sz w:val="24"/>
          <w:szCs w:val="24"/>
        </w:rPr>
        <w:t>psikanalitik</w:t>
      </w:r>
      <w:proofErr w:type="spellEnd"/>
      <w:r w:rsidRPr="00401D1F">
        <w:rPr>
          <w:rFonts w:ascii="Arial" w:hAnsi="Arial" w:cs="Arial"/>
          <w:sz w:val="24"/>
          <w:szCs w:val="24"/>
        </w:rPr>
        <w:t xml:space="preserve"> psikoterapistler, psikanalistler ve </w:t>
      </w:r>
      <w:proofErr w:type="spellStart"/>
      <w:r w:rsidRPr="00401D1F">
        <w:rPr>
          <w:rFonts w:ascii="Arial" w:hAnsi="Arial" w:cs="Arial"/>
          <w:sz w:val="24"/>
          <w:szCs w:val="24"/>
        </w:rPr>
        <w:t>psikanalitik</w:t>
      </w:r>
      <w:proofErr w:type="spellEnd"/>
      <w:r w:rsidRPr="00401D1F">
        <w:rPr>
          <w:rFonts w:ascii="Arial" w:hAnsi="Arial" w:cs="Arial"/>
          <w:sz w:val="24"/>
          <w:szCs w:val="24"/>
        </w:rPr>
        <w:t xml:space="preserve"> yönelimli profesyoneller için ilgi çekici bir kitap.</w:t>
      </w:r>
    </w:p>
    <w:p w14:paraId="3A44C34E" w14:textId="77777777" w:rsidR="00401D1F" w:rsidRDefault="00401D1F" w:rsidP="00401D1F">
      <w:pPr>
        <w:spacing w:after="0" w:line="240" w:lineRule="auto"/>
        <w:ind w:right="-567"/>
        <w:jc w:val="center"/>
        <w:rPr>
          <w:rFonts w:ascii="Arial" w:hAnsi="Arial" w:cs="Arial"/>
          <w:sz w:val="24"/>
          <w:szCs w:val="24"/>
        </w:rPr>
      </w:pPr>
    </w:p>
    <w:p w14:paraId="5B9A49CE" w14:textId="34DDC113" w:rsidR="00401D1F" w:rsidRDefault="00401D1F" w:rsidP="00401D1F">
      <w:pPr>
        <w:spacing w:after="0" w:line="240" w:lineRule="auto"/>
        <w:ind w:right="-567"/>
        <w:jc w:val="center"/>
        <w:rPr>
          <w:rFonts w:ascii="Arial" w:hAnsi="Arial" w:cs="Arial"/>
          <w:sz w:val="24"/>
          <w:szCs w:val="24"/>
        </w:rPr>
      </w:pPr>
      <w:proofErr w:type="spellStart"/>
      <w:r w:rsidRPr="00401D1F">
        <w:rPr>
          <w:rFonts w:ascii="Arial" w:hAnsi="Arial" w:cs="Arial"/>
          <w:b/>
          <w:bCs/>
          <w:sz w:val="24"/>
          <w:szCs w:val="24"/>
        </w:rPr>
        <w:t>Cristina</w:t>
      </w:r>
      <w:proofErr w:type="spellEnd"/>
      <w:r w:rsidRPr="00401D1F">
        <w:rPr>
          <w:rFonts w:ascii="Arial" w:hAnsi="Arial" w:cs="Arial"/>
          <w:b/>
          <w:bCs/>
          <w:sz w:val="24"/>
          <w:szCs w:val="24"/>
        </w:rPr>
        <w:t xml:space="preserve"> </w:t>
      </w:r>
      <w:proofErr w:type="spellStart"/>
      <w:r w:rsidRPr="00401D1F">
        <w:rPr>
          <w:rFonts w:ascii="Arial" w:hAnsi="Arial" w:cs="Arial"/>
          <w:b/>
          <w:bCs/>
          <w:sz w:val="24"/>
          <w:szCs w:val="24"/>
        </w:rPr>
        <w:t>Călărășanu</w:t>
      </w:r>
      <w:proofErr w:type="spellEnd"/>
      <w:r w:rsidRPr="00401D1F">
        <w:rPr>
          <w:rFonts w:ascii="Arial" w:hAnsi="Arial" w:cs="Arial"/>
          <w:sz w:val="24"/>
          <w:szCs w:val="24"/>
        </w:rPr>
        <w:t xml:space="preserve">, Romanya’da </w:t>
      </w:r>
      <w:proofErr w:type="spellStart"/>
      <w:r w:rsidRPr="00401D1F">
        <w:rPr>
          <w:rFonts w:ascii="Arial" w:hAnsi="Arial" w:cs="Arial"/>
          <w:sz w:val="24"/>
          <w:szCs w:val="24"/>
        </w:rPr>
        <w:t>psikanalitik</w:t>
      </w:r>
      <w:proofErr w:type="spellEnd"/>
      <w:r w:rsidRPr="00401D1F">
        <w:rPr>
          <w:rFonts w:ascii="Arial" w:hAnsi="Arial" w:cs="Arial"/>
          <w:sz w:val="24"/>
          <w:szCs w:val="24"/>
        </w:rPr>
        <w:t xml:space="preserve"> psikoterapist olarak çalışmaktadır. Romanya Grup ve Aile Bağları Psikanalizi Derneği Başkanı, IACFP (Uluslararası Çift ve Aile Psikanalizi Derneği) Genel Sekreteri ve Bilimsel Konsey Üyesi, EFPP (Avrupa </w:t>
      </w:r>
      <w:proofErr w:type="spellStart"/>
      <w:r w:rsidRPr="00401D1F">
        <w:rPr>
          <w:rFonts w:ascii="Arial" w:hAnsi="Arial" w:cs="Arial"/>
          <w:sz w:val="24"/>
          <w:szCs w:val="24"/>
        </w:rPr>
        <w:t>Psikanalitik</w:t>
      </w:r>
      <w:proofErr w:type="spellEnd"/>
      <w:r w:rsidRPr="00401D1F">
        <w:rPr>
          <w:rFonts w:ascii="Arial" w:hAnsi="Arial" w:cs="Arial"/>
          <w:sz w:val="24"/>
          <w:szCs w:val="24"/>
        </w:rPr>
        <w:t xml:space="preserve"> Psikoterapi Federasyonu) Yönetim Kurulu Üyesi ve Çift ve Aile Bölümü Başkanıdır.</w:t>
      </w:r>
    </w:p>
    <w:p w14:paraId="4222E607" w14:textId="77777777" w:rsidR="00401D1F" w:rsidRPr="00401D1F" w:rsidRDefault="00401D1F" w:rsidP="00401D1F">
      <w:pPr>
        <w:spacing w:after="0" w:line="240" w:lineRule="auto"/>
        <w:ind w:right="-567"/>
        <w:jc w:val="center"/>
        <w:rPr>
          <w:rFonts w:ascii="Arial" w:hAnsi="Arial" w:cs="Arial"/>
          <w:sz w:val="24"/>
          <w:szCs w:val="24"/>
        </w:rPr>
      </w:pPr>
    </w:p>
    <w:p w14:paraId="490E38A8" w14:textId="5C98E0B5" w:rsidR="00401D1F" w:rsidRDefault="00401D1F" w:rsidP="00401D1F">
      <w:pPr>
        <w:spacing w:after="0" w:line="240" w:lineRule="auto"/>
        <w:ind w:right="-567"/>
        <w:jc w:val="center"/>
        <w:rPr>
          <w:rFonts w:ascii="Arial" w:hAnsi="Arial" w:cs="Arial"/>
          <w:sz w:val="24"/>
          <w:szCs w:val="24"/>
        </w:rPr>
      </w:pPr>
      <w:proofErr w:type="spellStart"/>
      <w:r w:rsidRPr="00401D1F">
        <w:rPr>
          <w:rFonts w:ascii="Arial" w:hAnsi="Arial" w:cs="Arial"/>
          <w:b/>
          <w:bCs/>
          <w:sz w:val="24"/>
          <w:szCs w:val="24"/>
        </w:rPr>
        <w:t>Ulrich</w:t>
      </w:r>
      <w:proofErr w:type="spellEnd"/>
      <w:r w:rsidRPr="00401D1F">
        <w:rPr>
          <w:rFonts w:ascii="Arial" w:hAnsi="Arial" w:cs="Arial"/>
          <w:b/>
          <w:bCs/>
          <w:sz w:val="24"/>
          <w:szCs w:val="24"/>
        </w:rPr>
        <w:t xml:space="preserve"> Schultz-</w:t>
      </w:r>
      <w:proofErr w:type="spellStart"/>
      <w:r w:rsidRPr="00401D1F">
        <w:rPr>
          <w:rFonts w:ascii="Arial" w:hAnsi="Arial" w:cs="Arial"/>
          <w:b/>
          <w:bCs/>
          <w:sz w:val="24"/>
          <w:szCs w:val="24"/>
        </w:rPr>
        <w:t>Venrath</w:t>
      </w:r>
      <w:proofErr w:type="spellEnd"/>
      <w:r w:rsidRPr="00401D1F">
        <w:rPr>
          <w:rFonts w:ascii="Arial" w:hAnsi="Arial" w:cs="Arial"/>
          <w:sz w:val="24"/>
          <w:szCs w:val="24"/>
        </w:rPr>
        <w:t xml:space="preserve">, Almanya’nın </w:t>
      </w:r>
      <w:proofErr w:type="spellStart"/>
      <w:r w:rsidRPr="00401D1F">
        <w:rPr>
          <w:rFonts w:ascii="Arial" w:hAnsi="Arial" w:cs="Arial"/>
          <w:sz w:val="24"/>
          <w:szCs w:val="24"/>
        </w:rPr>
        <w:t>Witten</w:t>
      </w:r>
      <w:proofErr w:type="spellEnd"/>
      <w:r w:rsidRPr="00401D1F">
        <w:rPr>
          <w:rFonts w:ascii="Arial" w:hAnsi="Arial" w:cs="Arial"/>
          <w:sz w:val="24"/>
          <w:szCs w:val="24"/>
        </w:rPr>
        <w:t>/</w:t>
      </w:r>
      <w:proofErr w:type="spellStart"/>
      <w:r w:rsidRPr="00401D1F">
        <w:rPr>
          <w:rFonts w:ascii="Arial" w:hAnsi="Arial" w:cs="Arial"/>
          <w:sz w:val="24"/>
          <w:szCs w:val="24"/>
        </w:rPr>
        <w:t>Herdecke</w:t>
      </w:r>
      <w:proofErr w:type="spellEnd"/>
      <w:r w:rsidRPr="00401D1F">
        <w:rPr>
          <w:rFonts w:ascii="Arial" w:hAnsi="Arial" w:cs="Arial"/>
          <w:sz w:val="24"/>
          <w:szCs w:val="24"/>
        </w:rPr>
        <w:t xml:space="preserve"> Üniversitesi’nde Psikosomatik Tıp ve </w:t>
      </w:r>
      <w:proofErr w:type="spellStart"/>
      <w:r w:rsidRPr="00401D1F">
        <w:rPr>
          <w:rFonts w:ascii="Arial" w:hAnsi="Arial" w:cs="Arial"/>
          <w:sz w:val="24"/>
          <w:szCs w:val="24"/>
        </w:rPr>
        <w:t>Psiko</w:t>
      </w:r>
      <w:proofErr w:type="spellEnd"/>
      <w:r w:rsidRPr="00401D1F">
        <w:rPr>
          <w:rFonts w:ascii="Arial" w:hAnsi="Arial" w:cs="Arial"/>
          <w:sz w:val="24"/>
          <w:szCs w:val="24"/>
        </w:rPr>
        <w:t xml:space="preserve"> terapi Profesörü, psikanalist ve eğitim grubu analisti olup, Almanya’nın Köln kentinde özel </w:t>
      </w:r>
      <w:proofErr w:type="spellStart"/>
      <w:r w:rsidRPr="00401D1F">
        <w:rPr>
          <w:rFonts w:ascii="Arial" w:hAnsi="Arial" w:cs="Arial"/>
          <w:sz w:val="24"/>
          <w:szCs w:val="24"/>
        </w:rPr>
        <w:t>mua</w:t>
      </w:r>
      <w:proofErr w:type="spellEnd"/>
      <w:r w:rsidRPr="00401D1F">
        <w:rPr>
          <w:rFonts w:ascii="Arial" w:hAnsi="Arial" w:cs="Arial"/>
          <w:sz w:val="24"/>
          <w:szCs w:val="24"/>
        </w:rPr>
        <w:t xml:space="preserve"> </w:t>
      </w:r>
      <w:proofErr w:type="spellStart"/>
      <w:r w:rsidRPr="00401D1F">
        <w:rPr>
          <w:rFonts w:ascii="Arial" w:hAnsi="Arial" w:cs="Arial"/>
          <w:sz w:val="24"/>
          <w:szCs w:val="24"/>
        </w:rPr>
        <w:t>yenehanesinde</w:t>
      </w:r>
      <w:proofErr w:type="spellEnd"/>
      <w:r w:rsidRPr="00401D1F">
        <w:rPr>
          <w:rFonts w:ascii="Arial" w:hAnsi="Arial" w:cs="Arial"/>
          <w:sz w:val="24"/>
          <w:szCs w:val="24"/>
        </w:rPr>
        <w:t xml:space="preserve"> çalışmaktadır. Mart 2021’e kadar </w:t>
      </w:r>
      <w:proofErr w:type="spellStart"/>
      <w:r w:rsidRPr="00401D1F">
        <w:rPr>
          <w:rFonts w:ascii="Arial" w:hAnsi="Arial" w:cs="Arial"/>
          <w:sz w:val="24"/>
          <w:szCs w:val="24"/>
        </w:rPr>
        <w:t>EFPP’nin</w:t>
      </w:r>
      <w:proofErr w:type="spellEnd"/>
      <w:r w:rsidRPr="00401D1F">
        <w:rPr>
          <w:rFonts w:ascii="Arial" w:hAnsi="Arial" w:cs="Arial"/>
          <w:sz w:val="24"/>
          <w:szCs w:val="24"/>
        </w:rPr>
        <w:t xml:space="preserve"> grup bölümü başkanlığını yapmıştır.</w:t>
      </w:r>
    </w:p>
    <w:p w14:paraId="46C10887" w14:textId="77777777" w:rsidR="00401D1F" w:rsidRPr="00401D1F" w:rsidRDefault="00401D1F" w:rsidP="00401D1F">
      <w:pPr>
        <w:spacing w:after="0" w:line="240" w:lineRule="auto"/>
        <w:ind w:right="-567"/>
        <w:jc w:val="center"/>
        <w:rPr>
          <w:rFonts w:ascii="Arial" w:hAnsi="Arial" w:cs="Arial"/>
          <w:sz w:val="24"/>
          <w:szCs w:val="24"/>
        </w:rPr>
      </w:pPr>
    </w:p>
    <w:p w14:paraId="41A0502F" w14:textId="77777777" w:rsidR="00401D1F" w:rsidRPr="00401D1F" w:rsidRDefault="00401D1F" w:rsidP="00401D1F">
      <w:pPr>
        <w:spacing w:after="0" w:line="240" w:lineRule="auto"/>
        <w:ind w:right="-567"/>
        <w:jc w:val="center"/>
        <w:rPr>
          <w:rFonts w:ascii="Arial" w:hAnsi="Arial" w:cs="Arial"/>
          <w:sz w:val="24"/>
          <w:szCs w:val="24"/>
        </w:rPr>
      </w:pPr>
      <w:proofErr w:type="spellStart"/>
      <w:r w:rsidRPr="00401D1F">
        <w:rPr>
          <w:rFonts w:ascii="Arial" w:hAnsi="Arial" w:cs="Arial"/>
          <w:b/>
          <w:bCs/>
          <w:sz w:val="24"/>
          <w:szCs w:val="24"/>
        </w:rPr>
        <w:t>Hansjorg</w:t>
      </w:r>
      <w:proofErr w:type="spellEnd"/>
      <w:r w:rsidRPr="00401D1F">
        <w:rPr>
          <w:rFonts w:ascii="Arial" w:hAnsi="Arial" w:cs="Arial"/>
          <w:b/>
          <w:bCs/>
          <w:sz w:val="24"/>
          <w:szCs w:val="24"/>
        </w:rPr>
        <w:t xml:space="preserve"> </w:t>
      </w:r>
      <w:proofErr w:type="spellStart"/>
      <w:r w:rsidRPr="00401D1F">
        <w:rPr>
          <w:rFonts w:ascii="Arial" w:hAnsi="Arial" w:cs="Arial"/>
          <w:b/>
          <w:bCs/>
          <w:sz w:val="24"/>
          <w:szCs w:val="24"/>
        </w:rPr>
        <w:t>Messner</w:t>
      </w:r>
      <w:proofErr w:type="spellEnd"/>
      <w:r w:rsidRPr="00401D1F">
        <w:rPr>
          <w:rFonts w:ascii="Arial" w:hAnsi="Arial" w:cs="Arial"/>
          <w:sz w:val="24"/>
          <w:szCs w:val="24"/>
        </w:rPr>
        <w:t xml:space="preserve">, Londra’da özel muayenehanesinde </w:t>
      </w:r>
      <w:proofErr w:type="spellStart"/>
      <w:r w:rsidRPr="00401D1F">
        <w:rPr>
          <w:rFonts w:ascii="Arial" w:hAnsi="Arial" w:cs="Arial"/>
          <w:sz w:val="24"/>
          <w:szCs w:val="24"/>
        </w:rPr>
        <w:t>psikanalitik</w:t>
      </w:r>
      <w:proofErr w:type="spellEnd"/>
      <w:r w:rsidRPr="00401D1F">
        <w:rPr>
          <w:rFonts w:ascii="Arial" w:hAnsi="Arial" w:cs="Arial"/>
          <w:sz w:val="24"/>
          <w:szCs w:val="24"/>
        </w:rPr>
        <w:t xml:space="preserve"> psikoterapist olarak çalışmak </w:t>
      </w:r>
      <w:proofErr w:type="spellStart"/>
      <w:r w:rsidRPr="00401D1F">
        <w:rPr>
          <w:rFonts w:ascii="Arial" w:hAnsi="Arial" w:cs="Arial"/>
          <w:sz w:val="24"/>
          <w:szCs w:val="24"/>
        </w:rPr>
        <w:t>tadır</w:t>
      </w:r>
      <w:proofErr w:type="spellEnd"/>
      <w:r w:rsidRPr="00401D1F">
        <w:rPr>
          <w:rFonts w:ascii="Arial" w:hAnsi="Arial" w:cs="Arial"/>
          <w:sz w:val="24"/>
          <w:szCs w:val="24"/>
        </w:rPr>
        <w:t xml:space="preserve">. BPF (İngiliz Psikanaliz Konseyi) ve BPC (İngiliz Psikoterapi Vakfı) kıdemli üyesi, </w:t>
      </w:r>
      <w:proofErr w:type="spellStart"/>
      <w:r w:rsidRPr="00401D1F">
        <w:rPr>
          <w:rFonts w:ascii="Arial" w:hAnsi="Arial" w:cs="Arial"/>
          <w:sz w:val="24"/>
          <w:szCs w:val="24"/>
        </w:rPr>
        <w:t>EFPP’nin</w:t>
      </w:r>
      <w:proofErr w:type="spellEnd"/>
      <w:r w:rsidRPr="00401D1F">
        <w:rPr>
          <w:rFonts w:ascii="Arial" w:hAnsi="Arial" w:cs="Arial"/>
          <w:sz w:val="24"/>
          <w:szCs w:val="24"/>
        </w:rPr>
        <w:t xml:space="preserve"> eriş kin bölümü başkan yardımcısı ve federasyon yönetim kurulu üyesidir.</w:t>
      </w:r>
    </w:p>
    <w:p w14:paraId="74D86534" w14:textId="77777777" w:rsidR="00401D1F" w:rsidRDefault="00401D1F" w:rsidP="00401D1F">
      <w:pPr>
        <w:tabs>
          <w:tab w:val="left" w:pos="1701"/>
        </w:tabs>
        <w:spacing w:after="0" w:line="240" w:lineRule="auto"/>
        <w:ind w:right="-567"/>
        <w:jc w:val="center"/>
        <w:rPr>
          <w:rFonts w:ascii="Arial" w:hAnsi="Arial" w:cs="Arial"/>
          <w:sz w:val="24"/>
          <w:szCs w:val="24"/>
        </w:rPr>
      </w:pPr>
    </w:p>
    <w:p w14:paraId="07CCE638" w14:textId="2CAF6A7C" w:rsidR="00401D1F" w:rsidRPr="00401D1F" w:rsidRDefault="00401D1F" w:rsidP="00401D1F">
      <w:pPr>
        <w:tabs>
          <w:tab w:val="left" w:pos="1701"/>
        </w:tabs>
        <w:spacing w:after="0" w:line="240" w:lineRule="auto"/>
        <w:ind w:right="-567"/>
        <w:jc w:val="center"/>
        <w:rPr>
          <w:rFonts w:ascii="Arial" w:hAnsi="Arial" w:cs="Arial"/>
          <w:b/>
          <w:bCs/>
          <w:sz w:val="24"/>
          <w:szCs w:val="24"/>
        </w:rPr>
      </w:pPr>
      <w:r w:rsidRPr="00401D1F">
        <w:rPr>
          <w:rFonts w:ascii="Arial" w:hAnsi="Arial" w:cs="Arial"/>
          <w:b/>
          <w:bCs/>
          <w:sz w:val="24"/>
          <w:szCs w:val="24"/>
        </w:rPr>
        <w:t>Psikanaliz Açısından Sosyal Travma: Dış Gerçeklikler ve İç Dünyalar</w:t>
      </w:r>
    </w:p>
    <w:p w14:paraId="5AA8976F"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 xml:space="preserve">Özgün Adı: A </w:t>
      </w:r>
      <w:proofErr w:type="spellStart"/>
      <w:r w:rsidRPr="00401D1F">
        <w:rPr>
          <w:rFonts w:ascii="Arial" w:hAnsi="Arial" w:cs="Arial"/>
          <w:sz w:val="24"/>
          <w:szCs w:val="24"/>
        </w:rPr>
        <w:t>Psychoanalytic</w:t>
      </w:r>
      <w:proofErr w:type="spellEnd"/>
      <w:r w:rsidRPr="00401D1F">
        <w:rPr>
          <w:rFonts w:ascii="Arial" w:hAnsi="Arial" w:cs="Arial"/>
          <w:sz w:val="24"/>
          <w:szCs w:val="24"/>
        </w:rPr>
        <w:t xml:space="preserve"> Exploration of </w:t>
      </w:r>
      <w:proofErr w:type="spellStart"/>
      <w:r w:rsidRPr="00401D1F">
        <w:rPr>
          <w:rFonts w:ascii="Arial" w:hAnsi="Arial" w:cs="Arial"/>
          <w:sz w:val="24"/>
          <w:szCs w:val="24"/>
        </w:rPr>
        <w:t>Social</w:t>
      </w:r>
      <w:proofErr w:type="spellEnd"/>
      <w:r w:rsidRPr="00401D1F">
        <w:rPr>
          <w:rFonts w:ascii="Arial" w:hAnsi="Arial" w:cs="Arial"/>
          <w:sz w:val="24"/>
          <w:szCs w:val="24"/>
        </w:rPr>
        <w:t xml:space="preserve"> </w:t>
      </w:r>
      <w:proofErr w:type="spellStart"/>
      <w:r w:rsidRPr="00401D1F">
        <w:rPr>
          <w:rFonts w:ascii="Arial" w:hAnsi="Arial" w:cs="Arial"/>
          <w:sz w:val="24"/>
          <w:szCs w:val="24"/>
        </w:rPr>
        <w:t>Trauma</w:t>
      </w:r>
      <w:proofErr w:type="spellEnd"/>
      <w:r w:rsidRPr="00401D1F">
        <w:rPr>
          <w:rFonts w:ascii="Arial" w:hAnsi="Arial" w:cs="Arial"/>
          <w:sz w:val="24"/>
          <w:szCs w:val="24"/>
        </w:rPr>
        <w:t xml:space="preserve">: </w:t>
      </w:r>
      <w:proofErr w:type="spellStart"/>
      <w:r w:rsidRPr="00401D1F">
        <w:rPr>
          <w:rFonts w:ascii="Arial" w:hAnsi="Arial" w:cs="Arial"/>
          <w:sz w:val="24"/>
          <w:szCs w:val="24"/>
        </w:rPr>
        <w:t>The</w:t>
      </w:r>
      <w:proofErr w:type="spellEnd"/>
      <w:r w:rsidRPr="00401D1F">
        <w:rPr>
          <w:rFonts w:ascii="Arial" w:hAnsi="Arial" w:cs="Arial"/>
          <w:sz w:val="24"/>
          <w:szCs w:val="24"/>
        </w:rPr>
        <w:t xml:space="preserve"> Inner </w:t>
      </w:r>
      <w:proofErr w:type="spellStart"/>
      <w:r w:rsidRPr="00401D1F">
        <w:rPr>
          <w:rFonts w:ascii="Arial" w:hAnsi="Arial" w:cs="Arial"/>
          <w:sz w:val="24"/>
          <w:szCs w:val="24"/>
        </w:rPr>
        <w:t>Worlds</w:t>
      </w:r>
      <w:proofErr w:type="spellEnd"/>
      <w:r w:rsidRPr="00401D1F">
        <w:rPr>
          <w:rFonts w:ascii="Arial" w:hAnsi="Arial" w:cs="Arial"/>
          <w:sz w:val="24"/>
          <w:szCs w:val="24"/>
        </w:rPr>
        <w:t xml:space="preserve"> of Outer </w:t>
      </w:r>
      <w:proofErr w:type="spellStart"/>
      <w:r w:rsidRPr="00401D1F">
        <w:rPr>
          <w:rFonts w:ascii="Arial" w:hAnsi="Arial" w:cs="Arial"/>
          <w:sz w:val="24"/>
          <w:szCs w:val="24"/>
        </w:rPr>
        <w:t>Realities</w:t>
      </w:r>
      <w:proofErr w:type="spellEnd"/>
      <w:r w:rsidRPr="00401D1F">
        <w:rPr>
          <w:rFonts w:ascii="Arial" w:hAnsi="Arial" w:cs="Arial"/>
          <w:sz w:val="24"/>
          <w:szCs w:val="24"/>
        </w:rPr>
        <w:t xml:space="preserve"> 1st EDITION</w:t>
      </w:r>
    </w:p>
    <w:p w14:paraId="37E9A249" w14:textId="77777777" w:rsid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 xml:space="preserve">Yayına Hazırlayanlar: </w:t>
      </w:r>
      <w:proofErr w:type="spellStart"/>
      <w:r w:rsidRPr="00401D1F">
        <w:rPr>
          <w:rFonts w:ascii="Arial" w:hAnsi="Arial" w:cs="Arial"/>
          <w:sz w:val="24"/>
          <w:szCs w:val="24"/>
        </w:rPr>
        <w:t>Cristina</w:t>
      </w:r>
      <w:proofErr w:type="spellEnd"/>
      <w:r w:rsidRPr="00401D1F">
        <w:rPr>
          <w:rFonts w:ascii="Arial" w:hAnsi="Arial" w:cs="Arial"/>
          <w:sz w:val="24"/>
          <w:szCs w:val="24"/>
        </w:rPr>
        <w:t xml:space="preserve"> </w:t>
      </w:r>
      <w:proofErr w:type="spellStart"/>
      <w:r w:rsidRPr="00401D1F">
        <w:rPr>
          <w:rFonts w:ascii="Arial" w:hAnsi="Arial" w:cs="Arial"/>
          <w:sz w:val="24"/>
          <w:szCs w:val="24"/>
        </w:rPr>
        <w:t>Călărășanu</w:t>
      </w:r>
      <w:proofErr w:type="spellEnd"/>
      <w:r w:rsidRPr="00401D1F">
        <w:rPr>
          <w:rFonts w:ascii="Arial" w:hAnsi="Arial" w:cs="Arial"/>
          <w:sz w:val="24"/>
          <w:szCs w:val="24"/>
        </w:rPr>
        <w:t xml:space="preserve">, </w:t>
      </w:r>
      <w:proofErr w:type="spellStart"/>
      <w:r w:rsidRPr="00401D1F">
        <w:rPr>
          <w:rFonts w:ascii="Arial" w:hAnsi="Arial" w:cs="Arial"/>
          <w:sz w:val="24"/>
          <w:szCs w:val="24"/>
        </w:rPr>
        <w:t>Ulrich</w:t>
      </w:r>
      <w:proofErr w:type="spellEnd"/>
      <w:r w:rsidRPr="00401D1F">
        <w:rPr>
          <w:rFonts w:ascii="Arial" w:hAnsi="Arial" w:cs="Arial"/>
          <w:sz w:val="24"/>
          <w:szCs w:val="24"/>
        </w:rPr>
        <w:t xml:space="preserve"> Schultz-</w:t>
      </w:r>
      <w:proofErr w:type="spellStart"/>
      <w:r w:rsidRPr="00401D1F">
        <w:rPr>
          <w:rFonts w:ascii="Arial" w:hAnsi="Arial" w:cs="Arial"/>
          <w:sz w:val="24"/>
          <w:szCs w:val="24"/>
        </w:rPr>
        <w:t>Venrath</w:t>
      </w:r>
      <w:proofErr w:type="spellEnd"/>
      <w:r w:rsidRPr="00401D1F">
        <w:rPr>
          <w:rFonts w:ascii="Arial" w:hAnsi="Arial" w:cs="Arial"/>
          <w:sz w:val="24"/>
          <w:szCs w:val="24"/>
        </w:rPr>
        <w:t xml:space="preserve">, </w:t>
      </w:r>
      <w:proofErr w:type="spellStart"/>
      <w:r w:rsidRPr="00401D1F">
        <w:rPr>
          <w:rFonts w:ascii="Arial" w:hAnsi="Arial" w:cs="Arial"/>
          <w:sz w:val="24"/>
          <w:szCs w:val="24"/>
        </w:rPr>
        <w:t>Hansjorg</w:t>
      </w:r>
      <w:proofErr w:type="spellEnd"/>
      <w:r w:rsidRPr="00401D1F">
        <w:rPr>
          <w:rFonts w:ascii="Arial" w:hAnsi="Arial" w:cs="Arial"/>
          <w:sz w:val="24"/>
          <w:szCs w:val="24"/>
        </w:rPr>
        <w:t xml:space="preserve"> </w:t>
      </w:r>
      <w:proofErr w:type="spellStart"/>
      <w:r w:rsidRPr="00401D1F">
        <w:rPr>
          <w:rFonts w:ascii="Arial" w:hAnsi="Arial" w:cs="Arial"/>
          <w:sz w:val="24"/>
          <w:szCs w:val="24"/>
        </w:rPr>
        <w:t>Messner</w:t>
      </w:r>
      <w:proofErr w:type="spellEnd"/>
    </w:p>
    <w:p w14:paraId="23895DC0" w14:textId="0A2B3DAC"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Çeviren: Öyküm Taner</w:t>
      </w:r>
    </w:p>
    <w:p w14:paraId="67DE61C5"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 xml:space="preserve">Editör: </w:t>
      </w:r>
      <w:proofErr w:type="spellStart"/>
      <w:r w:rsidRPr="00401D1F">
        <w:rPr>
          <w:rFonts w:ascii="Arial" w:hAnsi="Arial" w:cs="Arial"/>
          <w:sz w:val="24"/>
          <w:szCs w:val="24"/>
        </w:rPr>
        <w:t>Dürrin</w:t>
      </w:r>
      <w:proofErr w:type="spellEnd"/>
      <w:r w:rsidRPr="00401D1F">
        <w:rPr>
          <w:rFonts w:ascii="Arial" w:hAnsi="Arial" w:cs="Arial"/>
          <w:sz w:val="24"/>
          <w:szCs w:val="24"/>
        </w:rPr>
        <w:t xml:space="preserve"> Tunç</w:t>
      </w:r>
    </w:p>
    <w:p w14:paraId="5F4D8261" w14:textId="08377DB0"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Sayfa: 288</w:t>
      </w:r>
    </w:p>
    <w:p w14:paraId="3B8FBC19" w14:textId="77777777" w:rsidR="00401D1F" w:rsidRPr="00401D1F" w:rsidRDefault="00401D1F" w:rsidP="00401D1F">
      <w:pPr>
        <w:tabs>
          <w:tab w:val="left" w:pos="1701"/>
        </w:tabs>
        <w:spacing w:after="0" w:line="240" w:lineRule="auto"/>
        <w:ind w:right="-567"/>
        <w:jc w:val="center"/>
        <w:rPr>
          <w:rFonts w:ascii="Arial" w:hAnsi="Arial" w:cs="Arial"/>
          <w:b/>
          <w:bCs/>
          <w:sz w:val="24"/>
          <w:szCs w:val="24"/>
        </w:rPr>
      </w:pPr>
      <w:r w:rsidRPr="00401D1F">
        <w:rPr>
          <w:rFonts w:ascii="Arial" w:hAnsi="Arial" w:cs="Arial"/>
          <w:b/>
          <w:bCs/>
          <w:sz w:val="24"/>
          <w:szCs w:val="24"/>
        </w:rPr>
        <w:t xml:space="preserve">FİYAT: 420 TL </w:t>
      </w:r>
      <w:r w:rsidRPr="00401D1F">
        <w:rPr>
          <w:rFonts w:ascii="Arial" w:hAnsi="Arial" w:cs="Arial"/>
          <w:b/>
          <w:bCs/>
          <w:sz w:val="24"/>
          <w:szCs w:val="24"/>
          <w:u w:val="single"/>
        </w:rPr>
        <w:t>(KDV’den muaftır.)</w:t>
      </w:r>
    </w:p>
    <w:p w14:paraId="142FE466" w14:textId="77777777" w:rsidR="00401D1F" w:rsidRPr="00401D1F" w:rsidRDefault="00401D1F" w:rsidP="00401D1F">
      <w:pPr>
        <w:tabs>
          <w:tab w:val="left" w:pos="1701"/>
        </w:tabs>
        <w:spacing w:after="0" w:line="240" w:lineRule="auto"/>
        <w:ind w:right="-567"/>
        <w:jc w:val="center"/>
        <w:rPr>
          <w:rFonts w:ascii="Arial" w:hAnsi="Arial" w:cs="Arial"/>
          <w:sz w:val="24"/>
          <w:szCs w:val="24"/>
        </w:rPr>
      </w:pPr>
      <w:r w:rsidRPr="00401D1F">
        <w:rPr>
          <w:rFonts w:ascii="Arial" w:hAnsi="Arial" w:cs="Arial"/>
          <w:sz w:val="24"/>
          <w:szCs w:val="24"/>
        </w:rPr>
        <w:t>ISBN: 978-975-08-6875-7 Barkod: 9789750868757</w:t>
      </w:r>
    </w:p>
    <w:p w14:paraId="0C59E451" w14:textId="77777777" w:rsidR="00401D1F" w:rsidRPr="00401D1F" w:rsidRDefault="00401D1F" w:rsidP="00401D1F">
      <w:pPr>
        <w:tabs>
          <w:tab w:val="left" w:pos="1701"/>
        </w:tabs>
        <w:spacing w:after="0" w:line="240" w:lineRule="auto"/>
        <w:ind w:right="-567"/>
        <w:jc w:val="center"/>
        <w:rPr>
          <w:rFonts w:ascii="Arial" w:hAnsi="Arial" w:cs="Arial"/>
          <w:b/>
          <w:noProof/>
          <w:sz w:val="24"/>
          <w:szCs w:val="24"/>
        </w:rPr>
      </w:pPr>
      <w:r w:rsidRPr="00401D1F">
        <w:rPr>
          <w:rFonts w:ascii="Arial" w:hAnsi="Arial" w:cs="Arial"/>
          <w:b/>
          <w:bCs/>
          <w:sz w:val="24"/>
          <w:szCs w:val="24"/>
        </w:rPr>
        <w:t xml:space="preserve">YKY </w:t>
      </w:r>
      <w:proofErr w:type="spellStart"/>
      <w:r w:rsidRPr="00401D1F">
        <w:rPr>
          <w:rFonts w:ascii="Arial" w:hAnsi="Arial" w:cs="Arial"/>
          <w:b/>
          <w:bCs/>
          <w:sz w:val="24"/>
          <w:szCs w:val="24"/>
        </w:rPr>
        <w:t>Cogito</w:t>
      </w:r>
      <w:proofErr w:type="spellEnd"/>
    </w:p>
    <w:p w14:paraId="7CBE2F4A" w14:textId="77777777" w:rsidR="00586A29" w:rsidRPr="00401D1F" w:rsidRDefault="00586A29" w:rsidP="00401D1F">
      <w:pPr>
        <w:pBdr>
          <w:bottom w:val="single" w:sz="6" w:space="1" w:color="auto"/>
        </w:pBdr>
        <w:spacing w:after="0" w:line="240" w:lineRule="auto"/>
        <w:jc w:val="center"/>
        <w:rPr>
          <w:rFonts w:ascii="Arial" w:hAnsi="Arial" w:cs="Arial"/>
          <w:b/>
          <w:bCs/>
          <w:noProof/>
          <w:sz w:val="24"/>
          <w:szCs w:val="24"/>
        </w:rPr>
      </w:pPr>
    </w:p>
    <w:p w14:paraId="53095A0C" w14:textId="77777777" w:rsidR="00401D1F" w:rsidRDefault="00401D1F" w:rsidP="00401D1F">
      <w:pPr>
        <w:spacing w:after="0" w:line="240" w:lineRule="auto"/>
        <w:ind w:right="-1134"/>
        <w:jc w:val="center"/>
        <w:rPr>
          <w:rFonts w:ascii="Arial" w:hAnsi="Arial" w:cs="Arial"/>
          <w:b/>
          <w:sz w:val="24"/>
          <w:szCs w:val="24"/>
        </w:rPr>
      </w:pPr>
    </w:p>
    <w:p w14:paraId="050AE5E6" w14:textId="77777777" w:rsidR="00401D1F" w:rsidRDefault="00401D1F" w:rsidP="00401D1F">
      <w:pPr>
        <w:spacing w:after="0" w:line="240" w:lineRule="auto"/>
        <w:ind w:right="-1134"/>
        <w:jc w:val="center"/>
        <w:rPr>
          <w:rFonts w:ascii="Arial" w:hAnsi="Arial" w:cs="Arial"/>
          <w:b/>
          <w:sz w:val="24"/>
          <w:szCs w:val="24"/>
        </w:rPr>
      </w:pPr>
      <w:r w:rsidRPr="00401D1F">
        <w:rPr>
          <w:rFonts w:ascii="Arial" w:hAnsi="Arial" w:cs="Arial"/>
          <w:b/>
          <w:sz w:val="24"/>
          <w:szCs w:val="24"/>
        </w:rPr>
        <w:t>COGITO 121</w:t>
      </w:r>
    </w:p>
    <w:p w14:paraId="6905732C" w14:textId="5E808F6B" w:rsidR="00401D1F" w:rsidRPr="00401D1F" w:rsidRDefault="00401D1F" w:rsidP="00401D1F">
      <w:pPr>
        <w:spacing w:after="0" w:line="240" w:lineRule="auto"/>
        <w:ind w:right="-1134"/>
        <w:jc w:val="center"/>
        <w:rPr>
          <w:rFonts w:ascii="Arial" w:hAnsi="Arial" w:cs="Arial"/>
          <w:b/>
          <w:sz w:val="24"/>
          <w:szCs w:val="24"/>
        </w:rPr>
      </w:pPr>
      <w:r w:rsidRPr="00401D1F">
        <w:rPr>
          <w:rFonts w:ascii="Arial" w:hAnsi="Arial" w:cs="Arial"/>
          <w:b/>
          <w:sz w:val="24"/>
          <w:szCs w:val="24"/>
        </w:rPr>
        <w:t>AİLE KURUMU</w:t>
      </w:r>
    </w:p>
    <w:p w14:paraId="57510F28" w14:textId="77777777" w:rsidR="00401D1F" w:rsidRDefault="00401D1F" w:rsidP="00401D1F">
      <w:pPr>
        <w:tabs>
          <w:tab w:val="left" w:pos="1560"/>
        </w:tabs>
        <w:spacing w:after="0" w:line="240" w:lineRule="auto"/>
        <w:ind w:right="-567"/>
        <w:jc w:val="center"/>
        <w:rPr>
          <w:rFonts w:ascii="Arial" w:hAnsi="Arial" w:cs="Arial"/>
          <w:i/>
          <w:iCs/>
          <w:sz w:val="24"/>
          <w:szCs w:val="24"/>
        </w:rPr>
      </w:pPr>
    </w:p>
    <w:p w14:paraId="19D1CD91" w14:textId="77777777" w:rsidR="00401D1F" w:rsidRDefault="00401D1F" w:rsidP="00401D1F">
      <w:pPr>
        <w:tabs>
          <w:tab w:val="left" w:pos="1560"/>
        </w:tabs>
        <w:spacing w:after="0" w:line="240" w:lineRule="auto"/>
        <w:ind w:right="-567"/>
        <w:jc w:val="center"/>
        <w:rPr>
          <w:rFonts w:ascii="Arial" w:hAnsi="Arial" w:cs="Arial"/>
          <w:sz w:val="24"/>
          <w:szCs w:val="24"/>
        </w:rPr>
      </w:pPr>
      <w:proofErr w:type="spellStart"/>
      <w:proofErr w:type="gramStart"/>
      <w:r w:rsidRPr="00401D1F">
        <w:rPr>
          <w:rFonts w:ascii="Arial" w:hAnsi="Arial" w:cs="Arial"/>
          <w:i/>
          <w:iCs/>
          <w:sz w:val="24"/>
          <w:szCs w:val="24"/>
        </w:rPr>
        <w:t>cogito</w:t>
      </w:r>
      <w:proofErr w:type="spellEnd"/>
      <w:proofErr w:type="gramEnd"/>
      <w:r w:rsidRPr="00401D1F">
        <w:rPr>
          <w:rFonts w:ascii="Arial" w:hAnsi="Arial" w:cs="Arial"/>
          <w:i/>
          <w:iCs/>
          <w:sz w:val="24"/>
          <w:szCs w:val="24"/>
        </w:rPr>
        <w:t xml:space="preserve"> </w:t>
      </w:r>
      <w:r w:rsidRPr="00401D1F">
        <w:rPr>
          <w:rFonts w:ascii="Arial" w:hAnsi="Arial" w:cs="Arial"/>
          <w:sz w:val="24"/>
          <w:szCs w:val="24"/>
        </w:rPr>
        <w:t>dergisinin 121. sayısının dosyasının konusu "Aile Kurumu". Bireyin toplumla ve otoriteyle ilişkisinin temelinin atıldığı, benliğinin ve başkalıkla ilişkisinin şekillendiği ailenin, bir kurum olarak tarihsel gelişimini, iktisadi ve siyasal işlevini tartışan bir yandan da alternatif bir arada yaşama ve bakım pratiklerine odaklanan bu dosyanın yazıları:</w:t>
      </w:r>
    </w:p>
    <w:p w14:paraId="2FBF378F" w14:textId="77777777" w:rsidR="00401D1F" w:rsidRDefault="00401D1F" w:rsidP="00401D1F">
      <w:pPr>
        <w:tabs>
          <w:tab w:val="left" w:pos="1560"/>
        </w:tabs>
        <w:spacing w:after="0" w:line="240" w:lineRule="auto"/>
        <w:ind w:right="-567"/>
        <w:jc w:val="center"/>
        <w:rPr>
          <w:rFonts w:ascii="Arial" w:hAnsi="Arial" w:cs="Arial"/>
          <w:sz w:val="24"/>
          <w:szCs w:val="24"/>
        </w:rPr>
      </w:pPr>
    </w:p>
    <w:p w14:paraId="7FD0F277" w14:textId="20C7E595" w:rsidR="00401D1F" w:rsidRPr="00401D1F" w:rsidRDefault="00401D1F" w:rsidP="00401D1F">
      <w:pPr>
        <w:tabs>
          <w:tab w:val="left" w:pos="1560"/>
        </w:tabs>
        <w:spacing w:after="0" w:line="240" w:lineRule="auto"/>
        <w:ind w:right="-567"/>
        <w:jc w:val="center"/>
        <w:rPr>
          <w:rFonts w:ascii="Arial" w:hAnsi="Arial" w:cs="Arial"/>
          <w:sz w:val="24"/>
          <w:szCs w:val="24"/>
        </w:rPr>
      </w:pPr>
      <w:proofErr w:type="spellStart"/>
      <w:r w:rsidRPr="00401D1F">
        <w:rPr>
          <w:rFonts w:ascii="Arial" w:hAnsi="Arial" w:cs="Arial"/>
          <w:b/>
          <w:bCs/>
          <w:sz w:val="24"/>
          <w:szCs w:val="24"/>
        </w:rPr>
        <w:t>Cogito’dan</w:t>
      </w:r>
      <w:proofErr w:type="spellEnd"/>
    </w:p>
    <w:p w14:paraId="3475F958" w14:textId="77777777"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Şeyda Öztürk •</w:t>
      </w:r>
      <w:r w:rsidRPr="00401D1F">
        <w:rPr>
          <w:rFonts w:ascii="Arial" w:hAnsi="Arial" w:cs="Arial"/>
          <w:sz w:val="24"/>
          <w:szCs w:val="24"/>
        </w:rPr>
        <w:t xml:space="preserve"> Aile Kurumu</w:t>
      </w:r>
    </w:p>
    <w:p w14:paraId="2CEB85A1" w14:textId="77777777" w:rsidR="00401D1F" w:rsidRPr="00401D1F" w:rsidRDefault="00401D1F" w:rsidP="00401D1F">
      <w:pPr>
        <w:tabs>
          <w:tab w:val="left" w:pos="1560"/>
        </w:tabs>
        <w:spacing w:after="0" w:line="240" w:lineRule="auto"/>
        <w:ind w:left="1560" w:right="-567"/>
        <w:jc w:val="center"/>
        <w:rPr>
          <w:rFonts w:ascii="Arial" w:hAnsi="Arial" w:cs="Arial"/>
          <w:sz w:val="24"/>
          <w:szCs w:val="24"/>
        </w:rPr>
      </w:pPr>
    </w:p>
    <w:p w14:paraId="51D29473" w14:textId="77777777" w:rsidR="00401D1F" w:rsidRPr="00401D1F" w:rsidRDefault="00401D1F" w:rsidP="00401D1F">
      <w:pPr>
        <w:tabs>
          <w:tab w:val="left" w:pos="1560"/>
        </w:tabs>
        <w:spacing w:after="0" w:line="240" w:lineRule="auto"/>
        <w:ind w:right="-567"/>
        <w:jc w:val="center"/>
        <w:rPr>
          <w:rFonts w:ascii="Arial" w:hAnsi="Arial" w:cs="Arial"/>
          <w:b/>
          <w:bCs/>
          <w:sz w:val="24"/>
          <w:szCs w:val="24"/>
        </w:rPr>
      </w:pPr>
      <w:r w:rsidRPr="00401D1F">
        <w:rPr>
          <w:rFonts w:ascii="Arial" w:hAnsi="Arial" w:cs="Arial"/>
          <w:b/>
          <w:bCs/>
          <w:sz w:val="24"/>
          <w:szCs w:val="24"/>
        </w:rPr>
        <w:t>Gündem</w:t>
      </w:r>
    </w:p>
    <w:p w14:paraId="608C2720" w14:textId="50609298"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Carlo </w:t>
      </w:r>
      <w:proofErr w:type="spellStart"/>
      <w:r w:rsidRPr="00401D1F">
        <w:rPr>
          <w:rFonts w:ascii="Arial" w:hAnsi="Arial" w:cs="Arial"/>
          <w:b/>
          <w:bCs/>
          <w:sz w:val="24"/>
          <w:szCs w:val="24"/>
        </w:rPr>
        <w:t>Ginzburg</w:t>
      </w:r>
      <w:proofErr w:type="spellEnd"/>
      <w:r w:rsidRPr="00401D1F">
        <w:rPr>
          <w:rFonts w:ascii="Arial" w:hAnsi="Arial" w:cs="Arial"/>
          <w:b/>
          <w:bCs/>
          <w:sz w:val="24"/>
          <w:szCs w:val="24"/>
        </w:rPr>
        <w:t xml:space="preserve"> </w:t>
      </w:r>
      <w:r w:rsidRPr="00401D1F">
        <w:rPr>
          <w:rFonts w:ascii="Arial" w:hAnsi="Arial" w:cs="Arial"/>
          <w:sz w:val="24"/>
          <w:szCs w:val="24"/>
        </w:rPr>
        <w:t>• Hobbes’un Görünmez Hedefi:</w:t>
      </w:r>
      <w:r>
        <w:rPr>
          <w:rFonts w:ascii="Arial" w:hAnsi="Arial" w:cs="Arial"/>
          <w:sz w:val="24"/>
          <w:szCs w:val="24"/>
        </w:rPr>
        <w:t xml:space="preserve"> </w:t>
      </w:r>
      <w:r w:rsidRPr="00401D1F">
        <w:rPr>
          <w:rFonts w:ascii="Arial" w:hAnsi="Arial" w:cs="Arial"/>
          <w:sz w:val="24"/>
          <w:szCs w:val="24"/>
        </w:rPr>
        <w:t xml:space="preserve">La </w:t>
      </w:r>
      <w:proofErr w:type="spellStart"/>
      <w:r w:rsidRPr="00401D1F">
        <w:rPr>
          <w:rFonts w:ascii="Arial" w:hAnsi="Arial" w:cs="Arial"/>
          <w:sz w:val="24"/>
          <w:szCs w:val="24"/>
        </w:rPr>
        <w:t>Boétie’nin</w:t>
      </w:r>
      <w:proofErr w:type="spellEnd"/>
      <w:r w:rsidRPr="00401D1F">
        <w:rPr>
          <w:rFonts w:ascii="Arial" w:hAnsi="Arial" w:cs="Arial"/>
          <w:sz w:val="24"/>
          <w:szCs w:val="24"/>
        </w:rPr>
        <w:t xml:space="preserve"> </w:t>
      </w:r>
      <w:r w:rsidRPr="00401D1F">
        <w:rPr>
          <w:rFonts w:ascii="Arial" w:hAnsi="Arial" w:cs="Arial"/>
          <w:i/>
          <w:iCs/>
          <w:sz w:val="24"/>
          <w:szCs w:val="24"/>
        </w:rPr>
        <w:t xml:space="preserve">Gönüllü </w:t>
      </w:r>
      <w:proofErr w:type="spellStart"/>
      <w:r w:rsidRPr="00401D1F">
        <w:rPr>
          <w:rFonts w:ascii="Arial" w:hAnsi="Arial" w:cs="Arial"/>
          <w:i/>
          <w:iCs/>
          <w:sz w:val="24"/>
          <w:szCs w:val="24"/>
        </w:rPr>
        <w:t>Kulluk</w:t>
      </w:r>
      <w:r w:rsidRPr="00401D1F">
        <w:rPr>
          <w:rFonts w:ascii="Arial" w:hAnsi="Arial" w:cs="Arial"/>
          <w:sz w:val="24"/>
          <w:szCs w:val="24"/>
        </w:rPr>
        <w:t>’unun</w:t>
      </w:r>
      <w:proofErr w:type="spellEnd"/>
      <w:r w:rsidRPr="00401D1F">
        <w:rPr>
          <w:rFonts w:ascii="Arial" w:hAnsi="Arial" w:cs="Arial"/>
          <w:sz w:val="24"/>
          <w:szCs w:val="24"/>
        </w:rPr>
        <w:t xml:space="preserve"> </w:t>
      </w:r>
      <w:proofErr w:type="spellStart"/>
      <w:r w:rsidRPr="00401D1F">
        <w:rPr>
          <w:rFonts w:ascii="Arial" w:hAnsi="Arial" w:cs="Arial"/>
          <w:sz w:val="24"/>
          <w:szCs w:val="24"/>
        </w:rPr>
        <w:t>Alımlanması</w:t>
      </w:r>
      <w:proofErr w:type="spellEnd"/>
      <w:r w:rsidRPr="00401D1F">
        <w:rPr>
          <w:rFonts w:ascii="Arial" w:hAnsi="Arial" w:cs="Arial"/>
          <w:sz w:val="24"/>
          <w:szCs w:val="24"/>
        </w:rPr>
        <w:t xml:space="preserve"> Üzerine</w:t>
      </w:r>
    </w:p>
    <w:p w14:paraId="7238130F" w14:textId="77777777" w:rsidR="00401D1F" w:rsidRDefault="00401D1F" w:rsidP="00401D1F">
      <w:pPr>
        <w:tabs>
          <w:tab w:val="left" w:pos="1560"/>
        </w:tabs>
        <w:spacing w:after="0" w:line="240" w:lineRule="auto"/>
        <w:ind w:right="-567"/>
        <w:jc w:val="center"/>
        <w:rPr>
          <w:rFonts w:ascii="Arial" w:hAnsi="Arial" w:cs="Arial"/>
          <w:sz w:val="24"/>
          <w:szCs w:val="24"/>
        </w:rPr>
      </w:pPr>
    </w:p>
    <w:p w14:paraId="3120DC49" w14:textId="140A825E" w:rsidR="00401D1F" w:rsidRPr="00401D1F" w:rsidRDefault="00401D1F" w:rsidP="00401D1F">
      <w:pPr>
        <w:tabs>
          <w:tab w:val="left" w:pos="1560"/>
        </w:tabs>
        <w:spacing w:after="0" w:line="240" w:lineRule="auto"/>
        <w:ind w:right="-567"/>
        <w:jc w:val="center"/>
        <w:rPr>
          <w:rFonts w:ascii="Arial" w:hAnsi="Arial" w:cs="Arial"/>
          <w:sz w:val="24"/>
          <w:szCs w:val="24"/>
        </w:rPr>
      </w:pPr>
      <w:proofErr w:type="spellStart"/>
      <w:r w:rsidRPr="00401D1F">
        <w:rPr>
          <w:rFonts w:ascii="Arial" w:hAnsi="Arial" w:cs="Arial"/>
          <w:b/>
          <w:bCs/>
          <w:sz w:val="24"/>
          <w:szCs w:val="24"/>
        </w:rPr>
        <w:t>Anselm</w:t>
      </w:r>
      <w:proofErr w:type="spellEnd"/>
      <w:r w:rsidRPr="00401D1F">
        <w:rPr>
          <w:rFonts w:ascii="Arial" w:hAnsi="Arial" w:cs="Arial"/>
          <w:b/>
          <w:bCs/>
          <w:sz w:val="24"/>
          <w:szCs w:val="24"/>
        </w:rPr>
        <w:t xml:space="preserve"> </w:t>
      </w:r>
      <w:proofErr w:type="spellStart"/>
      <w:r w:rsidRPr="00401D1F">
        <w:rPr>
          <w:rFonts w:ascii="Arial" w:hAnsi="Arial" w:cs="Arial"/>
          <w:b/>
          <w:bCs/>
          <w:sz w:val="24"/>
          <w:szCs w:val="24"/>
        </w:rPr>
        <w:t>Kiefer</w:t>
      </w:r>
      <w:proofErr w:type="spellEnd"/>
      <w:r w:rsidRPr="00401D1F">
        <w:rPr>
          <w:rFonts w:ascii="Arial" w:hAnsi="Arial" w:cs="Arial"/>
          <w:b/>
          <w:bCs/>
          <w:sz w:val="24"/>
          <w:szCs w:val="24"/>
        </w:rPr>
        <w:t xml:space="preserve"> </w:t>
      </w:r>
      <w:r w:rsidRPr="00401D1F">
        <w:rPr>
          <w:rFonts w:ascii="Arial" w:hAnsi="Arial" w:cs="Arial"/>
          <w:sz w:val="24"/>
          <w:szCs w:val="24"/>
        </w:rPr>
        <w:t>• Alexander, Sen Bir Parçacık Hızlandırıcısın</w:t>
      </w:r>
    </w:p>
    <w:p w14:paraId="6F85BAF9" w14:textId="77777777" w:rsidR="00401D1F" w:rsidRDefault="00401D1F" w:rsidP="00401D1F">
      <w:pPr>
        <w:tabs>
          <w:tab w:val="left" w:pos="1560"/>
        </w:tabs>
        <w:spacing w:after="0" w:line="240" w:lineRule="auto"/>
        <w:ind w:right="-567"/>
        <w:jc w:val="center"/>
        <w:rPr>
          <w:rFonts w:ascii="Arial" w:hAnsi="Arial" w:cs="Arial"/>
          <w:b/>
          <w:bCs/>
          <w:sz w:val="24"/>
          <w:szCs w:val="24"/>
        </w:rPr>
      </w:pPr>
    </w:p>
    <w:p w14:paraId="740AB80E" w14:textId="6C400827"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Alexander </w:t>
      </w:r>
      <w:proofErr w:type="spellStart"/>
      <w:r w:rsidRPr="00401D1F">
        <w:rPr>
          <w:rFonts w:ascii="Arial" w:hAnsi="Arial" w:cs="Arial"/>
          <w:b/>
          <w:bCs/>
          <w:sz w:val="24"/>
          <w:szCs w:val="24"/>
        </w:rPr>
        <w:t>Kluge</w:t>
      </w:r>
      <w:proofErr w:type="spellEnd"/>
      <w:r w:rsidRPr="00401D1F">
        <w:rPr>
          <w:rFonts w:ascii="Arial" w:hAnsi="Arial" w:cs="Arial"/>
          <w:b/>
          <w:bCs/>
          <w:sz w:val="24"/>
          <w:szCs w:val="24"/>
        </w:rPr>
        <w:t xml:space="preserve"> </w:t>
      </w:r>
      <w:r w:rsidRPr="00401D1F">
        <w:rPr>
          <w:rFonts w:ascii="Arial" w:hAnsi="Arial" w:cs="Arial"/>
          <w:sz w:val="24"/>
          <w:szCs w:val="24"/>
        </w:rPr>
        <w:t xml:space="preserve">• 2014 Heinrich </w:t>
      </w:r>
      <w:proofErr w:type="spellStart"/>
      <w:r w:rsidRPr="00401D1F">
        <w:rPr>
          <w:rFonts w:ascii="Arial" w:hAnsi="Arial" w:cs="Arial"/>
          <w:sz w:val="24"/>
          <w:szCs w:val="24"/>
        </w:rPr>
        <w:t>Heine</w:t>
      </w:r>
      <w:proofErr w:type="spellEnd"/>
      <w:r w:rsidRPr="00401D1F">
        <w:rPr>
          <w:rFonts w:ascii="Arial" w:hAnsi="Arial" w:cs="Arial"/>
          <w:sz w:val="24"/>
          <w:szCs w:val="24"/>
        </w:rPr>
        <w:t xml:space="preserve"> Ödülü Kabul Konuşması</w:t>
      </w:r>
    </w:p>
    <w:p w14:paraId="26C44014" w14:textId="77777777" w:rsidR="00401D1F" w:rsidRDefault="00401D1F" w:rsidP="00401D1F">
      <w:pPr>
        <w:tabs>
          <w:tab w:val="left" w:pos="1560"/>
        </w:tabs>
        <w:spacing w:after="0" w:line="240" w:lineRule="auto"/>
        <w:ind w:right="-567"/>
        <w:jc w:val="center"/>
        <w:rPr>
          <w:rFonts w:ascii="Arial" w:hAnsi="Arial" w:cs="Arial"/>
          <w:sz w:val="24"/>
          <w:szCs w:val="24"/>
        </w:rPr>
      </w:pPr>
    </w:p>
    <w:p w14:paraId="3FE645B1" w14:textId="60A4A113" w:rsidR="00401D1F" w:rsidRDefault="00401D1F" w:rsidP="00401D1F">
      <w:pPr>
        <w:tabs>
          <w:tab w:val="left" w:pos="1560"/>
        </w:tabs>
        <w:spacing w:after="0" w:line="240" w:lineRule="auto"/>
        <w:ind w:right="-567"/>
        <w:jc w:val="center"/>
        <w:rPr>
          <w:rFonts w:ascii="Arial" w:hAnsi="Arial" w:cs="Arial"/>
          <w:b/>
          <w:bCs/>
          <w:sz w:val="24"/>
          <w:szCs w:val="24"/>
        </w:rPr>
      </w:pPr>
      <w:r w:rsidRPr="00401D1F">
        <w:rPr>
          <w:rFonts w:ascii="Arial" w:hAnsi="Arial" w:cs="Arial"/>
          <w:b/>
          <w:bCs/>
          <w:sz w:val="24"/>
          <w:szCs w:val="24"/>
        </w:rPr>
        <w:t>Dosya: Aile Kurumu</w:t>
      </w:r>
    </w:p>
    <w:p w14:paraId="4EBEC5B5" w14:textId="122210AC"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Pierre </w:t>
      </w:r>
      <w:proofErr w:type="spellStart"/>
      <w:r w:rsidRPr="00401D1F">
        <w:rPr>
          <w:rFonts w:ascii="Arial" w:hAnsi="Arial" w:cs="Arial"/>
          <w:b/>
          <w:bCs/>
          <w:sz w:val="24"/>
          <w:szCs w:val="24"/>
        </w:rPr>
        <w:t>Bourdieu</w:t>
      </w:r>
      <w:proofErr w:type="spellEnd"/>
      <w:r w:rsidRPr="00401D1F">
        <w:rPr>
          <w:rFonts w:ascii="Arial" w:hAnsi="Arial" w:cs="Arial"/>
          <w:sz w:val="24"/>
          <w:szCs w:val="24"/>
        </w:rPr>
        <w:t xml:space="preserve"> • Gerçekleşmiş bir kategori olarak aile üzerine</w:t>
      </w:r>
    </w:p>
    <w:p w14:paraId="6511EDFB" w14:textId="77777777" w:rsidR="00401D1F" w:rsidRPr="00401D1F" w:rsidRDefault="00401D1F" w:rsidP="00401D1F">
      <w:pPr>
        <w:tabs>
          <w:tab w:val="left" w:pos="1560"/>
        </w:tabs>
        <w:spacing w:after="0" w:line="240" w:lineRule="auto"/>
        <w:ind w:right="-567"/>
        <w:jc w:val="center"/>
        <w:rPr>
          <w:rFonts w:ascii="Arial" w:hAnsi="Arial" w:cs="Arial"/>
          <w:b/>
          <w:bCs/>
          <w:sz w:val="24"/>
          <w:szCs w:val="24"/>
        </w:rPr>
      </w:pPr>
    </w:p>
    <w:p w14:paraId="0D18238F" w14:textId="77777777"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Ceyhun Gürkan </w:t>
      </w:r>
      <w:r w:rsidRPr="00401D1F">
        <w:rPr>
          <w:rFonts w:ascii="Arial" w:hAnsi="Arial" w:cs="Arial"/>
          <w:sz w:val="24"/>
          <w:szCs w:val="24"/>
        </w:rPr>
        <w:t>• Neoliberalizmde Ailenin Görünümleri</w:t>
      </w:r>
    </w:p>
    <w:p w14:paraId="66E4C7A6" w14:textId="77777777" w:rsidR="00401D1F" w:rsidRPr="00401D1F" w:rsidRDefault="00401D1F" w:rsidP="00401D1F">
      <w:pPr>
        <w:tabs>
          <w:tab w:val="left" w:pos="1560"/>
        </w:tabs>
        <w:spacing w:after="0" w:line="240" w:lineRule="auto"/>
        <w:ind w:right="-567"/>
        <w:jc w:val="center"/>
        <w:rPr>
          <w:rFonts w:ascii="Arial" w:hAnsi="Arial" w:cs="Arial"/>
          <w:sz w:val="24"/>
          <w:szCs w:val="24"/>
        </w:rPr>
      </w:pPr>
    </w:p>
    <w:p w14:paraId="2B44B5F1" w14:textId="0604BAA4"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Melda Yaman</w:t>
      </w:r>
      <w:r w:rsidRPr="00401D1F">
        <w:rPr>
          <w:rFonts w:ascii="Arial" w:hAnsi="Arial" w:cs="Arial"/>
          <w:sz w:val="24"/>
          <w:szCs w:val="24"/>
        </w:rPr>
        <w:t xml:space="preserve"> • </w:t>
      </w:r>
      <w:r w:rsidRPr="00401D1F">
        <w:rPr>
          <w:rFonts w:ascii="Arial" w:hAnsi="Arial" w:cs="Arial"/>
          <w:i/>
          <w:iCs/>
          <w:sz w:val="24"/>
          <w:szCs w:val="24"/>
        </w:rPr>
        <w:t>Marx’ın Etnoloji Defterleri Üzerine:</w:t>
      </w:r>
      <w:r>
        <w:rPr>
          <w:rFonts w:ascii="Arial" w:hAnsi="Arial" w:cs="Arial"/>
          <w:i/>
          <w:iCs/>
          <w:sz w:val="24"/>
          <w:szCs w:val="24"/>
        </w:rPr>
        <w:t xml:space="preserve"> </w:t>
      </w:r>
      <w:r w:rsidRPr="00401D1F">
        <w:rPr>
          <w:rFonts w:ascii="Arial" w:hAnsi="Arial" w:cs="Arial"/>
          <w:sz w:val="24"/>
          <w:szCs w:val="24"/>
        </w:rPr>
        <w:t>Sosyalist feminist bir yeniden değerlendirme</w:t>
      </w:r>
    </w:p>
    <w:p w14:paraId="3C529E14" w14:textId="77777777" w:rsidR="00401D1F" w:rsidRPr="00401D1F" w:rsidRDefault="00401D1F" w:rsidP="00401D1F">
      <w:pPr>
        <w:tabs>
          <w:tab w:val="left" w:pos="1560"/>
        </w:tabs>
        <w:spacing w:after="0" w:line="240" w:lineRule="auto"/>
        <w:ind w:right="-567"/>
        <w:jc w:val="center"/>
        <w:rPr>
          <w:rFonts w:ascii="Arial" w:hAnsi="Arial" w:cs="Arial"/>
          <w:i/>
          <w:iCs/>
          <w:sz w:val="24"/>
          <w:szCs w:val="24"/>
        </w:rPr>
      </w:pPr>
    </w:p>
    <w:p w14:paraId="25C730A2" w14:textId="3717E8A4"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Toros Güneş </w:t>
      </w:r>
      <w:proofErr w:type="spellStart"/>
      <w:r w:rsidRPr="00401D1F">
        <w:rPr>
          <w:rFonts w:ascii="Arial" w:hAnsi="Arial" w:cs="Arial"/>
          <w:b/>
          <w:bCs/>
          <w:sz w:val="24"/>
          <w:szCs w:val="24"/>
        </w:rPr>
        <w:t>Esgün</w:t>
      </w:r>
      <w:proofErr w:type="spellEnd"/>
      <w:r w:rsidRPr="00401D1F">
        <w:rPr>
          <w:rFonts w:ascii="Arial" w:hAnsi="Arial" w:cs="Arial"/>
          <w:b/>
          <w:bCs/>
          <w:sz w:val="24"/>
          <w:szCs w:val="24"/>
        </w:rPr>
        <w:t xml:space="preserve"> </w:t>
      </w:r>
      <w:r w:rsidRPr="00401D1F">
        <w:rPr>
          <w:rFonts w:ascii="Arial" w:hAnsi="Arial" w:cs="Arial"/>
          <w:sz w:val="24"/>
          <w:szCs w:val="24"/>
        </w:rPr>
        <w:t>• Bağ Bozumu: Bozucu Unsurdan Bakım Denklemine</w:t>
      </w:r>
    </w:p>
    <w:p w14:paraId="074AED11" w14:textId="77777777" w:rsidR="00401D1F" w:rsidRPr="00401D1F" w:rsidRDefault="00401D1F" w:rsidP="00401D1F">
      <w:pPr>
        <w:tabs>
          <w:tab w:val="left" w:pos="1560"/>
        </w:tabs>
        <w:spacing w:after="0" w:line="240" w:lineRule="auto"/>
        <w:ind w:right="-567"/>
        <w:jc w:val="center"/>
        <w:rPr>
          <w:rFonts w:ascii="Arial" w:hAnsi="Arial" w:cs="Arial"/>
          <w:sz w:val="24"/>
          <w:szCs w:val="24"/>
        </w:rPr>
      </w:pPr>
    </w:p>
    <w:p w14:paraId="000DE0F0" w14:textId="77777777"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Efsane </w:t>
      </w:r>
      <w:proofErr w:type="spellStart"/>
      <w:r w:rsidRPr="00401D1F">
        <w:rPr>
          <w:rFonts w:ascii="Arial" w:hAnsi="Arial" w:cs="Arial"/>
          <w:b/>
          <w:bCs/>
          <w:sz w:val="24"/>
          <w:szCs w:val="24"/>
        </w:rPr>
        <w:t>Ebcim</w:t>
      </w:r>
      <w:proofErr w:type="spellEnd"/>
      <w:r w:rsidRPr="00401D1F">
        <w:rPr>
          <w:rFonts w:ascii="Arial" w:hAnsi="Arial" w:cs="Arial"/>
          <w:b/>
          <w:bCs/>
          <w:sz w:val="24"/>
          <w:szCs w:val="24"/>
        </w:rPr>
        <w:t xml:space="preserve"> </w:t>
      </w:r>
      <w:r w:rsidRPr="00401D1F">
        <w:rPr>
          <w:rFonts w:ascii="Arial" w:hAnsi="Arial" w:cs="Arial"/>
          <w:sz w:val="24"/>
          <w:szCs w:val="24"/>
        </w:rPr>
        <w:t xml:space="preserve">• Sahte </w:t>
      </w:r>
      <w:proofErr w:type="spellStart"/>
      <w:r w:rsidRPr="00401D1F">
        <w:rPr>
          <w:rFonts w:ascii="Arial" w:hAnsi="Arial" w:cs="Arial"/>
          <w:sz w:val="24"/>
          <w:szCs w:val="24"/>
        </w:rPr>
        <w:t>Kolos</w:t>
      </w:r>
      <w:proofErr w:type="spellEnd"/>
    </w:p>
    <w:p w14:paraId="05A9D636" w14:textId="77777777" w:rsidR="00401D1F" w:rsidRPr="00401D1F" w:rsidRDefault="00401D1F" w:rsidP="00401D1F">
      <w:pPr>
        <w:tabs>
          <w:tab w:val="left" w:pos="1560"/>
        </w:tabs>
        <w:spacing w:after="0" w:line="240" w:lineRule="auto"/>
        <w:ind w:right="-567"/>
        <w:jc w:val="center"/>
        <w:rPr>
          <w:rFonts w:ascii="Arial" w:hAnsi="Arial" w:cs="Arial"/>
          <w:sz w:val="24"/>
          <w:szCs w:val="24"/>
        </w:rPr>
      </w:pPr>
    </w:p>
    <w:p w14:paraId="1CB9DFED" w14:textId="77777777" w:rsidR="00401D1F" w:rsidRDefault="00401D1F" w:rsidP="00401D1F">
      <w:pPr>
        <w:tabs>
          <w:tab w:val="left" w:pos="1560"/>
        </w:tabs>
        <w:spacing w:after="0" w:line="240" w:lineRule="auto"/>
        <w:ind w:right="-567"/>
        <w:jc w:val="center"/>
        <w:rPr>
          <w:rFonts w:ascii="Arial" w:hAnsi="Arial" w:cs="Arial"/>
          <w:sz w:val="24"/>
          <w:szCs w:val="24"/>
        </w:rPr>
      </w:pPr>
      <w:proofErr w:type="spellStart"/>
      <w:r w:rsidRPr="00401D1F">
        <w:rPr>
          <w:rFonts w:ascii="Arial" w:hAnsi="Arial" w:cs="Arial"/>
          <w:b/>
          <w:bCs/>
          <w:sz w:val="24"/>
          <w:szCs w:val="24"/>
        </w:rPr>
        <w:t>Robyn</w:t>
      </w:r>
      <w:proofErr w:type="spellEnd"/>
      <w:r w:rsidRPr="00401D1F">
        <w:rPr>
          <w:rFonts w:ascii="Arial" w:hAnsi="Arial" w:cs="Arial"/>
          <w:b/>
          <w:bCs/>
          <w:sz w:val="24"/>
          <w:szCs w:val="24"/>
        </w:rPr>
        <w:t xml:space="preserve"> </w:t>
      </w:r>
      <w:proofErr w:type="spellStart"/>
      <w:r w:rsidRPr="00401D1F">
        <w:rPr>
          <w:rFonts w:ascii="Arial" w:hAnsi="Arial" w:cs="Arial"/>
          <w:b/>
          <w:bCs/>
          <w:sz w:val="24"/>
          <w:szCs w:val="24"/>
        </w:rPr>
        <w:t>Marasco</w:t>
      </w:r>
      <w:proofErr w:type="spellEnd"/>
      <w:r w:rsidRPr="00401D1F">
        <w:rPr>
          <w:rFonts w:ascii="Arial" w:hAnsi="Arial" w:cs="Arial"/>
          <w:sz w:val="24"/>
          <w:szCs w:val="24"/>
        </w:rPr>
        <w:t xml:space="preserve"> • Savaşı Eve Taşımak: </w:t>
      </w:r>
      <w:proofErr w:type="spellStart"/>
      <w:r w:rsidRPr="00401D1F">
        <w:rPr>
          <w:rFonts w:ascii="Arial" w:hAnsi="Arial" w:cs="Arial"/>
          <w:sz w:val="24"/>
          <w:szCs w:val="24"/>
        </w:rPr>
        <w:t>Frantz</w:t>
      </w:r>
      <w:proofErr w:type="spellEnd"/>
      <w:r w:rsidRPr="00401D1F">
        <w:rPr>
          <w:rFonts w:ascii="Arial" w:hAnsi="Arial" w:cs="Arial"/>
          <w:sz w:val="24"/>
          <w:szCs w:val="24"/>
        </w:rPr>
        <w:t xml:space="preserve"> </w:t>
      </w:r>
      <w:proofErr w:type="spellStart"/>
      <w:r w:rsidRPr="00401D1F">
        <w:rPr>
          <w:rFonts w:ascii="Arial" w:hAnsi="Arial" w:cs="Arial"/>
          <w:sz w:val="24"/>
          <w:szCs w:val="24"/>
        </w:rPr>
        <w:t>Fanon</w:t>
      </w:r>
      <w:proofErr w:type="spellEnd"/>
      <w:r w:rsidRPr="00401D1F">
        <w:rPr>
          <w:rFonts w:ascii="Arial" w:hAnsi="Arial" w:cs="Arial"/>
          <w:sz w:val="24"/>
          <w:szCs w:val="24"/>
        </w:rPr>
        <w:t xml:space="preserve"> ve Şiddetin Yol Açtığı Bozukluklar</w:t>
      </w:r>
    </w:p>
    <w:p w14:paraId="11274CB9" w14:textId="77777777" w:rsidR="00401D1F" w:rsidRPr="00401D1F" w:rsidRDefault="00401D1F" w:rsidP="00401D1F">
      <w:pPr>
        <w:tabs>
          <w:tab w:val="left" w:pos="1560"/>
        </w:tabs>
        <w:spacing w:after="0" w:line="240" w:lineRule="auto"/>
        <w:ind w:right="-567"/>
        <w:jc w:val="center"/>
        <w:rPr>
          <w:rFonts w:ascii="Arial" w:hAnsi="Arial" w:cs="Arial"/>
          <w:sz w:val="24"/>
          <w:szCs w:val="24"/>
        </w:rPr>
      </w:pPr>
    </w:p>
    <w:p w14:paraId="50719C63" w14:textId="77777777"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Onur Bütün </w:t>
      </w:r>
      <w:r w:rsidRPr="00401D1F">
        <w:rPr>
          <w:rFonts w:ascii="Arial" w:hAnsi="Arial" w:cs="Arial"/>
          <w:sz w:val="24"/>
          <w:szCs w:val="24"/>
        </w:rPr>
        <w:t>• Tarihteki Örnekleriyle Aileyi İlga Etmek mi, Muhafaza Etmek mi?</w:t>
      </w:r>
    </w:p>
    <w:p w14:paraId="27B8348B" w14:textId="77777777" w:rsidR="00401D1F" w:rsidRPr="00401D1F" w:rsidRDefault="00401D1F" w:rsidP="00401D1F">
      <w:pPr>
        <w:tabs>
          <w:tab w:val="left" w:pos="1560"/>
        </w:tabs>
        <w:spacing w:after="0" w:line="240" w:lineRule="auto"/>
        <w:ind w:right="-567"/>
        <w:jc w:val="center"/>
        <w:rPr>
          <w:rFonts w:ascii="Arial" w:hAnsi="Arial" w:cs="Arial"/>
          <w:sz w:val="24"/>
          <w:szCs w:val="24"/>
        </w:rPr>
      </w:pPr>
    </w:p>
    <w:p w14:paraId="7EC751AB" w14:textId="77777777"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Emek Aydın – Gonca Şahin </w:t>
      </w:r>
      <w:r w:rsidRPr="00401D1F">
        <w:rPr>
          <w:rFonts w:ascii="Arial" w:hAnsi="Arial" w:cs="Arial"/>
          <w:sz w:val="24"/>
          <w:szCs w:val="24"/>
        </w:rPr>
        <w:t xml:space="preserve">• Kadınlar Çadırı, Kadınlar Cumhuriyeti: Onaran </w:t>
      </w:r>
      <w:proofErr w:type="spellStart"/>
      <w:r w:rsidRPr="00401D1F">
        <w:rPr>
          <w:rFonts w:ascii="Arial" w:hAnsi="Arial" w:cs="Arial"/>
          <w:sz w:val="24"/>
          <w:szCs w:val="24"/>
        </w:rPr>
        <w:t>Mêkanlar</w:t>
      </w:r>
      <w:proofErr w:type="spellEnd"/>
      <w:r w:rsidRPr="00401D1F">
        <w:rPr>
          <w:rFonts w:ascii="Arial" w:hAnsi="Arial" w:cs="Arial"/>
          <w:sz w:val="24"/>
          <w:szCs w:val="24"/>
        </w:rPr>
        <w:t>, Bağlar, Kamusallıklar</w:t>
      </w:r>
    </w:p>
    <w:p w14:paraId="6ACAFCFD" w14:textId="77777777" w:rsidR="00401D1F" w:rsidRPr="00401D1F" w:rsidRDefault="00401D1F" w:rsidP="00401D1F">
      <w:pPr>
        <w:tabs>
          <w:tab w:val="left" w:pos="1560"/>
        </w:tabs>
        <w:spacing w:after="0" w:line="240" w:lineRule="auto"/>
        <w:ind w:right="-567"/>
        <w:jc w:val="center"/>
        <w:rPr>
          <w:rFonts w:ascii="Arial" w:hAnsi="Arial" w:cs="Arial"/>
          <w:sz w:val="24"/>
          <w:szCs w:val="24"/>
        </w:rPr>
      </w:pPr>
    </w:p>
    <w:p w14:paraId="51447C52" w14:textId="77777777"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 xml:space="preserve">Dilara Çalışkan </w:t>
      </w:r>
      <w:r w:rsidRPr="00401D1F">
        <w:rPr>
          <w:rFonts w:ascii="Arial" w:hAnsi="Arial" w:cs="Arial"/>
          <w:sz w:val="24"/>
          <w:szCs w:val="24"/>
        </w:rPr>
        <w:t xml:space="preserve">• Kendi Kendimize İcat Çıkarmak: </w:t>
      </w:r>
      <w:proofErr w:type="spellStart"/>
      <w:r w:rsidRPr="00401D1F">
        <w:rPr>
          <w:rFonts w:ascii="Arial" w:hAnsi="Arial" w:cs="Arial"/>
          <w:sz w:val="24"/>
          <w:szCs w:val="24"/>
        </w:rPr>
        <w:t>Anni</w:t>
      </w:r>
      <w:proofErr w:type="spellEnd"/>
      <w:r w:rsidRPr="00401D1F">
        <w:rPr>
          <w:rFonts w:ascii="Arial" w:hAnsi="Arial" w:cs="Arial"/>
          <w:sz w:val="24"/>
          <w:szCs w:val="24"/>
        </w:rPr>
        <w:t xml:space="preserve"> ve Ailenin Başka Zamanları</w:t>
      </w:r>
    </w:p>
    <w:p w14:paraId="6886AFE3" w14:textId="6EE1DA41"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sz w:val="24"/>
          <w:szCs w:val="24"/>
        </w:rPr>
        <w:t xml:space="preserve">121. sayının "Gündem" bölümünde 2026'da hayatını kaybeden Carlo </w:t>
      </w:r>
      <w:proofErr w:type="spellStart"/>
      <w:r w:rsidRPr="00401D1F">
        <w:rPr>
          <w:rFonts w:ascii="Arial" w:hAnsi="Arial" w:cs="Arial"/>
          <w:sz w:val="24"/>
          <w:szCs w:val="24"/>
        </w:rPr>
        <w:t>Ginzburg</w:t>
      </w:r>
      <w:proofErr w:type="spellEnd"/>
      <w:r w:rsidRPr="00401D1F">
        <w:rPr>
          <w:rFonts w:ascii="Arial" w:hAnsi="Arial" w:cs="Arial"/>
          <w:sz w:val="24"/>
          <w:szCs w:val="24"/>
        </w:rPr>
        <w:t xml:space="preserve"> ve Alexander </w:t>
      </w:r>
      <w:proofErr w:type="spellStart"/>
      <w:r w:rsidRPr="00401D1F">
        <w:rPr>
          <w:rFonts w:ascii="Arial" w:hAnsi="Arial" w:cs="Arial"/>
          <w:sz w:val="24"/>
          <w:szCs w:val="24"/>
        </w:rPr>
        <w:t>Kluge</w:t>
      </w:r>
      <w:proofErr w:type="spellEnd"/>
      <w:r w:rsidRPr="00401D1F">
        <w:rPr>
          <w:rFonts w:ascii="Arial" w:hAnsi="Arial" w:cs="Arial"/>
          <w:sz w:val="24"/>
          <w:szCs w:val="24"/>
        </w:rPr>
        <w:t xml:space="preserve"> var.</w:t>
      </w:r>
    </w:p>
    <w:p w14:paraId="45E29553" w14:textId="77777777" w:rsidR="00401D1F" w:rsidRDefault="00401D1F" w:rsidP="00401D1F">
      <w:pPr>
        <w:tabs>
          <w:tab w:val="left" w:pos="1560"/>
        </w:tabs>
        <w:spacing w:after="0" w:line="240" w:lineRule="auto"/>
        <w:ind w:right="-567"/>
        <w:jc w:val="center"/>
        <w:rPr>
          <w:rFonts w:ascii="Arial" w:hAnsi="Arial" w:cs="Arial"/>
          <w:sz w:val="24"/>
          <w:szCs w:val="24"/>
        </w:rPr>
      </w:pPr>
    </w:p>
    <w:p w14:paraId="36E4AFFD" w14:textId="20877183" w:rsidR="00401D1F" w:rsidRPr="00401D1F" w:rsidRDefault="00401D1F" w:rsidP="00401D1F">
      <w:pPr>
        <w:tabs>
          <w:tab w:val="left" w:pos="1560"/>
        </w:tabs>
        <w:spacing w:after="0" w:line="240" w:lineRule="auto"/>
        <w:ind w:right="-567"/>
        <w:jc w:val="center"/>
        <w:rPr>
          <w:rFonts w:ascii="Arial" w:hAnsi="Arial" w:cs="Arial"/>
          <w:b/>
          <w:bCs/>
          <w:sz w:val="24"/>
          <w:szCs w:val="24"/>
        </w:rPr>
      </w:pPr>
      <w:proofErr w:type="spellStart"/>
      <w:r w:rsidRPr="00401D1F">
        <w:rPr>
          <w:rFonts w:ascii="Arial" w:hAnsi="Arial" w:cs="Arial"/>
          <w:b/>
          <w:bCs/>
          <w:sz w:val="24"/>
          <w:szCs w:val="24"/>
        </w:rPr>
        <w:t>Cogito</w:t>
      </w:r>
      <w:proofErr w:type="spellEnd"/>
      <w:r w:rsidRPr="00401D1F">
        <w:rPr>
          <w:rFonts w:ascii="Arial" w:hAnsi="Arial" w:cs="Arial"/>
          <w:b/>
          <w:bCs/>
          <w:sz w:val="24"/>
          <w:szCs w:val="24"/>
        </w:rPr>
        <w:t xml:space="preserve"> 121</w:t>
      </w:r>
    </w:p>
    <w:p w14:paraId="7E403F12" w14:textId="77777777" w:rsidR="00401D1F" w:rsidRPr="00401D1F" w:rsidRDefault="00401D1F" w:rsidP="00401D1F">
      <w:pPr>
        <w:tabs>
          <w:tab w:val="left" w:pos="1560"/>
        </w:tabs>
        <w:spacing w:after="0" w:line="240" w:lineRule="auto"/>
        <w:ind w:right="-567"/>
        <w:jc w:val="center"/>
        <w:rPr>
          <w:rFonts w:ascii="Arial" w:hAnsi="Arial" w:cs="Arial"/>
          <w:b/>
          <w:bCs/>
          <w:sz w:val="24"/>
          <w:szCs w:val="24"/>
        </w:rPr>
      </w:pPr>
      <w:r w:rsidRPr="00401D1F">
        <w:rPr>
          <w:rFonts w:ascii="Arial" w:hAnsi="Arial" w:cs="Arial"/>
          <w:b/>
          <w:bCs/>
          <w:sz w:val="24"/>
          <w:szCs w:val="24"/>
        </w:rPr>
        <w:t>Aile Kurumu</w:t>
      </w:r>
    </w:p>
    <w:p w14:paraId="01C07E4B" w14:textId="1CE3C168"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sz w:val="24"/>
          <w:szCs w:val="24"/>
        </w:rPr>
        <w:t>Editör: Şeyda Öztürk</w:t>
      </w:r>
    </w:p>
    <w:p w14:paraId="6EC3FA77" w14:textId="77777777" w:rsid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sz w:val="24"/>
          <w:szCs w:val="24"/>
        </w:rPr>
        <w:t>Sayfa: 192</w:t>
      </w:r>
    </w:p>
    <w:p w14:paraId="7BC573A0" w14:textId="676026F9"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b/>
          <w:bCs/>
          <w:sz w:val="24"/>
          <w:szCs w:val="24"/>
        </w:rPr>
        <w:t>FİYAT: 370 TL</w:t>
      </w:r>
      <w:r w:rsidRPr="00401D1F">
        <w:rPr>
          <w:rFonts w:ascii="Arial" w:hAnsi="Arial" w:cs="Arial"/>
          <w:sz w:val="24"/>
          <w:szCs w:val="24"/>
        </w:rPr>
        <w:t xml:space="preserve"> </w:t>
      </w:r>
      <w:r w:rsidRPr="00401D1F">
        <w:rPr>
          <w:rFonts w:ascii="Arial" w:hAnsi="Arial" w:cs="Arial"/>
          <w:b/>
          <w:bCs/>
          <w:sz w:val="24"/>
          <w:szCs w:val="24"/>
          <w:u w:val="single"/>
        </w:rPr>
        <w:t>(KDV’den muaftır.)</w:t>
      </w:r>
    </w:p>
    <w:p w14:paraId="60F1C705" w14:textId="77777777" w:rsidR="00401D1F" w:rsidRPr="00401D1F" w:rsidRDefault="00401D1F" w:rsidP="00401D1F">
      <w:pPr>
        <w:tabs>
          <w:tab w:val="left" w:pos="1560"/>
        </w:tabs>
        <w:spacing w:after="0" w:line="240" w:lineRule="auto"/>
        <w:ind w:right="-567"/>
        <w:jc w:val="center"/>
        <w:rPr>
          <w:rFonts w:ascii="Arial" w:hAnsi="Arial" w:cs="Arial"/>
          <w:sz w:val="24"/>
          <w:szCs w:val="24"/>
        </w:rPr>
      </w:pPr>
      <w:r w:rsidRPr="00401D1F">
        <w:rPr>
          <w:rFonts w:ascii="Arial" w:hAnsi="Arial" w:cs="Arial"/>
          <w:sz w:val="24"/>
          <w:szCs w:val="24"/>
        </w:rPr>
        <w:t>ISBN: 977-1300-2880-121 Barkod: 97713002880121</w:t>
      </w:r>
    </w:p>
    <w:p w14:paraId="366CFB6F" w14:textId="77777777" w:rsidR="00401D1F" w:rsidRPr="00401D1F" w:rsidRDefault="00401D1F" w:rsidP="00401D1F">
      <w:pPr>
        <w:tabs>
          <w:tab w:val="left" w:pos="1560"/>
        </w:tabs>
        <w:spacing w:after="0" w:line="240" w:lineRule="auto"/>
        <w:ind w:right="-567"/>
        <w:jc w:val="center"/>
        <w:rPr>
          <w:rFonts w:ascii="Arial" w:hAnsi="Arial" w:cs="Arial"/>
          <w:b/>
          <w:bCs/>
          <w:sz w:val="24"/>
          <w:szCs w:val="24"/>
        </w:rPr>
      </w:pPr>
      <w:r w:rsidRPr="00401D1F">
        <w:rPr>
          <w:rFonts w:ascii="Arial" w:hAnsi="Arial" w:cs="Arial"/>
          <w:b/>
          <w:bCs/>
          <w:sz w:val="24"/>
          <w:szCs w:val="24"/>
        </w:rPr>
        <w:t>YKY Süreli Yayın / Felsefe</w:t>
      </w:r>
    </w:p>
    <w:p w14:paraId="5A48175A" w14:textId="77777777" w:rsidR="00633A3A" w:rsidRPr="00401D1F" w:rsidRDefault="00633A3A" w:rsidP="00401D1F">
      <w:pPr>
        <w:spacing w:after="0" w:line="240" w:lineRule="auto"/>
        <w:ind w:right="-1134"/>
        <w:jc w:val="center"/>
        <w:rPr>
          <w:rFonts w:ascii="Arial" w:hAnsi="Arial" w:cs="Arial"/>
          <w:b/>
          <w:bCs/>
          <w:sz w:val="24"/>
          <w:szCs w:val="24"/>
        </w:rPr>
      </w:pPr>
    </w:p>
    <w:sectPr w:rsidR="00633A3A" w:rsidRPr="00401D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8FD71" w14:textId="77777777" w:rsidR="002E368B" w:rsidRDefault="002E368B" w:rsidP="00104619">
      <w:pPr>
        <w:spacing w:after="0" w:line="240" w:lineRule="auto"/>
      </w:pPr>
      <w:r>
        <w:separator/>
      </w:r>
    </w:p>
  </w:endnote>
  <w:endnote w:type="continuationSeparator" w:id="0">
    <w:p w14:paraId="5DA5B47F" w14:textId="77777777" w:rsidR="002E368B" w:rsidRDefault="002E368B" w:rsidP="0010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Caslon Pro">
    <w:altName w:val="Times New Roman"/>
    <w:panose1 w:val="00000000000000000000"/>
    <w:charset w:val="00"/>
    <w:family w:val="roman"/>
    <w:notTrueType/>
    <w:pitch w:val="default"/>
    <w:sig w:usb0="00000001"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5BE89" w14:textId="77777777" w:rsidR="002E368B" w:rsidRDefault="002E368B" w:rsidP="00104619">
      <w:pPr>
        <w:spacing w:after="0" w:line="240" w:lineRule="auto"/>
      </w:pPr>
      <w:r>
        <w:separator/>
      </w:r>
    </w:p>
  </w:footnote>
  <w:footnote w:type="continuationSeparator" w:id="0">
    <w:p w14:paraId="6CB9B303" w14:textId="77777777" w:rsidR="002E368B" w:rsidRDefault="002E368B" w:rsidP="0010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62C4A"/>
    <w:multiLevelType w:val="hybridMultilevel"/>
    <w:tmpl w:val="0B344B74"/>
    <w:lvl w:ilvl="0" w:tplc="0DB0675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033B2F"/>
    <w:multiLevelType w:val="hybridMultilevel"/>
    <w:tmpl w:val="7EC0E90C"/>
    <w:lvl w:ilvl="0" w:tplc="10A019EA">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170F6"/>
    <w:multiLevelType w:val="hybridMultilevel"/>
    <w:tmpl w:val="31D0450C"/>
    <w:lvl w:ilvl="0" w:tplc="9F587EF0">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701516">
    <w:abstractNumId w:val="0"/>
  </w:num>
  <w:num w:numId="2" w16cid:durableId="612713025">
    <w:abstractNumId w:val="2"/>
  </w:num>
  <w:num w:numId="3" w16cid:durableId="1188523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A31"/>
    <w:rsid w:val="0000301D"/>
    <w:rsid w:val="00007990"/>
    <w:rsid w:val="00013DB1"/>
    <w:rsid w:val="00015190"/>
    <w:rsid w:val="00015618"/>
    <w:rsid w:val="00016B05"/>
    <w:rsid w:val="000208CA"/>
    <w:rsid w:val="00021931"/>
    <w:rsid w:val="00021BA8"/>
    <w:rsid w:val="00025AA3"/>
    <w:rsid w:val="000310D6"/>
    <w:rsid w:val="00031494"/>
    <w:rsid w:val="00032523"/>
    <w:rsid w:val="0003472D"/>
    <w:rsid w:val="00036E03"/>
    <w:rsid w:val="00037AD7"/>
    <w:rsid w:val="00037B91"/>
    <w:rsid w:val="0004129E"/>
    <w:rsid w:val="00042805"/>
    <w:rsid w:val="00042965"/>
    <w:rsid w:val="00046391"/>
    <w:rsid w:val="00046D72"/>
    <w:rsid w:val="000529C9"/>
    <w:rsid w:val="0005397F"/>
    <w:rsid w:val="00054256"/>
    <w:rsid w:val="00054582"/>
    <w:rsid w:val="0005472C"/>
    <w:rsid w:val="00054B8B"/>
    <w:rsid w:val="00055209"/>
    <w:rsid w:val="00055F32"/>
    <w:rsid w:val="00064509"/>
    <w:rsid w:val="00064BAD"/>
    <w:rsid w:val="00066F35"/>
    <w:rsid w:val="0007019B"/>
    <w:rsid w:val="000718CE"/>
    <w:rsid w:val="000724FF"/>
    <w:rsid w:val="00074778"/>
    <w:rsid w:val="000750F0"/>
    <w:rsid w:val="00076045"/>
    <w:rsid w:val="000851F7"/>
    <w:rsid w:val="0008573A"/>
    <w:rsid w:val="00094F20"/>
    <w:rsid w:val="000964ED"/>
    <w:rsid w:val="000A01F6"/>
    <w:rsid w:val="000A1FAB"/>
    <w:rsid w:val="000A2C07"/>
    <w:rsid w:val="000A2D97"/>
    <w:rsid w:val="000A4E90"/>
    <w:rsid w:val="000A5726"/>
    <w:rsid w:val="000B04B9"/>
    <w:rsid w:val="000B1A2A"/>
    <w:rsid w:val="000B2C78"/>
    <w:rsid w:val="000B3629"/>
    <w:rsid w:val="000B7042"/>
    <w:rsid w:val="000C1DDE"/>
    <w:rsid w:val="000C254D"/>
    <w:rsid w:val="000C3306"/>
    <w:rsid w:val="000C7C11"/>
    <w:rsid w:val="000D0E40"/>
    <w:rsid w:val="000D0E90"/>
    <w:rsid w:val="000D4CF7"/>
    <w:rsid w:val="000D6308"/>
    <w:rsid w:val="000E0533"/>
    <w:rsid w:val="000E0843"/>
    <w:rsid w:val="000E171A"/>
    <w:rsid w:val="000E171E"/>
    <w:rsid w:val="000E1C5E"/>
    <w:rsid w:val="000E2182"/>
    <w:rsid w:val="000E30F6"/>
    <w:rsid w:val="000F041F"/>
    <w:rsid w:val="000F066C"/>
    <w:rsid w:val="000F0FC9"/>
    <w:rsid w:val="000F2274"/>
    <w:rsid w:val="000F39A3"/>
    <w:rsid w:val="000F4142"/>
    <w:rsid w:val="000F7717"/>
    <w:rsid w:val="00104619"/>
    <w:rsid w:val="001074A1"/>
    <w:rsid w:val="00107B89"/>
    <w:rsid w:val="001102D5"/>
    <w:rsid w:val="001107F5"/>
    <w:rsid w:val="001124DC"/>
    <w:rsid w:val="001130FC"/>
    <w:rsid w:val="00114C4E"/>
    <w:rsid w:val="00127694"/>
    <w:rsid w:val="00132959"/>
    <w:rsid w:val="00133A47"/>
    <w:rsid w:val="00133DF9"/>
    <w:rsid w:val="001342BA"/>
    <w:rsid w:val="001347F5"/>
    <w:rsid w:val="00134CDC"/>
    <w:rsid w:val="00142067"/>
    <w:rsid w:val="00142E40"/>
    <w:rsid w:val="00143E41"/>
    <w:rsid w:val="001456C8"/>
    <w:rsid w:val="0014691E"/>
    <w:rsid w:val="001477FC"/>
    <w:rsid w:val="00150592"/>
    <w:rsid w:val="00153838"/>
    <w:rsid w:val="00155C50"/>
    <w:rsid w:val="001561A7"/>
    <w:rsid w:val="00156FA1"/>
    <w:rsid w:val="00157E46"/>
    <w:rsid w:val="00161D61"/>
    <w:rsid w:val="00162039"/>
    <w:rsid w:val="00162811"/>
    <w:rsid w:val="00164E17"/>
    <w:rsid w:val="00166269"/>
    <w:rsid w:val="00166E6B"/>
    <w:rsid w:val="00170A44"/>
    <w:rsid w:val="00171966"/>
    <w:rsid w:val="00172889"/>
    <w:rsid w:val="00172BEF"/>
    <w:rsid w:val="00173E06"/>
    <w:rsid w:val="001742D5"/>
    <w:rsid w:val="001745FD"/>
    <w:rsid w:val="00176E0D"/>
    <w:rsid w:val="0017705B"/>
    <w:rsid w:val="0018042D"/>
    <w:rsid w:val="00181231"/>
    <w:rsid w:val="00181F31"/>
    <w:rsid w:val="00184D00"/>
    <w:rsid w:val="00186695"/>
    <w:rsid w:val="00194790"/>
    <w:rsid w:val="00194F5C"/>
    <w:rsid w:val="001A0756"/>
    <w:rsid w:val="001A11E6"/>
    <w:rsid w:val="001A1A01"/>
    <w:rsid w:val="001A1A26"/>
    <w:rsid w:val="001A2320"/>
    <w:rsid w:val="001A39D8"/>
    <w:rsid w:val="001A4688"/>
    <w:rsid w:val="001A526B"/>
    <w:rsid w:val="001A7CC7"/>
    <w:rsid w:val="001B2290"/>
    <w:rsid w:val="001B4DE6"/>
    <w:rsid w:val="001B521D"/>
    <w:rsid w:val="001B69D0"/>
    <w:rsid w:val="001B770E"/>
    <w:rsid w:val="001C18D2"/>
    <w:rsid w:val="001C3EFC"/>
    <w:rsid w:val="001C647F"/>
    <w:rsid w:val="001C7399"/>
    <w:rsid w:val="001C7CF6"/>
    <w:rsid w:val="001D1DA0"/>
    <w:rsid w:val="001D22AC"/>
    <w:rsid w:val="001D33D3"/>
    <w:rsid w:val="001D4DB2"/>
    <w:rsid w:val="001D5AA5"/>
    <w:rsid w:val="001D703C"/>
    <w:rsid w:val="001E091B"/>
    <w:rsid w:val="001E0E80"/>
    <w:rsid w:val="001E0EA9"/>
    <w:rsid w:val="001E2F44"/>
    <w:rsid w:val="001E336F"/>
    <w:rsid w:val="001E5B04"/>
    <w:rsid w:val="001F3306"/>
    <w:rsid w:val="001F3D11"/>
    <w:rsid w:val="001F6A2E"/>
    <w:rsid w:val="00205CBA"/>
    <w:rsid w:val="002131E0"/>
    <w:rsid w:val="00214C3C"/>
    <w:rsid w:val="002161E2"/>
    <w:rsid w:val="00220144"/>
    <w:rsid w:val="00230A11"/>
    <w:rsid w:val="00230C13"/>
    <w:rsid w:val="00231A4F"/>
    <w:rsid w:val="00231E7A"/>
    <w:rsid w:val="00233A28"/>
    <w:rsid w:val="00236F13"/>
    <w:rsid w:val="00242141"/>
    <w:rsid w:val="002500FD"/>
    <w:rsid w:val="00252204"/>
    <w:rsid w:val="002534FC"/>
    <w:rsid w:val="002550C1"/>
    <w:rsid w:val="00263BE9"/>
    <w:rsid w:val="0026460F"/>
    <w:rsid w:val="00266DCF"/>
    <w:rsid w:val="00266F44"/>
    <w:rsid w:val="00266F65"/>
    <w:rsid w:val="00271151"/>
    <w:rsid w:val="00272B51"/>
    <w:rsid w:val="00273FAC"/>
    <w:rsid w:val="00276A4E"/>
    <w:rsid w:val="00276C30"/>
    <w:rsid w:val="002776E6"/>
    <w:rsid w:val="002779EC"/>
    <w:rsid w:val="00290665"/>
    <w:rsid w:val="00292127"/>
    <w:rsid w:val="00296FD2"/>
    <w:rsid w:val="0029714D"/>
    <w:rsid w:val="00297AA5"/>
    <w:rsid w:val="002A03BB"/>
    <w:rsid w:val="002A51C0"/>
    <w:rsid w:val="002B02E4"/>
    <w:rsid w:val="002B2771"/>
    <w:rsid w:val="002B2F90"/>
    <w:rsid w:val="002B4382"/>
    <w:rsid w:val="002B4FC8"/>
    <w:rsid w:val="002B50FF"/>
    <w:rsid w:val="002B605D"/>
    <w:rsid w:val="002B6384"/>
    <w:rsid w:val="002B6854"/>
    <w:rsid w:val="002C20D6"/>
    <w:rsid w:val="002C2B7F"/>
    <w:rsid w:val="002C5BDE"/>
    <w:rsid w:val="002C5C34"/>
    <w:rsid w:val="002C6559"/>
    <w:rsid w:val="002C6594"/>
    <w:rsid w:val="002C72E0"/>
    <w:rsid w:val="002D3452"/>
    <w:rsid w:val="002D48AF"/>
    <w:rsid w:val="002E2130"/>
    <w:rsid w:val="002E2744"/>
    <w:rsid w:val="002E3609"/>
    <w:rsid w:val="002E368B"/>
    <w:rsid w:val="002F0C27"/>
    <w:rsid w:val="002F1752"/>
    <w:rsid w:val="002F2507"/>
    <w:rsid w:val="002F382A"/>
    <w:rsid w:val="002F5ED2"/>
    <w:rsid w:val="00300EBC"/>
    <w:rsid w:val="003035F5"/>
    <w:rsid w:val="00306F02"/>
    <w:rsid w:val="0030767B"/>
    <w:rsid w:val="00310108"/>
    <w:rsid w:val="00310CAD"/>
    <w:rsid w:val="003111A9"/>
    <w:rsid w:val="00311FDA"/>
    <w:rsid w:val="00317A2B"/>
    <w:rsid w:val="00317A9E"/>
    <w:rsid w:val="00317B7F"/>
    <w:rsid w:val="003204FD"/>
    <w:rsid w:val="003212AA"/>
    <w:rsid w:val="00322F48"/>
    <w:rsid w:val="00323E60"/>
    <w:rsid w:val="00323F52"/>
    <w:rsid w:val="00324A21"/>
    <w:rsid w:val="00331417"/>
    <w:rsid w:val="00334AE3"/>
    <w:rsid w:val="003434E0"/>
    <w:rsid w:val="00344B38"/>
    <w:rsid w:val="00344D07"/>
    <w:rsid w:val="003526D8"/>
    <w:rsid w:val="0035366F"/>
    <w:rsid w:val="00353684"/>
    <w:rsid w:val="00353707"/>
    <w:rsid w:val="00353C75"/>
    <w:rsid w:val="00355807"/>
    <w:rsid w:val="003570B5"/>
    <w:rsid w:val="00357CD8"/>
    <w:rsid w:val="00357CE4"/>
    <w:rsid w:val="00364A93"/>
    <w:rsid w:val="00365834"/>
    <w:rsid w:val="00365F16"/>
    <w:rsid w:val="0037004A"/>
    <w:rsid w:val="00371AF4"/>
    <w:rsid w:val="00372281"/>
    <w:rsid w:val="00372394"/>
    <w:rsid w:val="003728AC"/>
    <w:rsid w:val="00372B1C"/>
    <w:rsid w:val="00377E1D"/>
    <w:rsid w:val="00381560"/>
    <w:rsid w:val="003849C8"/>
    <w:rsid w:val="00386F4B"/>
    <w:rsid w:val="003911E8"/>
    <w:rsid w:val="003931BF"/>
    <w:rsid w:val="00393DCB"/>
    <w:rsid w:val="00395AE8"/>
    <w:rsid w:val="00397709"/>
    <w:rsid w:val="003A09A9"/>
    <w:rsid w:val="003A46D0"/>
    <w:rsid w:val="003B4648"/>
    <w:rsid w:val="003B5827"/>
    <w:rsid w:val="003B5CF6"/>
    <w:rsid w:val="003C1E75"/>
    <w:rsid w:val="003C40E9"/>
    <w:rsid w:val="003C4326"/>
    <w:rsid w:val="003C6A46"/>
    <w:rsid w:val="003C6A64"/>
    <w:rsid w:val="003D134B"/>
    <w:rsid w:val="003D157F"/>
    <w:rsid w:val="003D22F0"/>
    <w:rsid w:val="003D2AEE"/>
    <w:rsid w:val="003D351E"/>
    <w:rsid w:val="003D4273"/>
    <w:rsid w:val="003D7304"/>
    <w:rsid w:val="003E1484"/>
    <w:rsid w:val="003E2F7F"/>
    <w:rsid w:val="003E3E19"/>
    <w:rsid w:val="003E78B7"/>
    <w:rsid w:val="003F0E62"/>
    <w:rsid w:val="003F2C5E"/>
    <w:rsid w:val="003F3B06"/>
    <w:rsid w:val="003F4629"/>
    <w:rsid w:val="003F4AE9"/>
    <w:rsid w:val="003F545B"/>
    <w:rsid w:val="0040010E"/>
    <w:rsid w:val="00401D1F"/>
    <w:rsid w:val="004028D3"/>
    <w:rsid w:val="00403AF2"/>
    <w:rsid w:val="0040750D"/>
    <w:rsid w:val="004108C3"/>
    <w:rsid w:val="00410E68"/>
    <w:rsid w:val="00411339"/>
    <w:rsid w:val="00411AA5"/>
    <w:rsid w:val="00416D6F"/>
    <w:rsid w:val="00420038"/>
    <w:rsid w:val="00424654"/>
    <w:rsid w:val="004248AB"/>
    <w:rsid w:val="0043053D"/>
    <w:rsid w:val="00434C17"/>
    <w:rsid w:val="00436C10"/>
    <w:rsid w:val="0043770D"/>
    <w:rsid w:val="00437831"/>
    <w:rsid w:val="0044432A"/>
    <w:rsid w:val="00446C5F"/>
    <w:rsid w:val="004510A8"/>
    <w:rsid w:val="00451AEE"/>
    <w:rsid w:val="00453A8F"/>
    <w:rsid w:val="00455F51"/>
    <w:rsid w:val="004561F0"/>
    <w:rsid w:val="004665F0"/>
    <w:rsid w:val="004670C3"/>
    <w:rsid w:val="00471033"/>
    <w:rsid w:val="00473476"/>
    <w:rsid w:val="00474BA8"/>
    <w:rsid w:val="00475B55"/>
    <w:rsid w:val="0047613F"/>
    <w:rsid w:val="0047799D"/>
    <w:rsid w:val="00481521"/>
    <w:rsid w:val="00483844"/>
    <w:rsid w:val="00487B3C"/>
    <w:rsid w:val="00490FC3"/>
    <w:rsid w:val="00491923"/>
    <w:rsid w:val="00491DF7"/>
    <w:rsid w:val="00492DA4"/>
    <w:rsid w:val="00494064"/>
    <w:rsid w:val="004963DF"/>
    <w:rsid w:val="00496C38"/>
    <w:rsid w:val="00497536"/>
    <w:rsid w:val="004A4369"/>
    <w:rsid w:val="004B2CD1"/>
    <w:rsid w:val="004B5536"/>
    <w:rsid w:val="004B5E0E"/>
    <w:rsid w:val="004C3609"/>
    <w:rsid w:val="004C65A7"/>
    <w:rsid w:val="004C7EE5"/>
    <w:rsid w:val="004D3814"/>
    <w:rsid w:val="004D6541"/>
    <w:rsid w:val="004D760E"/>
    <w:rsid w:val="004E5731"/>
    <w:rsid w:val="004E6810"/>
    <w:rsid w:val="004F01AE"/>
    <w:rsid w:val="004F12E6"/>
    <w:rsid w:val="004F5D94"/>
    <w:rsid w:val="004F5FDC"/>
    <w:rsid w:val="004F6E5D"/>
    <w:rsid w:val="004F7790"/>
    <w:rsid w:val="004F7968"/>
    <w:rsid w:val="005015F8"/>
    <w:rsid w:val="00501EAD"/>
    <w:rsid w:val="00503A0D"/>
    <w:rsid w:val="00504C48"/>
    <w:rsid w:val="00514400"/>
    <w:rsid w:val="005148A2"/>
    <w:rsid w:val="00516274"/>
    <w:rsid w:val="005231F5"/>
    <w:rsid w:val="00530C68"/>
    <w:rsid w:val="00535155"/>
    <w:rsid w:val="00537906"/>
    <w:rsid w:val="005406F6"/>
    <w:rsid w:val="00540C56"/>
    <w:rsid w:val="00542A8A"/>
    <w:rsid w:val="00543080"/>
    <w:rsid w:val="005444A5"/>
    <w:rsid w:val="00545BDD"/>
    <w:rsid w:val="005470AB"/>
    <w:rsid w:val="005472C4"/>
    <w:rsid w:val="00547970"/>
    <w:rsid w:val="005501AA"/>
    <w:rsid w:val="00551805"/>
    <w:rsid w:val="005563CF"/>
    <w:rsid w:val="00556C6A"/>
    <w:rsid w:val="005574B8"/>
    <w:rsid w:val="00561D31"/>
    <w:rsid w:val="00563788"/>
    <w:rsid w:val="005676E9"/>
    <w:rsid w:val="00575277"/>
    <w:rsid w:val="00575F36"/>
    <w:rsid w:val="0058019E"/>
    <w:rsid w:val="00580546"/>
    <w:rsid w:val="005822E3"/>
    <w:rsid w:val="005824B3"/>
    <w:rsid w:val="005843A9"/>
    <w:rsid w:val="005866D1"/>
    <w:rsid w:val="00586A29"/>
    <w:rsid w:val="00587D6D"/>
    <w:rsid w:val="0059124C"/>
    <w:rsid w:val="00593269"/>
    <w:rsid w:val="005944CA"/>
    <w:rsid w:val="005950B5"/>
    <w:rsid w:val="005A1055"/>
    <w:rsid w:val="005A5459"/>
    <w:rsid w:val="005A6759"/>
    <w:rsid w:val="005A6D65"/>
    <w:rsid w:val="005A7A81"/>
    <w:rsid w:val="005B08A0"/>
    <w:rsid w:val="005B5595"/>
    <w:rsid w:val="005B5B62"/>
    <w:rsid w:val="005C07E8"/>
    <w:rsid w:val="005C551A"/>
    <w:rsid w:val="005C6320"/>
    <w:rsid w:val="005C73B7"/>
    <w:rsid w:val="005D0E31"/>
    <w:rsid w:val="005D19F6"/>
    <w:rsid w:val="005D1F0A"/>
    <w:rsid w:val="005D3C5F"/>
    <w:rsid w:val="005D563C"/>
    <w:rsid w:val="005D7668"/>
    <w:rsid w:val="005E2BCA"/>
    <w:rsid w:val="005F2A8E"/>
    <w:rsid w:val="005F7033"/>
    <w:rsid w:val="00602425"/>
    <w:rsid w:val="0060431A"/>
    <w:rsid w:val="0061015D"/>
    <w:rsid w:val="00612646"/>
    <w:rsid w:val="00612AB7"/>
    <w:rsid w:val="00613298"/>
    <w:rsid w:val="00614D94"/>
    <w:rsid w:val="00616AAB"/>
    <w:rsid w:val="00617217"/>
    <w:rsid w:val="00617C5C"/>
    <w:rsid w:val="00621C66"/>
    <w:rsid w:val="006239A9"/>
    <w:rsid w:val="00630281"/>
    <w:rsid w:val="00630C1E"/>
    <w:rsid w:val="00630E45"/>
    <w:rsid w:val="00631E85"/>
    <w:rsid w:val="00632305"/>
    <w:rsid w:val="00633A3A"/>
    <w:rsid w:val="00640A91"/>
    <w:rsid w:val="00640DBF"/>
    <w:rsid w:val="00640FAF"/>
    <w:rsid w:val="00642E01"/>
    <w:rsid w:val="0064456C"/>
    <w:rsid w:val="0064533A"/>
    <w:rsid w:val="006469BF"/>
    <w:rsid w:val="00650274"/>
    <w:rsid w:val="00654B36"/>
    <w:rsid w:val="006626B0"/>
    <w:rsid w:val="00667C1E"/>
    <w:rsid w:val="00673060"/>
    <w:rsid w:val="00674F8C"/>
    <w:rsid w:val="00676BF3"/>
    <w:rsid w:val="006803D3"/>
    <w:rsid w:val="00682C3E"/>
    <w:rsid w:val="0068506E"/>
    <w:rsid w:val="00685481"/>
    <w:rsid w:val="00685C9D"/>
    <w:rsid w:val="00690C48"/>
    <w:rsid w:val="00691F3C"/>
    <w:rsid w:val="00693F3F"/>
    <w:rsid w:val="00695109"/>
    <w:rsid w:val="00695B64"/>
    <w:rsid w:val="00696D6B"/>
    <w:rsid w:val="006A1EFE"/>
    <w:rsid w:val="006A37E7"/>
    <w:rsid w:val="006A49CF"/>
    <w:rsid w:val="006A53E5"/>
    <w:rsid w:val="006A5BA3"/>
    <w:rsid w:val="006B05F8"/>
    <w:rsid w:val="006B2017"/>
    <w:rsid w:val="006B22CE"/>
    <w:rsid w:val="006B4054"/>
    <w:rsid w:val="006C2A2A"/>
    <w:rsid w:val="006C3642"/>
    <w:rsid w:val="006D0E8B"/>
    <w:rsid w:val="006D1C51"/>
    <w:rsid w:val="006D4EF8"/>
    <w:rsid w:val="006D5F5B"/>
    <w:rsid w:val="006D7806"/>
    <w:rsid w:val="006E4A91"/>
    <w:rsid w:val="006E51E8"/>
    <w:rsid w:val="006E7DB3"/>
    <w:rsid w:val="006F0E20"/>
    <w:rsid w:val="006F3519"/>
    <w:rsid w:val="006F53B9"/>
    <w:rsid w:val="006F558D"/>
    <w:rsid w:val="006F64D3"/>
    <w:rsid w:val="007023E6"/>
    <w:rsid w:val="0070318B"/>
    <w:rsid w:val="00707F3E"/>
    <w:rsid w:val="0071109D"/>
    <w:rsid w:val="00711406"/>
    <w:rsid w:val="0071206B"/>
    <w:rsid w:val="00713AEA"/>
    <w:rsid w:val="00714C37"/>
    <w:rsid w:val="00716683"/>
    <w:rsid w:val="00716F48"/>
    <w:rsid w:val="0071718A"/>
    <w:rsid w:val="007207C0"/>
    <w:rsid w:val="007216E6"/>
    <w:rsid w:val="00725600"/>
    <w:rsid w:val="0072583A"/>
    <w:rsid w:val="007301E1"/>
    <w:rsid w:val="007304FB"/>
    <w:rsid w:val="007325C9"/>
    <w:rsid w:val="00732B5B"/>
    <w:rsid w:val="00733370"/>
    <w:rsid w:val="00733BD1"/>
    <w:rsid w:val="00736CA1"/>
    <w:rsid w:val="00737DC1"/>
    <w:rsid w:val="00740C7C"/>
    <w:rsid w:val="007443DE"/>
    <w:rsid w:val="00745B10"/>
    <w:rsid w:val="007471CE"/>
    <w:rsid w:val="00750C14"/>
    <w:rsid w:val="00754261"/>
    <w:rsid w:val="00755B9B"/>
    <w:rsid w:val="00756A31"/>
    <w:rsid w:val="0076032B"/>
    <w:rsid w:val="00762F1A"/>
    <w:rsid w:val="007641ED"/>
    <w:rsid w:val="00764613"/>
    <w:rsid w:val="00766B45"/>
    <w:rsid w:val="00770C9A"/>
    <w:rsid w:val="007774AE"/>
    <w:rsid w:val="00781031"/>
    <w:rsid w:val="00783FA2"/>
    <w:rsid w:val="00790C38"/>
    <w:rsid w:val="00791F73"/>
    <w:rsid w:val="00797675"/>
    <w:rsid w:val="007A01ED"/>
    <w:rsid w:val="007A0CAE"/>
    <w:rsid w:val="007A0E0F"/>
    <w:rsid w:val="007A0EB0"/>
    <w:rsid w:val="007A2865"/>
    <w:rsid w:val="007A5726"/>
    <w:rsid w:val="007A57A4"/>
    <w:rsid w:val="007A7464"/>
    <w:rsid w:val="007B2161"/>
    <w:rsid w:val="007B2196"/>
    <w:rsid w:val="007B552A"/>
    <w:rsid w:val="007B5546"/>
    <w:rsid w:val="007C0682"/>
    <w:rsid w:val="007C07D4"/>
    <w:rsid w:val="007C4CC6"/>
    <w:rsid w:val="007D4CA4"/>
    <w:rsid w:val="007D687D"/>
    <w:rsid w:val="007D6EAA"/>
    <w:rsid w:val="007E332C"/>
    <w:rsid w:val="007E57D8"/>
    <w:rsid w:val="007F42B9"/>
    <w:rsid w:val="007F43A3"/>
    <w:rsid w:val="007F5DDD"/>
    <w:rsid w:val="007F63E7"/>
    <w:rsid w:val="007F79C4"/>
    <w:rsid w:val="00803644"/>
    <w:rsid w:val="008129FF"/>
    <w:rsid w:val="00812E62"/>
    <w:rsid w:val="00814E74"/>
    <w:rsid w:val="0081620E"/>
    <w:rsid w:val="00816CAB"/>
    <w:rsid w:val="008206A1"/>
    <w:rsid w:val="00821103"/>
    <w:rsid w:val="00822845"/>
    <w:rsid w:val="00822CA2"/>
    <w:rsid w:val="00826A89"/>
    <w:rsid w:val="008278D1"/>
    <w:rsid w:val="008317EB"/>
    <w:rsid w:val="00832E1C"/>
    <w:rsid w:val="00835338"/>
    <w:rsid w:val="0084185C"/>
    <w:rsid w:val="00844193"/>
    <w:rsid w:val="00844B47"/>
    <w:rsid w:val="0084519A"/>
    <w:rsid w:val="008466C5"/>
    <w:rsid w:val="008468D5"/>
    <w:rsid w:val="00846E99"/>
    <w:rsid w:val="00850348"/>
    <w:rsid w:val="00863454"/>
    <w:rsid w:val="0086429A"/>
    <w:rsid w:val="00866666"/>
    <w:rsid w:val="00870DF8"/>
    <w:rsid w:val="008733CB"/>
    <w:rsid w:val="00877685"/>
    <w:rsid w:val="008808C9"/>
    <w:rsid w:val="00882450"/>
    <w:rsid w:val="00883933"/>
    <w:rsid w:val="00883A29"/>
    <w:rsid w:val="00885093"/>
    <w:rsid w:val="00891FEA"/>
    <w:rsid w:val="00897C07"/>
    <w:rsid w:val="00897C60"/>
    <w:rsid w:val="008A1BD8"/>
    <w:rsid w:val="008A1CBB"/>
    <w:rsid w:val="008A2B1B"/>
    <w:rsid w:val="008A503C"/>
    <w:rsid w:val="008A69FB"/>
    <w:rsid w:val="008B1565"/>
    <w:rsid w:val="008B1C26"/>
    <w:rsid w:val="008B3DD6"/>
    <w:rsid w:val="008B500C"/>
    <w:rsid w:val="008B7101"/>
    <w:rsid w:val="008C1733"/>
    <w:rsid w:val="008C738A"/>
    <w:rsid w:val="008C7690"/>
    <w:rsid w:val="008D4F3F"/>
    <w:rsid w:val="008D70DF"/>
    <w:rsid w:val="008D7195"/>
    <w:rsid w:val="008D78E4"/>
    <w:rsid w:val="008E19B0"/>
    <w:rsid w:val="008E1A8F"/>
    <w:rsid w:val="008E2FEA"/>
    <w:rsid w:val="008E3BF0"/>
    <w:rsid w:val="008E4DE1"/>
    <w:rsid w:val="008E4E1E"/>
    <w:rsid w:val="008E5BA0"/>
    <w:rsid w:val="008F5381"/>
    <w:rsid w:val="008F5D77"/>
    <w:rsid w:val="008F694A"/>
    <w:rsid w:val="00900A25"/>
    <w:rsid w:val="00903455"/>
    <w:rsid w:val="00903CF4"/>
    <w:rsid w:val="00907061"/>
    <w:rsid w:val="00913EBB"/>
    <w:rsid w:val="009140BA"/>
    <w:rsid w:val="009215D1"/>
    <w:rsid w:val="00925279"/>
    <w:rsid w:val="0092535A"/>
    <w:rsid w:val="009263F3"/>
    <w:rsid w:val="00930627"/>
    <w:rsid w:val="0093247A"/>
    <w:rsid w:val="00932DCB"/>
    <w:rsid w:val="00934365"/>
    <w:rsid w:val="009435B6"/>
    <w:rsid w:val="00946A53"/>
    <w:rsid w:val="009521DA"/>
    <w:rsid w:val="0095709E"/>
    <w:rsid w:val="00957697"/>
    <w:rsid w:val="009649DB"/>
    <w:rsid w:val="00974B29"/>
    <w:rsid w:val="00975322"/>
    <w:rsid w:val="0098163E"/>
    <w:rsid w:val="009837B2"/>
    <w:rsid w:val="00985E69"/>
    <w:rsid w:val="009903CB"/>
    <w:rsid w:val="009905A1"/>
    <w:rsid w:val="00991708"/>
    <w:rsid w:val="00991E72"/>
    <w:rsid w:val="009934DD"/>
    <w:rsid w:val="009953E5"/>
    <w:rsid w:val="009A08E8"/>
    <w:rsid w:val="009A0C7B"/>
    <w:rsid w:val="009A124F"/>
    <w:rsid w:val="009A2702"/>
    <w:rsid w:val="009A2A43"/>
    <w:rsid w:val="009A2D6E"/>
    <w:rsid w:val="009A5E5D"/>
    <w:rsid w:val="009B0B5B"/>
    <w:rsid w:val="009B1026"/>
    <w:rsid w:val="009B51B7"/>
    <w:rsid w:val="009B5E03"/>
    <w:rsid w:val="009B5F62"/>
    <w:rsid w:val="009B6524"/>
    <w:rsid w:val="009B717A"/>
    <w:rsid w:val="009C015D"/>
    <w:rsid w:val="009C0F25"/>
    <w:rsid w:val="009C170F"/>
    <w:rsid w:val="009C7328"/>
    <w:rsid w:val="009D00DB"/>
    <w:rsid w:val="009D154A"/>
    <w:rsid w:val="009D30B2"/>
    <w:rsid w:val="009D3753"/>
    <w:rsid w:val="009D4B56"/>
    <w:rsid w:val="009D4FF0"/>
    <w:rsid w:val="009D525F"/>
    <w:rsid w:val="009D555B"/>
    <w:rsid w:val="009D7495"/>
    <w:rsid w:val="009E10C4"/>
    <w:rsid w:val="009E41AC"/>
    <w:rsid w:val="009E6335"/>
    <w:rsid w:val="009E6A49"/>
    <w:rsid w:val="009E7FD2"/>
    <w:rsid w:val="009F06EC"/>
    <w:rsid w:val="009F5686"/>
    <w:rsid w:val="009F6DCE"/>
    <w:rsid w:val="009F6E72"/>
    <w:rsid w:val="00A053D4"/>
    <w:rsid w:val="00A0545A"/>
    <w:rsid w:val="00A063B5"/>
    <w:rsid w:val="00A077A6"/>
    <w:rsid w:val="00A11417"/>
    <w:rsid w:val="00A1203A"/>
    <w:rsid w:val="00A132EA"/>
    <w:rsid w:val="00A153A7"/>
    <w:rsid w:val="00A15A76"/>
    <w:rsid w:val="00A16DCC"/>
    <w:rsid w:val="00A17839"/>
    <w:rsid w:val="00A26160"/>
    <w:rsid w:val="00A26EC1"/>
    <w:rsid w:val="00A27C80"/>
    <w:rsid w:val="00A30DB1"/>
    <w:rsid w:val="00A31014"/>
    <w:rsid w:val="00A33439"/>
    <w:rsid w:val="00A3492A"/>
    <w:rsid w:val="00A34D2A"/>
    <w:rsid w:val="00A37163"/>
    <w:rsid w:val="00A374B7"/>
    <w:rsid w:val="00A40CC7"/>
    <w:rsid w:val="00A4230F"/>
    <w:rsid w:val="00A51291"/>
    <w:rsid w:val="00A51907"/>
    <w:rsid w:val="00A53441"/>
    <w:rsid w:val="00A54389"/>
    <w:rsid w:val="00A57C79"/>
    <w:rsid w:val="00A70AB7"/>
    <w:rsid w:val="00A7107D"/>
    <w:rsid w:val="00A71D5B"/>
    <w:rsid w:val="00A72382"/>
    <w:rsid w:val="00A734CA"/>
    <w:rsid w:val="00A74DE8"/>
    <w:rsid w:val="00A81B47"/>
    <w:rsid w:val="00A8298C"/>
    <w:rsid w:val="00A83A5A"/>
    <w:rsid w:val="00A84646"/>
    <w:rsid w:val="00A86857"/>
    <w:rsid w:val="00A93219"/>
    <w:rsid w:val="00A96EC2"/>
    <w:rsid w:val="00AA07D3"/>
    <w:rsid w:val="00AA27A6"/>
    <w:rsid w:val="00AA5359"/>
    <w:rsid w:val="00AB242E"/>
    <w:rsid w:val="00AB34FB"/>
    <w:rsid w:val="00AB35D6"/>
    <w:rsid w:val="00AB6108"/>
    <w:rsid w:val="00AB6126"/>
    <w:rsid w:val="00AB7967"/>
    <w:rsid w:val="00AC2405"/>
    <w:rsid w:val="00AC2823"/>
    <w:rsid w:val="00AC34E6"/>
    <w:rsid w:val="00AC5F43"/>
    <w:rsid w:val="00AD0FF7"/>
    <w:rsid w:val="00AD25F9"/>
    <w:rsid w:val="00AD3880"/>
    <w:rsid w:val="00AD462F"/>
    <w:rsid w:val="00AD55E3"/>
    <w:rsid w:val="00AD63F7"/>
    <w:rsid w:val="00AD7212"/>
    <w:rsid w:val="00AE28BE"/>
    <w:rsid w:val="00AE5D1B"/>
    <w:rsid w:val="00AE7A8A"/>
    <w:rsid w:val="00AF0D5D"/>
    <w:rsid w:val="00AF1F1F"/>
    <w:rsid w:val="00AF3CD1"/>
    <w:rsid w:val="00AF79F2"/>
    <w:rsid w:val="00B00B61"/>
    <w:rsid w:val="00B00EBA"/>
    <w:rsid w:val="00B0148F"/>
    <w:rsid w:val="00B015ED"/>
    <w:rsid w:val="00B01B45"/>
    <w:rsid w:val="00B02A23"/>
    <w:rsid w:val="00B0416A"/>
    <w:rsid w:val="00B05025"/>
    <w:rsid w:val="00B14312"/>
    <w:rsid w:val="00B14510"/>
    <w:rsid w:val="00B168CF"/>
    <w:rsid w:val="00B17388"/>
    <w:rsid w:val="00B2074E"/>
    <w:rsid w:val="00B20EAD"/>
    <w:rsid w:val="00B21227"/>
    <w:rsid w:val="00B27784"/>
    <w:rsid w:val="00B31A5F"/>
    <w:rsid w:val="00B35360"/>
    <w:rsid w:val="00B36A83"/>
    <w:rsid w:val="00B37A24"/>
    <w:rsid w:val="00B412F8"/>
    <w:rsid w:val="00B41CDE"/>
    <w:rsid w:val="00B42752"/>
    <w:rsid w:val="00B435A3"/>
    <w:rsid w:val="00B44171"/>
    <w:rsid w:val="00B448C5"/>
    <w:rsid w:val="00B44B45"/>
    <w:rsid w:val="00B47062"/>
    <w:rsid w:val="00B47590"/>
    <w:rsid w:val="00B47F2A"/>
    <w:rsid w:val="00B53D9E"/>
    <w:rsid w:val="00B53E7A"/>
    <w:rsid w:val="00B54091"/>
    <w:rsid w:val="00B57560"/>
    <w:rsid w:val="00B644C1"/>
    <w:rsid w:val="00B664C0"/>
    <w:rsid w:val="00B67400"/>
    <w:rsid w:val="00B67BD3"/>
    <w:rsid w:val="00B7136B"/>
    <w:rsid w:val="00B713D8"/>
    <w:rsid w:val="00B73C1A"/>
    <w:rsid w:val="00B834FE"/>
    <w:rsid w:val="00B83A5E"/>
    <w:rsid w:val="00B8504D"/>
    <w:rsid w:val="00B87142"/>
    <w:rsid w:val="00B90B20"/>
    <w:rsid w:val="00B95A02"/>
    <w:rsid w:val="00B970EF"/>
    <w:rsid w:val="00BA159B"/>
    <w:rsid w:val="00BA1EB6"/>
    <w:rsid w:val="00BA3141"/>
    <w:rsid w:val="00BA334C"/>
    <w:rsid w:val="00BA7804"/>
    <w:rsid w:val="00BB1567"/>
    <w:rsid w:val="00BB1C05"/>
    <w:rsid w:val="00BB4312"/>
    <w:rsid w:val="00BC33D9"/>
    <w:rsid w:val="00BC4A0C"/>
    <w:rsid w:val="00BC4AF1"/>
    <w:rsid w:val="00BC662B"/>
    <w:rsid w:val="00BD00E4"/>
    <w:rsid w:val="00BD6F51"/>
    <w:rsid w:val="00BD7CE4"/>
    <w:rsid w:val="00BE1BC9"/>
    <w:rsid w:val="00BE4E04"/>
    <w:rsid w:val="00BE68AF"/>
    <w:rsid w:val="00BF11E1"/>
    <w:rsid w:val="00BF79ED"/>
    <w:rsid w:val="00C01E69"/>
    <w:rsid w:val="00C0684A"/>
    <w:rsid w:val="00C1068B"/>
    <w:rsid w:val="00C11CF1"/>
    <w:rsid w:val="00C12CFF"/>
    <w:rsid w:val="00C1425A"/>
    <w:rsid w:val="00C15476"/>
    <w:rsid w:val="00C15536"/>
    <w:rsid w:val="00C156EE"/>
    <w:rsid w:val="00C164A9"/>
    <w:rsid w:val="00C20F02"/>
    <w:rsid w:val="00C22FA8"/>
    <w:rsid w:val="00C26495"/>
    <w:rsid w:val="00C265E4"/>
    <w:rsid w:val="00C268E1"/>
    <w:rsid w:val="00C26E96"/>
    <w:rsid w:val="00C2725C"/>
    <w:rsid w:val="00C33A9C"/>
    <w:rsid w:val="00C34210"/>
    <w:rsid w:val="00C376C6"/>
    <w:rsid w:val="00C40B30"/>
    <w:rsid w:val="00C443DC"/>
    <w:rsid w:val="00C501B4"/>
    <w:rsid w:val="00C50C44"/>
    <w:rsid w:val="00C5177A"/>
    <w:rsid w:val="00C54630"/>
    <w:rsid w:val="00C56192"/>
    <w:rsid w:val="00C562C4"/>
    <w:rsid w:val="00C574E1"/>
    <w:rsid w:val="00C5792B"/>
    <w:rsid w:val="00C57F1A"/>
    <w:rsid w:val="00C603FC"/>
    <w:rsid w:val="00C616CF"/>
    <w:rsid w:val="00C65F12"/>
    <w:rsid w:val="00C70542"/>
    <w:rsid w:val="00C725C1"/>
    <w:rsid w:val="00C72F64"/>
    <w:rsid w:val="00C75AC4"/>
    <w:rsid w:val="00C75B6C"/>
    <w:rsid w:val="00C806E8"/>
    <w:rsid w:val="00C81050"/>
    <w:rsid w:val="00C81B87"/>
    <w:rsid w:val="00C84DB7"/>
    <w:rsid w:val="00C86084"/>
    <w:rsid w:val="00C90183"/>
    <w:rsid w:val="00C9077F"/>
    <w:rsid w:val="00C9731E"/>
    <w:rsid w:val="00C977AE"/>
    <w:rsid w:val="00CA34D0"/>
    <w:rsid w:val="00CA41B9"/>
    <w:rsid w:val="00CA50AE"/>
    <w:rsid w:val="00CB6FE1"/>
    <w:rsid w:val="00CB76A4"/>
    <w:rsid w:val="00CC0203"/>
    <w:rsid w:val="00CC0A72"/>
    <w:rsid w:val="00CC0F42"/>
    <w:rsid w:val="00CC63BA"/>
    <w:rsid w:val="00CD270A"/>
    <w:rsid w:val="00CD3534"/>
    <w:rsid w:val="00CD3930"/>
    <w:rsid w:val="00CD48AB"/>
    <w:rsid w:val="00CD5D5A"/>
    <w:rsid w:val="00CD6E94"/>
    <w:rsid w:val="00CE536B"/>
    <w:rsid w:val="00CE6A53"/>
    <w:rsid w:val="00CE75D6"/>
    <w:rsid w:val="00CF0A47"/>
    <w:rsid w:val="00CF136B"/>
    <w:rsid w:val="00CF2149"/>
    <w:rsid w:val="00CF496F"/>
    <w:rsid w:val="00D015CB"/>
    <w:rsid w:val="00D018B8"/>
    <w:rsid w:val="00D06278"/>
    <w:rsid w:val="00D06BBA"/>
    <w:rsid w:val="00D150B8"/>
    <w:rsid w:val="00D15D6A"/>
    <w:rsid w:val="00D16B26"/>
    <w:rsid w:val="00D17D19"/>
    <w:rsid w:val="00D17DCE"/>
    <w:rsid w:val="00D249F0"/>
    <w:rsid w:val="00D26A0D"/>
    <w:rsid w:val="00D354FC"/>
    <w:rsid w:val="00D4784C"/>
    <w:rsid w:val="00D553FB"/>
    <w:rsid w:val="00D62A26"/>
    <w:rsid w:val="00D63A07"/>
    <w:rsid w:val="00D64D74"/>
    <w:rsid w:val="00D64EA9"/>
    <w:rsid w:val="00D6581F"/>
    <w:rsid w:val="00D67B27"/>
    <w:rsid w:val="00D708D4"/>
    <w:rsid w:val="00D71D6C"/>
    <w:rsid w:val="00D76046"/>
    <w:rsid w:val="00D77A26"/>
    <w:rsid w:val="00D85AE6"/>
    <w:rsid w:val="00D8618A"/>
    <w:rsid w:val="00D904D5"/>
    <w:rsid w:val="00D9117D"/>
    <w:rsid w:val="00D95429"/>
    <w:rsid w:val="00D959CC"/>
    <w:rsid w:val="00D95F54"/>
    <w:rsid w:val="00DA07F0"/>
    <w:rsid w:val="00DA0ED3"/>
    <w:rsid w:val="00DA2920"/>
    <w:rsid w:val="00DA2E2E"/>
    <w:rsid w:val="00DA3834"/>
    <w:rsid w:val="00DA5EAE"/>
    <w:rsid w:val="00DA6116"/>
    <w:rsid w:val="00DA63F6"/>
    <w:rsid w:val="00DB1CE0"/>
    <w:rsid w:val="00DC1295"/>
    <w:rsid w:val="00DC329E"/>
    <w:rsid w:val="00DC6988"/>
    <w:rsid w:val="00DD17BF"/>
    <w:rsid w:val="00DD2F26"/>
    <w:rsid w:val="00DE3A64"/>
    <w:rsid w:val="00DE6654"/>
    <w:rsid w:val="00DE74FC"/>
    <w:rsid w:val="00DE7DA9"/>
    <w:rsid w:val="00DF1C88"/>
    <w:rsid w:val="00DF3124"/>
    <w:rsid w:val="00DF4860"/>
    <w:rsid w:val="00DF5080"/>
    <w:rsid w:val="00DF5656"/>
    <w:rsid w:val="00E012F2"/>
    <w:rsid w:val="00E076EF"/>
    <w:rsid w:val="00E13CDF"/>
    <w:rsid w:val="00E15A0B"/>
    <w:rsid w:val="00E20175"/>
    <w:rsid w:val="00E20EC1"/>
    <w:rsid w:val="00E21073"/>
    <w:rsid w:val="00E27012"/>
    <w:rsid w:val="00E33FED"/>
    <w:rsid w:val="00E34E96"/>
    <w:rsid w:val="00E36EE6"/>
    <w:rsid w:val="00E3766B"/>
    <w:rsid w:val="00E42EF2"/>
    <w:rsid w:val="00E4393A"/>
    <w:rsid w:val="00E43D53"/>
    <w:rsid w:val="00E46FE4"/>
    <w:rsid w:val="00E47DF8"/>
    <w:rsid w:val="00E50BB0"/>
    <w:rsid w:val="00E54578"/>
    <w:rsid w:val="00E55D58"/>
    <w:rsid w:val="00E5798C"/>
    <w:rsid w:val="00E616E8"/>
    <w:rsid w:val="00E65C27"/>
    <w:rsid w:val="00E709B8"/>
    <w:rsid w:val="00E711A4"/>
    <w:rsid w:val="00E71EF8"/>
    <w:rsid w:val="00E73AC5"/>
    <w:rsid w:val="00E73F94"/>
    <w:rsid w:val="00E74211"/>
    <w:rsid w:val="00E74823"/>
    <w:rsid w:val="00E76122"/>
    <w:rsid w:val="00E77CB4"/>
    <w:rsid w:val="00E8085B"/>
    <w:rsid w:val="00E82262"/>
    <w:rsid w:val="00E83F93"/>
    <w:rsid w:val="00E8408F"/>
    <w:rsid w:val="00E86653"/>
    <w:rsid w:val="00E96E70"/>
    <w:rsid w:val="00EA1EAB"/>
    <w:rsid w:val="00EA4208"/>
    <w:rsid w:val="00EA4C89"/>
    <w:rsid w:val="00EC065D"/>
    <w:rsid w:val="00EC130C"/>
    <w:rsid w:val="00EC7DED"/>
    <w:rsid w:val="00ED1839"/>
    <w:rsid w:val="00ED2FFA"/>
    <w:rsid w:val="00ED4143"/>
    <w:rsid w:val="00EE29E5"/>
    <w:rsid w:val="00EE3825"/>
    <w:rsid w:val="00EE643B"/>
    <w:rsid w:val="00EF36C5"/>
    <w:rsid w:val="00EF612B"/>
    <w:rsid w:val="00EF77D9"/>
    <w:rsid w:val="00F011F9"/>
    <w:rsid w:val="00F01600"/>
    <w:rsid w:val="00F0169F"/>
    <w:rsid w:val="00F02BF1"/>
    <w:rsid w:val="00F03E6C"/>
    <w:rsid w:val="00F066F9"/>
    <w:rsid w:val="00F11B97"/>
    <w:rsid w:val="00F13638"/>
    <w:rsid w:val="00F15D7C"/>
    <w:rsid w:val="00F22BC0"/>
    <w:rsid w:val="00F25358"/>
    <w:rsid w:val="00F26320"/>
    <w:rsid w:val="00F30AFC"/>
    <w:rsid w:val="00F3513E"/>
    <w:rsid w:val="00F3592E"/>
    <w:rsid w:val="00F35ACD"/>
    <w:rsid w:val="00F4243C"/>
    <w:rsid w:val="00F46898"/>
    <w:rsid w:val="00F4753B"/>
    <w:rsid w:val="00F52F30"/>
    <w:rsid w:val="00F5675E"/>
    <w:rsid w:val="00F57BD9"/>
    <w:rsid w:val="00F57CA9"/>
    <w:rsid w:val="00F6136E"/>
    <w:rsid w:val="00F6554D"/>
    <w:rsid w:val="00F65AA7"/>
    <w:rsid w:val="00F67397"/>
    <w:rsid w:val="00F811CC"/>
    <w:rsid w:val="00F839E1"/>
    <w:rsid w:val="00F841BC"/>
    <w:rsid w:val="00F87467"/>
    <w:rsid w:val="00F90148"/>
    <w:rsid w:val="00F93C9E"/>
    <w:rsid w:val="00F94280"/>
    <w:rsid w:val="00F96994"/>
    <w:rsid w:val="00F9703A"/>
    <w:rsid w:val="00F97EEE"/>
    <w:rsid w:val="00FA1643"/>
    <w:rsid w:val="00FA3407"/>
    <w:rsid w:val="00FA7020"/>
    <w:rsid w:val="00FA7EE6"/>
    <w:rsid w:val="00FB14AE"/>
    <w:rsid w:val="00FB1CAD"/>
    <w:rsid w:val="00FB54DF"/>
    <w:rsid w:val="00FC3BDD"/>
    <w:rsid w:val="00FC4F7E"/>
    <w:rsid w:val="00FC5708"/>
    <w:rsid w:val="00FC72B2"/>
    <w:rsid w:val="00FC738E"/>
    <w:rsid w:val="00FD1C78"/>
    <w:rsid w:val="00FD2539"/>
    <w:rsid w:val="00FD5FC8"/>
    <w:rsid w:val="00FE303B"/>
    <w:rsid w:val="00FE4D1B"/>
    <w:rsid w:val="00FE7DA2"/>
    <w:rsid w:val="00FF03B4"/>
    <w:rsid w:val="00FF0F36"/>
    <w:rsid w:val="00FF35DD"/>
    <w:rsid w:val="00FF4751"/>
    <w:rsid w:val="00FF73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AEBA"/>
  <w15:chartTrackingRefBased/>
  <w15:docId w15:val="{45FDBF1F-4A67-4430-A684-61D382F0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19"/>
  </w:style>
  <w:style w:type="paragraph" w:styleId="Balk2">
    <w:name w:val="heading 2"/>
    <w:basedOn w:val="Normal"/>
    <w:link w:val="Balk2Char"/>
    <w:uiPriority w:val="9"/>
    <w:qFormat/>
    <w:rsid w:val="00BE1BC9"/>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0461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04619"/>
  </w:style>
  <w:style w:type="paragraph" w:styleId="AltBilgi">
    <w:name w:val="footer"/>
    <w:basedOn w:val="Normal"/>
    <w:link w:val="AltBilgiChar"/>
    <w:uiPriority w:val="99"/>
    <w:unhideWhenUsed/>
    <w:rsid w:val="0010461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4619"/>
  </w:style>
  <w:style w:type="paragraph" w:customStyle="1" w:styleId="Default">
    <w:name w:val="Default"/>
    <w:rsid w:val="00832E1C"/>
    <w:pPr>
      <w:autoSpaceDE w:val="0"/>
      <w:autoSpaceDN w:val="0"/>
      <w:adjustRightInd w:val="0"/>
      <w:spacing w:after="0" w:line="240" w:lineRule="auto"/>
    </w:pPr>
    <w:rPr>
      <w:rFonts w:ascii="Adobe Caslon Pro" w:hAnsi="Adobe Caslon Pro" w:cs="Adobe Caslon Pro"/>
      <w:color w:val="000000"/>
      <w:sz w:val="24"/>
      <w:szCs w:val="24"/>
    </w:rPr>
  </w:style>
  <w:style w:type="paragraph" w:customStyle="1" w:styleId="Pa2">
    <w:name w:val="Pa2"/>
    <w:basedOn w:val="Default"/>
    <w:next w:val="Default"/>
    <w:uiPriority w:val="99"/>
    <w:rsid w:val="00832E1C"/>
    <w:pPr>
      <w:spacing w:line="241" w:lineRule="atLeast"/>
    </w:pPr>
    <w:rPr>
      <w:rFonts w:cstheme="minorBidi"/>
      <w:color w:val="auto"/>
    </w:rPr>
  </w:style>
  <w:style w:type="character" w:customStyle="1" w:styleId="A6">
    <w:name w:val="A6"/>
    <w:uiPriority w:val="99"/>
    <w:rsid w:val="00832E1C"/>
    <w:rPr>
      <w:rFonts w:cs="Adobe Caslon Pro"/>
      <w:color w:val="000000"/>
      <w:sz w:val="22"/>
      <w:szCs w:val="22"/>
    </w:rPr>
  </w:style>
  <w:style w:type="character" w:customStyle="1" w:styleId="A5">
    <w:name w:val="A5"/>
    <w:uiPriority w:val="99"/>
    <w:rsid w:val="00832E1C"/>
    <w:rPr>
      <w:rFonts w:cs="Adobe Caslon Pro"/>
      <w:color w:val="000000"/>
      <w:sz w:val="20"/>
      <w:szCs w:val="20"/>
    </w:rPr>
  </w:style>
  <w:style w:type="paragraph" w:styleId="BalonMetni">
    <w:name w:val="Balloon Text"/>
    <w:basedOn w:val="Normal"/>
    <w:link w:val="BalonMetniChar"/>
    <w:uiPriority w:val="99"/>
    <w:semiHidden/>
    <w:unhideWhenUsed/>
    <w:rsid w:val="00974B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74B29"/>
    <w:rPr>
      <w:rFonts w:ascii="Segoe UI" w:hAnsi="Segoe UI" w:cs="Segoe UI"/>
      <w:sz w:val="18"/>
      <w:szCs w:val="18"/>
    </w:rPr>
  </w:style>
  <w:style w:type="paragraph" w:customStyle="1" w:styleId="BasicParagraph">
    <w:name w:val="[Basic Paragraph]"/>
    <w:basedOn w:val="Normal"/>
    <w:uiPriority w:val="99"/>
    <w:rsid w:val="00322F48"/>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styleId="NormalWeb">
    <w:name w:val="Normal (Web)"/>
    <w:basedOn w:val="Normal"/>
    <w:uiPriority w:val="99"/>
    <w:unhideWhenUsed/>
    <w:rsid w:val="009C0F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2">
    <w:name w:val="A2"/>
    <w:uiPriority w:val="99"/>
    <w:rsid w:val="00C5792B"/>
    <w:rPr>
      <w:rFonts w:cs="Adobe Caslon Pro"/>
      <w:color w:val="000000"/>
      <w:sz w:val="22"/>
      <w:szCs w:val="22"/>
    </w:rPr>
  </w:style>
  <w:style w:type="character" w:customStyle="1" w:styleId="Balk2Char">
    <w:name w:val="Başlık 2 Char"/>
    <w:basedOn w:val="VarsaylanParagrafYazTipi"/>
    <w:link w:val="Balk2"/>
    <w:uiPriority w:val="9"/>
    <w:rsid w:val="00BE1BC9"/>
    <w:rPr>
      <w:rFonts w:ascii="Times New Roman" w:eastAsia="Times New Roman" w:hAnsi="Times New Roman" w:cs="Times New Roman"/>
      <w:b/>
      <w:bCs/>
      <w:sz w:val="36"/>
      <w:szCs w:val="36"/>
      <w:lang w:eastAsia="tr-TR"/>
    </w:rPr>
  </w:style>
  <w:style w:type="character" w:customStyle="1" w:styleId="A4">
    <w:name w:val="A4"/>
    <w:uiPriority w:val="99"/>
    <w:rsid w:val="00883933"/>
    <w:rPr>
      <w:rFonts w:cs="Adobe Caslon Pro"/>
      <w:i/>
      <w:iCs/>
      <w:color w:val="000000"/>
      <w:sz w:val="18"/>
      <w:szCs w:val="18"/>
    </w:rPr>
  </w:style>
  <w:style w:type="character" w:styleId="Kpr">
    <w:name w:val="Hyperlink"/>
    <w:basedOn w:val="VarsaylanParagrafYazTipi"/>
    <w:uiPriority w:val="99"/>
    <w:unhideWhenUsed/>
    <w:rsid w:val="00CC0A72"/>
    <w:rPr>
      <w:color w:val="0563C1" w:themeColor="hyperlink"/>
      <w:u w:val="single"/>
    </w:rPr>
  </w:style>
  <w:style w:type="paragraph" w:styleId="ListeParagraf">
    <w:name w:val="List Paragraph"/>
    <w:basedOn w:val="Normal"/>
    <w:uiPriority w:val="34"/>
    <w:qFormat/>
    <w:rsid w:val="00846E99"/>
    <w:pPr>
      <w:ind w:left="720"/>
      <w:contextualSpacing/>
    </w:pPr>
  </w:style>
  <w:style w:type="character" w:customStyle="1" w:styleId="ui-provider">
    <w:name w:val="ui-provider"/>
    <w:basedOn w:val="VarsaylanParagrafYazTipi"/>
    <w:rsid w:val="00561D31"/>
  </w:style>
  <w:style w:type="paragraph" w:customStyle="1" w:styleId="Pa1">
    <w:name w:val="Pa1"/>
    <w:basedOn w:val="Default"/>
    <w:next w:val="Default"/>
    <w:uiPriority w:val="99"/>
    <w:rsid w:val="00586A29"/>
    <w:pPr>
      <w:spacing w:line="241" w:lineRule="atLeast"/>
    </w:pPr>
    <w:rPr>
      <w:rFonts w:cstheme="minorBidi"/>
      <w:color w:val="auto"/>
    </w:rPr>
  </w:style>
  <w:style w:type="paragraph" w:customStyle="1" w:styleId="Pa0">
    <w:name w:val="Pa0"/>
    <w:basedOn w:val="Default"/>
    <w:next w:val="Default"/>
    <w:uiPriority w:val="99"/>
    <w:rsid w:val="00397709"/>
    <w:pPr>
      <w:spacing w:line="241" w:lineRule="atLeast"/>
    </w:pPr>
    <w:rPr>
      <w:rFonts w:cstheme="minorBidi"/>
      <w:color w:val="auto"/>
    </w:rPr>
  </w:style>
  <w:style w:type="character" w:customStyle="1" w:styleId="A1">
    <w:name w:val="A1"/>
    <w:uiPriority w:val="99"/>
    <w:rsid w:val="000F041F"/>
    <w:rPr>
      <w:rFonts w:cs="Adobe Caslon Pro"/>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554">
      <w:bodyDiv w:val="1"/>
      <w:marLeft w:val="0"/>
      <w:marRight w:val="0"/>
      <w:marTop w:val="0"/>
      <w:marBottom w:val="0"/>
      <w:divBdr>
        <w:top w:val="none" w:sz="0" w:space="0" w:color="auto"/>
        <w:left w:val="none" w:sz="0" w:space="0" w:color="auto"/>
        <w:bottom w:val="none" w:sz="0" w:space="0" w:color="auto"/>
        <w:right w:val="none" w:sz="0" w:space="0" w:color="auto"/>
      </w:divBdr>
    </w:div>
    <w:div w:id="15277000">
      <w:bodyDiv w:val="1"/>
      <w:marLeft w:val="0"/>
      <w:marRight w:val="0"/>
      <w:marTop w:val="0"/>
      <w:marBottom w:val="0"/>
      <w:divBdr>
        <w:top w:val="none" w:sz="0" w:space="0" w:color="auto"/>
        <w:left w:val="none" w:sz="0" w:space="0" w:color="auto"/>
        <w:bottom w:val="none" w:sz="0" w:space="0" w:color="auto"/>
        <w:right w:val="none" w:sz="0" w:space="0" w:color="auto"/>
      </w:divBdr>
    </w:div>
    <w:div w:id="31157297">
      <w:bodyDiv w:val="1"/>
      <w:marLeft w:val="0"/>
      <w:marRight w:val="0"/>
      <w:marTop w:val="0"/>
      <w:marBottom w:val="0"/>
      <w:divBdr>
        <w:top w:val="none" w:sz="0" w:space="0" w:color="auto"/>
        <w:left w:val="none" w:sz="0" w:space="0" w:color="auto"/>
        <w:bottom w:val="none" w:sz="0" w:space="0" w:color="auto"/>
        <w:right w:val="none" w:sz="0" w:space="0" w:color="auto"/>
      </w:divBdr>
    </w:div>
    <w:div w:id="80495886">
      <w:bodyDiv w:val="1"/>
      <w:marLeft w:val="0"/>
      <w:marRight w:val="0"/>
      <w:marTop w:val="0"/>
      <w:marBottom w:val="0"/>
      <w:divBdr>
        <w:top w:val="none" w:sz="0" w:space="0" w:color="auto"/>
        <w:left w:val="none" w:sz="0" w:space="0" w:color="auto"/>
        <w:bottom w:val="none" w:sz="0" w:space="0" w:color="auto"/>
        <w:right w:val="none" w:sz="0" w:space="0" w:color="auto"/>
      </w:divBdr>
    </w:div>
    <w:div w:id="110250033">
      <w:bodyDiv w:val="1"/>
      <w:marLeft w:val="0"/>
      <w:marRight w:val="0"/>
      <w:marTop w:val="0"/>
      <w:marBottom w:val="0"/>
      <w:divBdr>
        <w:top w:val="none" w:sz="0" w:space="0" w:color="auto"/>
        <w:left w:val="none" w:sz="0" w:space="0" w:color="auto"/>
        <w:bottom w:val="none" w:sz="0" w:space="0" w:color="auto"/>
        <w:right w:val="none" w:sz="0" w:space="0" w:color="auto"/>
      </w:divBdr>
    </w:div>
    <w:div w:id="135418870">
      <w:bodyDiv w:val="1"/>
      <w:marLeft w:val="0"/>
      <w:marRight w:val="0"/>
      <w:marTop w:val="0"/>
      <w:marBottom w:val="0"/>
      <w:divBdr>
        <w:top w:val="none" w:sz="0" w:space="0" w:color="auto"/>
        <w:left w:val="none" w:sz="0" w:space="0" w:color="auto"/>
        <w:bottom w:val="none" w:sz="0" w:space="0" w:color="auto"/>
        <w:right w:val="none" w:sz="0" w:space="0" w:color="auto"/>
      </w:divBdr>
    </w:div>
    <w:div w:id="150678642">
      <w:bodyDiv w:val="1"/>
      <w:marLeft w:val="0"/>
      <w:marRight w:val="0"/>
      <w:marTop w:val="0"/>
      <w:marBottom w:val="0"/>
      <w:divBdr>
        <w:top w:val="none" w:sz="0" w:space="0" w:color="auto"/>
        <w:left w:val="none" w:sz="0" w:space="0" w:color="auto"/>
        <w:bottom w:val="none" w:sz="0" w:space="0" w:color="auto"/>
        <w:right w:val="none" w:sz="0" w:space="0" w:color="auto"/>
      </w:divBdr>
    </w:div>
    <w:div w:id="180248122">
      <w:bodyDiv w:val="1"/>
      <w:marLeft w:val="0"/>
      <w:marRight w:val="0"/>
      <w:marTop w:val="0"/>
      <w:marBottom w:val="0"/>
      <w:divBdr>
        <w:top w:val="none" w:sz="0" w:space="0" w:color="auto"/>
        <w:left w:val="none" w:sz="0" w:space="0" w:color="auto"/>
        <w:bottom w:val="none" w:sz="0" w:space="0" w:color="auto"/>
        <w:right w:val="none" w:sz="0" w:space="0" w:color="auto"/>
      </w:divBdr>
    </w:div>
    <w:div w:id="187835269">
      <w:bodyDiv w:val="1"/>
      <w:marLeft w:val="0"/>
      <w:marRight w:val="0"/>
      <w:marTop w:val="0"/>
      <w:marBottom w:val="0"/>
      <w:divBdr>
        <w:top w:val="none" w:sz="0" w:space="0" w:color="auto"/>
        <w:left w:val="none" w:sz="0" w:space="0" w:color="auto"/>
        <w:bottom w:val="none" w:sz="0" w:space="0" w:color="auto"/>
        <w:right w:val="none" w:sz="0" w:space="0" w:color="auto"/>
      </w:divBdr>
    </w:div>
    <w:div w:id="235020477">
      <w:bodyDiv w:val="1"/>
      <w:marLeft w:val="0"/>
      <w:marRight w:val="0"/>
      <w:marTop w:val="0"/>
      <w:marBottom w:val="0"/>
      <w:divBdr>
        <w:top w:val="none" w:sz="0" w:space="0" w:color="auto"/>
        <w:left w:val="none" w:sz="0" w:space="0" w:color="auto"/>
        <w:bottom w:val="none" w:sz="0" w:space="0" w:color="auto"/>
        <w:right w:val="none" w:sz="0" w:space="0" w:color="auto"/>
      </w:divBdr>
    </w:div>
    <w:div w:id="241718866">
      <w:bodyDiv w:val="1"/>
      <w:marLeft w:val="0"/>
      <w:marRight w:val="0"/>
      <w:marTop w:val="0"/>
      <w:marBottom w:val="0"/>
      <w:divBdr>
        <w:top w:val="none" w:sz="0" w:space="0" w:color="auto"/>
        <w:left w:val="none" w:sz="0" w:space="0" w:color="auto"/>
        <w:bottom w:val="none" w:sz="0" w:space="0" w:color="auto"/>
        <w:right w:val="none" w:sz="0" w:space="0" w:color="auto"/>
      </w:divBdr>
    </w:div>
    <w:div w:id="268245457">
      <w:bodyDiv w:val="1"/>
      <w:marLeft w:val="0"/>
      <w:marRight w:val="0"/>
      <w:marTop w:val="0"/>
      <w:marBottom w:val="0"/>
      <w:divBdr>
        <w:top w:val="none" w:sz="0" w:space="0" w:color="auto"/>
        <w:left w:val="none" w:sz="0" w:space="0" w:color="auto"/>
        <w:bottom w:val="none" w:sz="0" w:space="0" w:color="auto"/>
        <w:right w:val="none" w:sz="0" w:space="0" w:color="auto"/>
      </w:divBdr>
    </w:div>
    <w:div w:id="297077128">
      <w:bodyDiv w:val="1"/>
      <w:marLeft w:val="0"/>
      <w:marRight w:val="0"/>
      <w:marTop w:val="0"/>
      <w:marBottom w:val="0"/>
      <w:divBdr>
        <w:top w:val="none" w:sz="0" w:space="0" w:color="auto"/>
        <w:left w:val="none" w:sz="0" w:space="0" w:color="auto"/>
        <w:bottom w:val="none" w:sz="0" w:space="0" w:color="auto"/>
        <w:right w:val="none" w:sz="0" w:space="0" w:color="auto"/>
      </w:divBdr>
    </w:div>
    <w:div w:id="303319966">
      <w:bodyDiv w:val="1"/>
      <w:marLeft w:val="0"/>
      <w:marRight w:val="0"/>
      <w:marTop w:val="0"/>
      <w:marBottom w:val="0"/>
      <w:divBdr>
        <w:top w:val="none" w:sz="0" w:space="0" w:color="auto"/>
        <w:left w:val="none" w:sz="0" w:space="0" w:color="auto"/>
        <w:bottom w:val="none" w:sz="0" w:space="0" w:color="auto"/>
        <w:right w:val="none" w:sz="0" w:space="0" w:color="auto"/>
      </w:divBdr>
    </w:div>
    <w:div w:id="306322430">
      <w:bodyDiv w:val="1"/>
      <w:marLeft w:val="0"/>
      <w:marRight w:val="0"/>
      <w:marTop w:val="0"/>
      <w:marBottom w:val="0"/>
      <w:divBdr>
        <w:top w:val="none" w:sz="0" w:space="0" w:color="auto"/>
        <w:left w:val="none" w:sz="0" w:space="0" w:color="auto"/>
        <w:bottom w:val="none" w:sz="0" w:space="0" w:color="auto"/>
        <w:right w:val="none" w:sz="0" w:space="0" w:color="auto"/>
      </w:divBdr>
    </w:div>
    <w:div w:id="327365905">
      <w:bodyDiv w:val="1"/>
      <w:marLeft w:val="0"/>
      <w:marRight w:val="0"/>
      <w:marTop w:val="0"/>
      <w:marBottom w:val="0"/>
      <w:divBdr>
        <w:top w:val="none" w:sz="0" w:space="0" w:color="auto"/>
        <w:left w:val="none" w:sz="0" w:space="0" w:color="auto"/>
        <w:bottom w:val="none" w:sz="0" w:space="0" w:color="auto"/>
        <w:right w:val="none" w:sz="0" w:space="0" w:color="auto"/>
      </w:divBdr>
    </w:div>
    <w:div w:id="334233612">
      <w:bodyDiv w:val="1"/>
      <w:marLeft w:val="0"/>
      <w:marRight w:val="0"/>
      <w:marTop w:val="0"/>
      <w:marBottom w:val="0"/>
      <w:divBdr>
        <w:top w:val="none" w:sz="0" w:space="0" w:color="auto"/>
        <w:left w:val="none" w:sz="0" w:space="0" w:color="auto"/>
        <w:bottom w:val="none" w:sz="0" w:space="0" w:color="auto"/>
        <w:right w:val="none" w:sz="0" w:space="0" w:color="auto"/>
      </w:divBdr>
    </w:div>
    <w:div w:id="338049617">
      <w:bodyDiv w:val="1"/>
      <w:marLeft w:val="0"/>
      <w:marRight w:val="0"/>
      <w:marTop w:val="0"/>
      <w:marBottom w:val="0"/>
      <w:divBdr>
        <w:top w:val="none" w:sz="0" w:space="0" w:color="auto"/>
        <w:left w:val="none" w:sz="0" w:space="0" w:color="auto"/>
        <w:bottom w:val="none" w:sz="0" w:space="0" w:color="auto"/>
        <w:right w:val="none" w:sz="0" w:space="0" w:color="auto"/>
      </w:divBdr>
    </w:div>
    <w:div w:id="342829049">
      <w:bodyDiv w:val="1"/>
      <w:marLeft w:val="0"/>
      <w:marRight w:val="0"/>
      <w:marTop w:val="0"/>
      <w:marBottom w:val="0"/>
      <w:divBdr>
        <w:top w:val="none" w:sz="0" w:space="0" w:color="auto"/>
        <w:left w:val="none" w:sz="0" w:space="0" w:color="auto"/>
        <w:bottom w:val="none" w:sz="0" w:space="0" w:color="auto"/>
        <w:right w:val="none" w:sz="0" w:space="0" w:color="auto"/>
      </w:divBdr>
    </w:div>
    <w:div w:id="352922321">
      <w:bodyDiv w:val="1"/>
      <w:marLeft w:val="0"/>
      <w:marRight w:val="0"/>
      <w:marTop w:val="0"/>
      <w:marBottom w:val="0"/>
      <w:divBdr>
        <w:top w:val="none" w:sz="0" w:space="0" w:color="auto"/>
        <w:left w:val="none" w:sz="0" w:space="0" w:color="auto"/>
        <w:bottom w:val="none" w:sz="0" w:space="0" w:color="auto"/>
        <w:right w:val="none" w:sz="0" w:space="0" w:color="auto"/>
      </w:divBdr>
    </w:div>
    <w:div w:id="393355160">
      <w:bodyDiv w:val="1"/>
      <w:marLeft w:val="0"/>
      <w:marRight w:val="0"/>
      <w:marTop w:val="0"/>
      <w:marBottom w:val="0"/>
      <w:divBdr>
        <w:top w:val="none" w:sz="0" w:space="0" w:color="auto"/>
        <w:left w:val="none" w:sz="0" w:space="0" w:color="auto"/>
        <w:bottom w:val="none" w:sz="0" w:space="0" w:color="auto"/>
        <w:right w:val="none" w:sz="0" w:space="0" w:color="auto"/>
      </w:divBdr>
    </w:div>
    <w:div w:id="394280156">
      <w:bodyDiv w:val="1"/>
      <w:marLeft w:val="0"/>
      <w:marRight w:val="0"/>
      <w:marTop w:val="0"/>
      <w:marBottom w:val="0"/>
      <w:divBdr>
        <w:top w:val="none" w:sz="0" w:space="0" w:color="auto"/>
        <w:left w:val="none" w:sz="0" w:space="0" w:color="auto"/>
        <w:bottom w:val="none" w:sz="0" w:space="0" w:color="auto"/>
        <w:right w:val="none" w:sz="0" w:space="0" w:color="auto"/>
      </w:divBdr>
    </w:div>
    <w:div w:id="403911855">
      <w:bodyDiv w:val="1"/>
      <w:marLeft w:val="0"/>
      <w:marRight w:val="0"/>
      <w:marTop w:val="0"/>
      <w:marBottom w:val="0"/>
      <w:divBdr>
        <w:top w:val="none" w:sz="0" w:space="0" w:color="auto"/>
        <w:left w:val="none" w:sz="0" w:space="0" w:color="auto"/>
        <w:bottom w:val="none" w:sz="0" w:space="0" w:color="auto"/>
        <w:right w:val="none" w:sz="0" w:space="0" w:color="auto"/>
      </w:divBdr>
    </w:div>
    <w:div w:id="420613639">
      <w:bodyDiv w:val="1"/>
      <w:marLeft w:val="0"/>
      <w:marRight w:val="0"/>
      <w:marTop w:val="0"/>
      <w:marBottom w:val="0"/>
      <w:divBdr>
        <w:top w:val="none" w:sz="0" w:space="0" w:color="auto"/>
        <w:left w:val="none" w:sz="0" w:space="0" w:color="auto"/>
        <w:bottom w:val="none" w:sz="0" w:space="0" w:color="auto"/>
        <w:right w:val="none" w:sz="0" w:space="0" w:color="auto"/>
      </w:divBdr>
    </w:div>
    <w:div w:id="436676691">
      <w:bodyDiv w:val="1"/>
      <w:marLeft w:val="0"/>
      <w:marRight w:val="0"/>
      <w:marTop w:val="0"/>
      <w:marBottom w:val="0"/>
      <w:divBdr>
        <w:top w:val="none" w:sz="0" w:space="0" w:color="auto"/>
        <w:left w:val="none" w:sz="0" w:space="0" w:color="auto"/>
        <w:bottom w:val="none" w:sz="0" w:space="0" w:color="auto"/>
        <w:right w:val="none" w:sz="0" w:space="0" w:color="auto"/>
      </w:divBdr>
    </w:div>
    <w:div w:id="451020897">
      <w:bodyDiv w:val="1"/>
      <w:marLeft w:val="0"/>
      <w:marRight w:val="0"/>
      <w:marTop w:val="0"/>
      <w:marBottom w:val="0"/>
      <w:divBdr>
        <w:top w:val="none" w:sz="0" w:space="0" w:color="auto"/>
        <w:left w:val="none" w:sz="0" w:space="0" w:color="auto"/>
        <w:bottom w:val="none" w:sz="0" w:space="0" w:color="auto"/>
        <w:right w:val="none" w:sz="0" w:space="0" w:color="auto"/>
      </w:divBdr>
    </w:div>
    <w:div w:id="476840013">
      <w:bodyDiv w:val="1"/>
      <w:marLeft w:val="0"/>
      <w:marRight w:val="0"/>
      <w:marTop w:val="0"/>
      <w:marBottom w:val="0"/>
      <w:divBdr>
        <w:top w:val="none" w:sz="0" w:space="0" w:color="auto"/>
        <w:left w:val="none" w:sz="0" w:space="0" w:color="auto"/>
        <w:bottom w:val="none" w:sz="0" w:space="0" w:color="auto"/>
        <w:right w:val="none" w:sz="0" w:space="0" w:color="auto"/>
      </w:divBdr>
    </w:div>
    <w:div w:id="483471589">
      <w:bodyDiv w:val="1"/>
      <w:marLeft w:val="0"/>
      <w:marRight w:val="0"/>
      <w:marTop w:val="0"/>
      <w:marBottom w:val="0"/>
      <w:divBdr>
        <w:top w:val="none" w:sz="0" w:space="0" w:color="auto"/>
        <w:left w:val="none" w:sz="0" w:space="0" w:color="auto"/>
        <w:bottom w:val="none" w:sz="0" w:space="0" w:color="auto"/>
        <w:right w:val="none" w:sz="0" w:space="0" w:color="auto"/>
      </w:divBdr>
    </w:div>
    <w:div w:id="497811854">
      <w:bodyDiv w:val="1"/>
      <w:marLeft w:val="0"/>
      <w:marRight w:val="0"/>
      <w:marTop w:val="0"/>
      <w:marBottom w:val="0"/>
      <w:divBdr>
        <w:top w:val="none" w:sz="0" w:space="0" w:color="auto"/>
        <w:left w:val="none" w:sz="0" w:space="0" w:color="auto"/>
        <w:bottom w:val="none" w:sz="0" w:space="0" w:color="auto"/>
        <w:right w:val="none" w:sz="0" w:space="0" w:color="auto"/>
      </w:divBdr>
    </w:div>
    <w:div w:id="502866158">
      <w:bodyDiv w:val="1"/>
      <w:marLeft w:val="0"/>
      <w:marRight w:val="0"/>
      <w:marTop w:val="0"/>
      <w:marBottom w:val="0"/>
      <w:divBdr>
        <w:top w:val="none" w:sz="0" w:space="0" w:color="auto"/>
        <w:left w:val="none" w:sz="0" w:space="0" w:color="auto"/>
        <w:bottom w:val="none" w:sz="0" w:space="0" w:color="auto"/>
        <w:right w:val="none" w:sz="0" w:space="0" w:color="auto"/>
      </w:divBdr>
    </w:div>
    <w:div w:id="503588956">
      <w:bodyDiv w:val="1"/>
      <w:marLeft w:val="0"/>
      <w:marRight w:val="0"/>
      <w:marTop w:val="0"/>
      <w:marBottom w:val="0"/>
      <w:divBdr>
        <w:top w:val="none" w:sz="0" w:space="0" w:color="auto"/>
        <w:left w:val="none" w:sz="0" w:space="0" w:color="auto"/>
        <w:bottom w:val="none" w:sz="0" w:space="0" w:color="auto"/>
        <w:right w:val="none" w:sz="0" w:space="0" w:color="auto"/>
      </w:divBdr>
    </w:div>
    <w:div w:id="543173427">
      <w:bodyDiv w:val="1"/>
      <w:marLeft w:val="0"/>
      <w:marRight w:val="0"/>
      <w:marTop w:val="0"/>
      <w:marBottom w:val="0"/>
      <w:divBdr>
        <w:top w:val="none" w:sz="0" w:space="0" w:color="auto"/>
        <w:left w:val="none" w:sz="0" w:space="0" w:color="auto"/>
        <w:bottom w:val="none" w:sz="0" w:space="0" w:color="auto"/>
        <w:right w:val="none" w:sz="0" w:space="0" w:color="auto"/>
      </w:divBdr>
    </w:div>
    <w:div w:id="560363182">
      <w:bodyDiv w:val="1"/>
      <w:marLeft w:val="0"/>
      <w:marRight w:val="0"/>
      <w:marTop w:val="0"/>
      <w:marBottom w:val="0"/>
      <w:divBdr>
        <w:top w:val="none" w:sz="0" w:space="0" w:color="auto"/>
        <w:left w:val="none" w:sz="0" w:space="0" w:color="auto"/>
        <w:bottom w:val="none" w:sz="0" w:space="0" w:color="auto"/>
        <w:right w:val="none" w:sz="0" w:space="0" w:color="auto"/>
      </w:divBdr>
    </w:div>
    <w:div w:id="581136950">
      <w:bodyDiv w:val="1"/>
      <w:marLeft w:val="0"/>
      <w:marRight w:val="0"/>
      <w:marTop w:val="0"/>
      <w:marBottom w:val="0"/>
      <w:divBdr>
        <w:top w:val="none" w:sz="0" w:space="0" w:color="auto"/>
        <w:left w:val="none" w:sz="0" w:space="0" w:color="auto"/>
        <w:bottom w:val="none" w:sz="0" w:space="0" w:color="auto"/>
        <w:right w:val="none" w:sz="0" w:space="0" w:color="auto"/>
      </w:divBdr>
    </w:div>
    <w:div w:id="594824195">
      <w:bodyDiv w:val="1"/>
      <w:marLeft w:val="0"/>
      <w:marRight w:val="0"/>
      <w:marTop w:val="0"/>
      <w:marBottom w:val="0"/>
      <w:divBdr>
        <w:top w:val="none" w:sz="0" w:space="0" w:color="auto"/>
        <w:left w:val="none" w:sz="0" w:space="0" w:color="auto"/>
        <w:bottom w:val="none" w:sz="0" w:space="0" w:color="auto"/>
        <w:right w:val="none" w:sz="0" w:space="0" w:color="auto"/>
      </w:divBdr>
    </w:div>
    <w:div w:id="604968284">
      <w:bodyDiv w:val="1"/>
      <w:marLeft w:val="0"/>
      <w:marRight w:val="0"/>
      <w:marTop w:val="0"/>
      <w:marBottom w:val="0"/>
      <w:divBdr>
        <w:top w:val="none" w:sz="0" w:space="0" w:color="auto"/>
        <w:left w:val="none" w:sz="0" w:space="0" w:color="auto"/>
        <w:bottom w:val="none" w:sz="0" w:space="0" w:color="auto"/>
        <w:right w:val="none" w:sz="0" w:space="0" w:color="auto"/>
      </w:divBdr>
    </w:div>
    <w:div w:id="605624834">
      <w:bodyDiv w:val="1"/>
      <w:marLeft w:val="0"/>
      <w:marRight w:val="0"/>
      <w:marTop w:val="0"/>
      <w:marBottom w:val="0"/>
      <w:divBdr>
        <w:top w:val="none" w:sz="0" w:space="0" w:color="auto"/>
        <w:left w:val="none" w:sz="0" w:space="0" w:color="auto"/>
        <w:bottom w:val="none" w:sz="0" w:space="0" w:color="auto"/>
        <w:right w:val="none" w:sz="0" w:space="0" w:color="auto"/>
      </w:divBdr>
    </w:div>
    <w:div w:id="668099053">
      <w:bodyDiv w:val="1"/>
      <w:marLeft w:val="0"/>
      <w:marRight w:val="0"/>
      <w:marTop w:val="0"/>
      <w:marBottom w:val="0"/>
      <w:divBdr>
        <w:top w:val="none" w:sz="0" w:space="0" w:color="auto"/>
        <w:left w:val="none" w:sz="0" w:space="0" w:color="auto"/>
        <w:bottom w:val="none" w:sz="0" w:space="0" w:color="auto"/>
        <w:right w:val="none" w:sz="0" w:space="0" w:color="auto"/>
      </w:divBdr>
    </w:div>
    <w:div w:id="670110550">
      <w:bodyDiv w:val="1"/>
      <w:marLeft w:val="0"/>
      <w:marRight w:val="0"/>
      <w:marTop w:val="0"/>
      <w:marBottom w:val="0"/>
      <w:divBdr>
        <w:top w:val="none" w:sz="0" w:space="0" w:color="auto"/>
        <w:left w:val="none" w:sz="0" w:space="0" w:color="auto"/>
        <w:bottom w:val="none" w:sz="0" w:space="0" w:color="auto"/>
        <w:right w:val="none" w:sz="0" w:space="0" w:color="auto"/>
      </w:divBdr>
    </w:div>
    <w:div w:id="676923087">
      <w:bodyDiv w:val="1"/>
      <w:marLeft w:val="0"/>
      <w:marRight w:val="0"/>
      <w:marTop w:val="0"/>
      <w:marBottom w:val="0"/>
      <w:divBdr>
        <w:top w:val="none" w:sz="0" w:space="0" w:color="auto"/>
        <w:left w:val="none" w:sz="0" w:space="0" w:color="auto"/>
        <w:bottom w:val="none" w:sz="0" w:space="0" w:color="auto"/>
        <w:right w:val="none" w:sz="0" w:space="0" w:color="auto"/>
      </w:divBdr>
    </w:div>
    <w:div w:id="683744273">
      <w:bodyDiv w:val="1"/>
      <w:marLeft w:val="0"/>
      <w:marRight w:val="0"/>
      <w:marTop w:val="0"/>
      <w:marBottom w:val="0"/>
      <w:divBdr>
        <w:top w:val="none" w:sz="0" w:space="0" w:color="auto"/>
        <w:left w:val="none" w:sz="0" w:space="0" w:color="auto"/>
        <w:bottom w:val="none" w:sz="0" w:space="0" w:color="auto"/>
        <w:right w:val="none" w:sz="0" w:space="0" w:color="auto"/>
      </w:divBdr>
    </w:div>
    <w:div w:id="684671633">
      <w:bodyDiv w:val="1"/>
      <w:marLeft w:val="0"/>
      <w:marRight w:val="0"/>
      <w:marTop w:val="0"/>
      <w:marBottom w:val="0"/>
      <w:divBdr>
        <w:top w:val="none" w:sz="0" w:space="0" w:color="auto"/>
        <w:left w:val="none" w:sz="0" w:space="0" w:color="auto"/>
        <w:bottom w:val="none" w:sz="0" w:space="0" w:color="auto"/>
        <w:right w:val="none" w:sz="0" w:space="0" w:color="auto"/>
      </w:divBdr>
    </w:div>
    <w:div w:id="710499578">
      <w:bodyDiv w:val="1"/>
      <w:marLeft w:val="0"/>
      <w:marRight w:val="0"/>
      <w:marTop w:val="0"/>
      <w:marBottom w:val="0"/>
      <w:divBdr>
        <w:top w:val="none" w:sz="0" w:space="0" w:color="auto"/>
        <w:left w:val="none" w:sz="0" w:space="0" w:color="auto"/>
        <w:bottom w:val="none" w:sz="0" w:space="0" w:color="auto"/>
        <w:right w:val="none" w:sz="0" w:space="0" w:color="auto"/>
      </w:divBdr>
    </w:div>
    <w:div w:id="720325791">
      <w:bodyDiv w:val="1"/>
      <w:marLeft w:val="0"/>
      <w:marRight w:val="0"/>
      <w:marTop w:val="0"/>
      <w:marBottom w:val="0"/>
      <w:divBdr>
        <w:top w:val="none" w:sz="0" w:space="0" w:color="auto"/>
        <w:left w:val="none" w:sz="0" w:space="0" w:color="auto"/>
        <w:bottom w:val="none" w:sz="0" w:space="0" w:color="auto"/>
        <w:right w:val="none" w:sz="0" w:space="0" w:color="auto"/>
      </w:divBdr>
    </w:div>
    <w:div w:id="721173204">
      <w:bodyDiv w:val="1"/>
      <w:marLeft w:val="0"/>
      <w:marRight w:val="0"/>
      <w:marTop w:val="0"/>
      <w:marBottom w:val="0"/>
      <w:divBdr>
        <w:top w:val="none" w:sz="0" w:space="0" w:color="auto"/>
        <w:left w:val="none" w:sz="0" w:space="0" w:color="auto"/>
        <w:bottom w:val="none" w:sz="0" w:space="0" w:color="auto"/>
        <w:right w:val="none" w:sz="0" w:space="0" w:color="auto"/>
      </w:divBdr>
    </w:div>
    <w:div w:id="729575580">
      <w:bodyDiv w:val="1"/>
      <w:marLeft w:val="0"/>
      <w:marRight w:val="0"/>
      <w:marTop w:val="0"/>
      <w:marBottom w:val="0"/>
      <w:divBdr>
        <w:top w:val="none" w:sz="0" w:space="0" w:color="auto"/>
        <w:left w:val="none" w:sz="0" w:space="0" w:color="auto"/>
        <w:bottom w:val="none" w:sz="0" w:space="0" w:color="auto"/>
        <w:right w:val="none" w:sz="0" w:space="0" w:color="auto"/>
      </w:divBdr>
    </w:div>
    <w:div w:id="731201710">
      <w:bodyDiv w:val="1"/>
      <w:marLeft w:val="0"/>
      <w:marRight w:val="0"/>
      <w:marTop w:val="0"/>
      <w:marBottom w:val="0"/>
      <w:divBdr>
        <w:top w:val="none" w:sz="0" w:space="0" w:color="auto"/>
        <w:left w:val="none" w:sz="0" w:space="0" w:color="auto"/>
        <w:bottom w:val="none" w:sz="0" w:space="0" w:color="auto"/>
        <w:right w:val="none" w:sz="0" w:space="0" w:color="auto"/>
      </w:divBdr>
    </w:div>
    <w:div w:id="754282119">
      <w:bodyDiv w:val="1"/>
      <w:marLeft w:val="0"/>
      <w:marRight w:val="0"/>
      <w:marTop w:val="0"/>
      <w:marBottom w:val="0"/>
      <w:divBdr>
        <w:top w:val="none" w:sz="0" w:space="0" w:color="auto"/>
        <w:left w:val="none" w:sz="0" w:space="0" w:color="auto"/>
        <w:bottom w:val="none" w:sz="0" w:space="0" w:color="auto"/>
        <w:right w:val="none" w:sz="0" w:space="0" w:color="auto"/>
      </w:divBdr>
    </w:div>
    <w:div w:id="770782038">
      <w:bodyDiv w:val="1"/>
      <w:marLeft w:val="0"/>
      <w:marRight w:val="0"/>
      <w:marTop w:val="0"/>
      <w:marBottom w:val="0"/>
      <w:divBdr>
        <w:top w:val="none" w:sz="0" w:space="0" w:color="auto"/>
        <w:left w:val="none" w:sz="0" w:space="0" w:color="auto"/>
        <w:bottom w:val="none" w:sz="0" w:space="0" w:color="auto"/>
        <w:right w:val="none" w:sz="0" w:space="0" w:color="auto"/>
      </w:divBdr>
    </w:div>
    <w:div w:id="816645786">
      <w:bodyDiv w:val="1"/>
      <w:marLeft w:val="0"/>
      <w:marRight w:val="0"/>
      <w:marTop w:val="0"/>
      <w:marBottom w:val="0"/>
      <w:divBdr>
        <w:top w:val="none" w:sz="0" w:space="0" w:color="auto"/>
        <w:left w:val="none" w:sz="0" w:space="0" w:color="auto"/>
        <w:bottom w:val="none" w:sz="0" w:space="0" w:color="auto"/>
        <w:right w:val="none" w:sz="0" w:space="0" w:color="auto"/>
      </w:divBdr>
    </w:div>
    <w:div w:id="825828423">
      <w:bodyDiv w:val="1"/>
      <w:marLeft w:val="0"/>
      <w:marRight w:val="0"/>
      <w:marTop w:val="0"/>
      <w:marBottom w:val="0"/>
      <w:divBdr>
        <w:top w:val="none" w:sz="0" w:space="0" w:color="auto"/>
        <w:left w:val="none" w:sz="0" w:space="0" w:color="auto"/>
        <w:bottom w:val="none" w:sz="0" w:space="0" w:color="auto"/>
        <w:right w:val="none" w:sz="0" w:space="0" w:color="auto"/>
      </w:divBdr>
    </w:div>
    <w:div w:id="843713214">
      <w:bodyDiv w:val="1"/>
      <w:marLeft w:val="0"/>
      <w:marRight w:val="0"/>
      <w:marTop w:val="0"/>
      <w:marBottom w:val="0"/>
      <w:divBdr>
        <w:top w:val="none" w:sz="0" w:space="0" w:color="auto"/>
        <w:left w:val="none" w:sz="0" w:space="0" w:color="auto"/>
        <w:bottom w:val="none" w:sz="0" w:space="0" w:color="auto"/>
        <w:right w:val="none" w:sz="0" w:space="0" w:color="auto"/>
      </w:divBdr>
    </w:div>
    <w:div w:id="844051032">
      <w:bodyDiv w:val="1"/>
      <w:marLeft w:val="0"/>
      <w:marRight w:val="0"/>
      <w:marTop w:val="0"/>
      <w:marBottom w:val="0"/>
      <w:divBdr>
        <w:top w:val="none" w:sz="0" w:space="0" w:color="auto"/>
        <w:left w:val="none" w:sz="0" w:space="0" w:color="auto"/>
        <w:bottom w:val="none" w:sz="0" w:space="0" w:color="auto"/>
        <w:right w:val="none" w:sz="0" w:space="0" w:color="auto"/>
      </w:divBdr>
    </w:div>
    <w:div w:id="860440193">
      <w:bodyDiv w:val="1"/>
      <w:marLeft w:val="0"/>
      <w:marRight w:val="0"/>
      <w:marTop w:val="0"/>
      <w:marBottom w:val="0"/>
      <w:divBdr>
        <w:top w:val="none" w:sz="0" w:space="0" w:color="auto"/>
        <w:left w:val="none" w:sz="0" w:space="0" w:color="auto"/>
        <w:bottom w:val="none" w:sz="0" w:space="0" w:color="auto"/>
        <w:right w:val="none" w:sz="0" w:space="0" w:color="auto"/>
      </w:divBdr>
    </w:div>
    <w:div w:id="1012104603">
      <w:bodyDiv w:val="1"/>
      <w:marLeft w:val="0"/>
      <w:marRight w:val="0"/>
      <w:marTop w:val="0"/>
      <w:marBottom w:val="0"/>
      <w:divBdr>
        <w:top w:val="none" w:sz="0" w:space="0" w:color="auto"/>
        <w:left w:val="none" w:sz="0" w:space="0" w:color="auto"/>
        <w:bottom w:val="none" w:sz="0" w:space="0" w:color="auto"/>
        <w:right w:val="none" w:sz="0" w:space="0" w:color="auto"/>
      </w:divBdr>
    </w:div>
    <w:div w:id="1036079361">
      <w:bodyDiv w:val="1"/>
      <w:marLeft w:val="0"/>
      <w:marRight w:val="0"/>
      <w:marTop w:val="0"/>
      <w:marBottom w:val="0"/>
      <w:divBdr>
        <w:top w:val="none" w:sz="0" w:space="0" w:color="auto"/>
        <w:left w:val="none" w:sz="0" w:space="0" w:color="auto"/>
        <w:bottom w:val="none" w:sz="0" w:space="0" w:color="auto"/>
        <w:right w:val="none" w:sz="0" w:space="0" w:color="auto"/>
      </w:divBdr>
    </w:div>
    <w:div w:id="1050767863">
      <w:bodyDiv w:val="1"/>
      <w:marLeft w:val="0"/>
      <w:marRight w:val="0"/>
      <w:marTop w:val="0"/>
      <w:marBottom w:val="0"/>
      <w:divBdr>
        <w:top w:val="none" w:sz="0" w:space="0" w:color="auto"/>
        <w:left w:val="none" w:sz="0" w:space="0" w:color="auto"/>
        <w:bottom w:val="none" w:sz="0" w:space="0" w:color="auto"/>
        <w:right w:val="none" w:sz="0" w:space="0" w:color="auto"/>
      </w:divBdr>
    </w:div>
    <w:div w:id="1058742472">
      <w:bodyDiv w:val="1"/>
      <w:marLeft w:val="0"/>
      <w:marRight w:val="0"/>
      <w:marTop w:val="0"/>
      <w:marBottom w:val="0"/>
      <w:divBdr>
        <w:top w:val="none" w:sz="0" w:space="0" w:color="auto"/>
        <w:left w:val="none" w:sz="0" w:space="0" w:color="auto"/>
        <w:bottom w:val="none" w:sz="0" w:space="0" w:color="auto"/>
        <w:right w:val="none" w:sz="0" w:space="0" w:color="auto"/>
      </w:divBdr>
    </w:div>
    <w:div w:id="1073047042">
      <w:bodyDiv w:val="1"/>
      <w:marLeft w:val="0"/>
      <w:marRight w:val="0"/>
      <w:marTop w:val="0"/>
      <w:marBottom w:val="0"/>
      <w:divBdr>
        <w:top w:val="none" w:sz="0" w:space="0" w:color="auto"/>
        <w:left w:val="none" w:sz="0" w:space="0" w:color="auto"/>
        <w:bottom w:val="none" w:sz="0" w:space="0" w:color="auto"/>
        <w:right w:val="none" w:sz="0" w:space="0" w:color="auto"/>
      </w:divBdr>
    </w:div>
    <w:div w:id="1088422204">
      <w:bodyDiv w:val="1"/>
      <w:marLeft w:val="0"/>
      <w:marRight w:val="0"/>
      <w:marTop w:val="0"/>
      <w:marBottom w:val="0"/>
      <w:divBdr>
        <w:top w:val="none" w:sz="0" w:space="0" w:color="auto"/>
        <w:left w:val="none" w:sz="0" w:space="0" w:color="auto"/>
        <w:bottom w:val="none" w:sz="0" w:space="0" w:color="auto"/>
        <w:right w:val="none" w:sz="0" w:space="0" w:color="auto"/>
      </w:divBdr>
    </w:div>
    <w:div w:id="1094740260">
      <w:bodyDiv w:val="1"/>
      <w:marLeft w:val="0"/>
      <w:marRight w:val="0"/>
      <w:marTop w:val="0"/>
      <w:marBottom w:val="0"/>
      <w:divBdr>
        <w:top w:val="none" w:sz="0" w:space="0" w:color="auto"/>
        <w:left w:val="none" w:sz="0" w:space="0" w:color="auto"/>
        <w:bottom w:val="none" w:sz="0" w:space="0" w:color="auto"/>
        <w:right w:val="none" w:sz="0" w:space="0" w:color="auto"/>
      </w:divBdr>
    </w:div>
    <w:div w:id="1107237901">
      <w:bodyDiv w:val="1"/>
      <w:marLeft w:val="0"/>
      <w:marRight w:val="0"/>
      <w:marTop w:val="0"/>
      <w:marBottom w:val="0"/>
      <w:divBdr>
        <w:top w:val="none" w:sz="0" w:space="0" w:color="auto"/>
        <w:left w:val="none" w:sz="0" w:space="0" w:color="auto"/>
        <w:bottom w:val="none" w:sz="0" w:space="0" w:color="auto"/>
        <w:right w:val="none" w:sz="0" w:space="0" w:color="auto"/>
      </w:divBdr>
    </w:div>
    <w:div w:id="1133597715">
      <w:bodyDiv w:val="1"/>
      <w:marLeft w:val="0"/>
      <w:marRight w:val="0"/>
      <w:marTop w:val="0"/>
      <w:marBottom w:val="0"/>
      <w:divBdr>
        <w:top w:val="none" w:sz="0" w:space="0" w:color="auto"/>
        <w:left w:val="none" w:sz="0" w:space="0" w:color="auto"/>
        <w:bottom w:val="none" w:sz="0" w:space="0" w:color="auto"/>
        <w:right w:val="none" w:sz="0" w:space="0" w:color="auto"/>
      </w:divBdr>
    </w:div>
    <w:div w:id="1140221334">
      <w:bodyDiv w:val="1"/>
      <w:marLeft w:val="0"/>
      <w:marRight w:val="0"/>
      <w:marTop w:val="0"/>
      <w:marBottom w:val="0"/>
      <w:divBdr>
        <w:top w:val="none" w:sz="0" w:space="0" w:color="auto"/>
        <w:left w:val="none" w:sz="0" w:space="0" w:color="auto"/>
        <w:bottom w:val="none" w:sz="0" w:space="0" w:color="auto"/>
        <w:right w:val="none" w:sz="0" w:space="0" w:color="auto"/>
      </w:divBdr>
    </w:div>
    <w:div w:id="1143616051">
      <w:bodyDiv w:val="1"/>
      <w:marLeft w:val="0"/>
      <w:marRight w:val="0"/>
      <w:marTop w:val="0"/>
      <w:marBottom w:val="0"/>
      <w:divBdr>
        <w:top w:val="none" w:sz="0" w:space="0" w:color="auto"/>
        <w:left w:val="none" w:sz="0" w:space="0" w:color="auto"/>
        <w:bottom w:val="none" w:sz="0" w:space="0" w:color="auto"/>
        <w:right w:val="none" w:sz="0" w:space="0" w:color="auto"/>
      </w:divBdr>
    </w:div>
    <w:div w:id="1174690578">
      <w:bodyDiv w:val="1"/>
      <w:marLeft w:val="0"/>
      <w:marRight w:val="0"/>
      <w:marTop w:val="0"/>
      <w:marBottom w:val="0"/>
      <w:divBdr>
        <w:top w:val="none" w:sz="0" w:space="0" w:color="auto"/>
        <w:left w:val="none" w:sz="0" w:space="0" w:color="auto"/>
        <w:bottom w:val="none" w:sz="0" w:space="0" w:color="auto"/>
        <w:right w:val="none" w:sz="0" w:space="0" w:color="auto"/>
      </w:divBdr>
    </w:div>
    <w:div w:id="1198658224">
      <w:bodyDiv w:val="1"/>
      <w:marLeft w:val="0"/>
      <w:marRight w:val="0"/>
      <w:marTop w:val="0"/>
      <w:marBottom w:val="0"/>
      <w:divBdr>
        <w:top w:val="none" w:sz="0" w:space="0" w:color="auto"/>
        <w:left w:val="none" w:sz="0" w:space="0" w:color="auto"/>
        <w:bottom w:val="none" w:sz="0" w:space="0" w:color="auto"/>
        <w:right w:val="none" w:sz="0" w:space="0" w:color="auto"/>
      </w:divBdr>
    </w:div>
    <w:div w:id="1203011356">
      <w:bodyDiv w:val="1"/>
      <w:marLeft w:val="0"/>
      <w:marRight w:val="0"/>
      <w:marTop w:val="0"/>
      <w:marBottom w:val="0"/>
      <w:divBdr>
        <w:top w:val="none" w:sz="0" w:space="0" w:color="auto"/>
        <w:left w:val="none" w:sz="0" w:space="0" w:color="auto"/>
        <w:bottom w:val="none" w:sz="0" w:space="0" w:color="auto"/>
        <w:right w:val="none" w:sz="0" w:space="0" w:color="auto"/>
      </w:divBdr>
    </w:div>
    <w:div w:id="1250850814">
      <w:bodyDiv w:val="1"/>
      <w:marLeft w:val="0"/>
      <w:marRight w:val="0"/>
      <w:marTop w:val="0"/>
      <w:marBottom w:val="0"/>
      <w:divBdr>
        <w:top w:val="none" w:sz="0" w:space="0" w:color="auto"/>
        <w:left w:val="none" w:sz="0" w:space="0" w:color="auto"/>
        <w:bottom w:val="none" w:sz="0" w:space="0" w:color="auto"/>
        <w:right w:val="none" w:sz="0" w:space="0" w:color="auto"/>
      </w:divBdr>
    </w:div>
    <w:div w:id="1264998786">
      <w:bodyDiv w:val="1"/>
      <w:marLeft w:val="0"/>
      <w:marRight w:val="0"/>
      <w:marTop w:val="0"/>
      <w:marBottom w:val="0"/>
      <w:divBdr>
        <w:top w:val="none" w:sz="0" w:space="0" w:color="auto"/>
        <w:left w:val="none" w:sz="0" w:space="0" w:color="auto"/>
        <w:bottom w:val="none" w:sz="0" w:space="0" w:color="auto"/>
        <w:right w:val="none" w:sz="0" w:space="0" w:color="auto"/>
      </w:divBdr>
    </w:div>
    <w:div w:id="1290278889">
      <w:bodyDiv w:val="1"/>
      <w:marLeft w:val="0"/>
      <w:marRight w:val="0"/>
      <w:marTop w:val="0"/>
      <w:marBottom w:val="0"/>
      <w:divBdr>
        <w:top w:val="none" w:sz="0" w:space="0" w:color="auto"/>
        <w:left w:val="none" w:sz="0" w:space="0" w:color="auto"/>
        <w:bottom w:val="none" w:sz="0" w:space="0" w:color="auto"/>
        <w:right w:val="none" w:sz="0" w:space="0" w:color="auto"/>
      </w:divBdr>
    </w:div>
    <w:div w:id="1327436801">
      <w:bodyDiv w:val="1"/>
      <w:marLeft w:val="0"/>
      <w:marRight w:val="0"/>
      <w:marTop w:val="0"/>
      <w:marBottom w:val="0"/>
      <w:divBdr>
        <w:top w:val="none" w:sz="0" w:space="0" w:color="auto"/>
        <w:left w:val="none" w:sz="0" w:space="0" w:color="auto"/>
        <w:bottom w:val="none" w:sz="0" w:space="0" w:color="auto"/>
        <w:right w:val="none" w:sz="0" w:space="0" w:color="auto"/>
      </w:divBdr>
    </w:div>
    <w:div w:id="1348603698">
      <w:bodyDiv w:val="1"/>
      <w:marLeft w:val="0"/>
      <w:marRight w:val="0"/>
      <w:marTop w:val="0"/>
      <w:marBottom w:val="0"/>
      <w:divBdr>
        <w:top w:val="none" w:sz="0" w:space="0" w:color="auto"/>
        <w:left w:val="none" w:sz="0" w:space="0" w:color="auto"/>
        <w:bottom w:val="none" w:sz="0" w:space="0" w:color="auto"/>
        <w:right w:val="none" w:sz="0" w:space="0" w:color="auto"/>
      </w:divBdr>
    </w:div>
    <w:div w:id="1362901306">
      <w:bodyDiv w:val="1"/>
      <w:marLeft w:val="0"/>
      <w:marRight w:val="0"/>
      <w:marTop w:val="0"/>
      <w:marBottom w:val="0"/>
      <w:divBdr>
        <w:top w:val="none" w:sz="0" w:space="0" w:color="auto"/>
        <w:left w:val="none" w:sz="0" w:space="0" w:color="auto"/>
        <w:bottom w:val="none" w:sz="0" w:space="0" w:color="auto"/>
        <w:right w:val="none" w:sz="0" w:space="0" w:color="auto"/>
      </w:divBdr>
    </w:div>
    <w:div w:id="1382560101">
      <w:bodyDiv w:val="1"/>
      <w:marLeft w:val="0"/>
      <w:marRight w:val="0"/>
      <w:marTop w:val="0"/>
      <w:marBottom w:val="0"/>
      <w:divBdr>
        <w:top w:val="none" w:sz="0" w:space="0" w:color="auto"/>
        <w:left w:val="none" w:sz="0" w:space="0" w:color="auto"/>
        <w:bottom w:val="none" w:sz="0" w:space="0" w:color="auto"/>
        <w:right w:val="none" w:sz="0" w:space="0" w:color="auto"/>
      </w:divBdr>
    </w:div>
    <w:div w:id="1383794337">
      <w:bodyDiv w:val="1"/>
      <w:marLeft w:val="0"/>
      <w:marRight w:val="0"/>
      <w:marTop w:val="0"/>
      <w:marBottom w:val="0"/>
      <w:divBdr>
        <w:top w:val="none" w:sz="0" w:space="0" w:color="auto"/>
        <w:left w:val="none" w:sz="0" w:space="0" w:color="auto"/>
        <w:bottom w:val="none" w:sz="0" w:space="0" w:color="auto"/>
        <w:right w:val="none" w:sz="0" w:space="0" w:color="auto"/>
      </w:divBdr>
    </w:div>
    <w:div w:id="1401294466">
      <w:bodyDiv w:val="1"/>
      <w:marLeft w:val="0"/>
      <w:marRight w:val="0"/>
      <w:marTop w:val="0"/>
      <w:marBottom w:val="0"/>
      <w:divBdr>
        <w:top w:val="none" w:sz="0" w:space="0" w:color="auto"/>
        <w:left w:val="none" w:sz="0" w:space="0" w:color="auto"/>
        <w:bottom w:val="none" w:sz="0" w:space="0" w:color="auto"/>
        <w:right w:val="none" w:sz="0" w:space="0" w:color="auto"/>
      </w:divBdr>
    </w:div>
    <w:div w:id="1430810841">
      <w:bodyDiv w:val="1"/>
      <w:marLeft w:val="0"/>
      <w:marRight w:val="0"/>
      <w:marTop w:val="0"/>
      <w:marBottom w:val="0"/>
      <w:divBdr>
        <w:top w:val="none" w:sz="0" w:space="0" w:color="auto"/>
        <w:left w:val="none" w:sz="0" w:space="0" w:color="auto"/>
        <w:bottom w:val="none" w:sz="0" w:space="0" w:color="auto"/>
        <w:right w:val="none" w:sz="0" w:space="0" w:color="auto"/>
      </w:divBdr>
    </w:div>
    <w:div w:id="1438676677">
      <w:bodyDiv w:val="1"/>
      <w:marLeft w:val="0"/>
      <w:marRight w:val="0"/>
      <w:marTop w:val="0"/>
      <w:marBottom w:val="0"/>
      <w:divBdr>
        <w:top w:val="none" w:sz="0" w:space="0" w:color="auto"/>
        <w:left w:val="none" w:sz="0" w:space="0" w:color="auto"/>
        <w:bottom w:val="none" w:sz="0" w:space="0" w:color="auto"/>
        <w:right w:val="none" w:sz="0" w:space="0" w:color="auto"/>
      </w:divBdr>
    </w:div>
    <w:div w:id="1467814164">
      <w:bodyDiv w:val="1"/>
      <w:marLeft w:val="0"/>
      <w:marRight w:val="0"/>
      <w:marTop w:val="0"/>
      <w:marBottom w:val="0"/>
      <w:divBdr>
        <w:top w:val="none" w:sz="0" w:space="0" w:color="auto"/>
        <w:left w:val="none" w:sz="0" w:space="0" w:color="auto"/>
        <w:bottom w:val="none" w:sz="0" w:space="0" w:color="auto"/>
        <w:right w:val="none" w:sz="0" w:space="0" w:color="auto"/>
      </w:divBdr>
    </w:div>
    <w:div w:id="1489520334">
      <w:bodyDiv w:val="1"/>
      <w:marLeft w:val="0"/>
      <w:marRight w:val="0"/>
      <w:marTop w:val="0"/>
      <w:marBottom w:val="0"/>
      <w:divBdr>
        <w:top w:val="none" w:sz="0" w:space="0" w:color="auto"/>
        <w:left w:val="none" w:sz="0" w:space="0" w:color="auto"/>
        <w:bottom w:val="none" w:sz="0" w:space="0" w:color="auto"/>
        <w:right w:val="none" w:sz="0" w:space="0" w:color="auto"/>
      </w:divBdr>
    </w:div>
    <w:div w:id="1493567812">
      <w:bodyDiv w:val="1"/>
      <w:marLeft w:val="0"/>
      <w:marRight w:val="0"/>
      <w:marTop w:val="0"/>
      <w:marBottom w:val="0"/>
      <w:divBdr>
        <w:top w:val="none" w:sz="0" w:space="0" w:color="auto"/>
        <w:left w:val="none" w:sz="0" w:space="0" w:color="auto"/>
        <w:bottom w:val="none" w:sz="0" w:space="0" w:color="auto"/>
        <w:right w:val="none" w:sz="0" w:space="0" w:color="auto"/>
      </w:divBdr>
    </w:div>
    <w:div w:id="1557353657">
      <w:bodyDiv w:val="1"/>
      <w:marLeft w:val="0"/>
      <w:marRight w:val="0"/>
      <w:marTop w:val="0"/>
      <w:marBottom w:val="0"/>
      <w:divBdr>
        <w:top w:val="none" w:sz="0" w:space="0" w:color="auto"/>
        <w:left w:val="none" w:sz="0" w:space="0" w:color="auto"/>
        <w:bottom w:val="none" w:sz="0" w:space="0" w:color="auto"/>
        <w:right w:val="none" w:sz="0" w:space="0" w:color="auto"/>
      </w:divBdr>
    </w:div>
    <w:div w:id="1558513294">
      <w:bodyDiv w:val="1"/>
      <w:marLeft w:val="0"/>
      <w:marRight w:val="0"/>
      <w:marTop w:val="0"/>
      <w:marBottom w:val="0"/>
      <w:divBdr>
        <w:top w:val="none" w:sz="0" w:space="0" w:color="auto"/>
        <w:left w:val="none" w:sz="0" w:space="0" w:color="auto"/>
        <w:bottom w:val="none" w:sz="0" w:space="0" w:color="auto"/>
        <w:right w:val="none" w:sz="0" w:space="0" w:color="auto"/>
      </w:divBdr>
    </w:div>
    <w:div w:id="1561942439">
      <w:bodyDiv w:val="1"/>
      <w:marLeft w:val="0"/>
      <w:marRight w:val="0"/>
      <w:marTop w:val="0"/>
      <w:marBottom w:val="0"/>
      <w:divBdr>
        <w:top w:val="none" w:sz="0" w:space="0" w:color="auto"/>
        <w:left w:val="none" w:sz="0" w:space="0" w:color="auto"/>
        <w:bottom w:val="none" w:sz="0" w:space="0" w:color="auto"/>
        <w:right w:val="none" w:sz="0" w:space="0" w:color="auto"/>
      </w:divBdr>
    </w:div>
    <w:div w:id="1569995825">
      <w:bodyDiv w:val="1"/>
      <w:marLeft w:val="0"/>
      <w:marRight w:val="0"/>
      <w:marTop w:val="0"/>
      <w:marBottom w:val="0"/>
      <w:divBdr>
        <w:top w:val="none" w:sz="0" w:space="0" w:color="auto"/>
        <w:left w:val="none" w:sz="0" w:space="0" w:color="auto"/>
        <w:bottom w:val="none" w:sz="0" w:space="0" w:color="auto"/>
        <w:right w:val="none" w:sz="0" w:space="0" w:color="auto"/>
      </w:divBdr>
    </w:div>
    <w:div w:id="1580939372">
      <w:bodyDiv w:val="1"/>
      <w:marLeft w:val="0"/>
      <w:marRight w:val="0"/>
      <w:marTop w:val="0"/>
      <w:marBottom w:val="0"/>
      <w:divBdr>
        <w:top w:val="none" w:sz="0" w:space="0" w:color="auto"/>
        <w:left w:val="none" w:sz="0" w:space="0" w:color="auto"/>
        <w:bottom w:val="none" w:sz="0" w:space="0" w:color="auto"/>
        <w:right w:val="none" w:sz="0" w:space="0" w:color="auto"/>
      </w:divBdr>
    </w:div>
    <w:div w:id="1581715253">
      <w:bodyDiv w:val="1"/>
      <w:marLeft w:val="0"/>
      <w:marRight w:val="0"/>
      <w:marTop w:val="0"/>
      <w:marBottom w:val="0"/>
      <w:divBdr>
        <w:top w:val="none" w:sz="0" w:space="0" w:color="auto"/>
        <w:left w:val="none" w:sz="0" w:space="0" w:color="auto"/>
        <w:bottom w:val="none" w:sz="0" w:space="0" w:color="auto"/>
        <w:right w:val="none" w:sz="0" w:space="0" w:color="auto"/>
      </w:divBdr>
    </w:div>
    <w:div w:id="1627587712">
      <w:bodyDiv w:val="1"/>
      <w:marLeft w:val="0"/>
      <w:marRight w:val="0"/>
      <w:marTop w:val="0"/>
      <w:marBottom w:val="0"/>
      <w:divBdr>
        <w:top w:val="none" w:sz="0" w:space="0" w:color="auto"/>
        <w:left w:val="none" w:sz="0" w:space="0" w:color="auto"/>
        <w:bottom w:val="none" w:sz="0" w:space="0" w:color="auto"/>
        <w:right w:val="none" w:sz="0" w:space="0" w:color="auto"/>
      </w:divBdr>
    </w:div>
    <w:div w:id="1657608693">
      <w:bodyDiv w:val="1"/>
      <w:marLeft w:val="0"/>
      <w:marRight w:val="0"/>
      <w:marTop w:val="0"/>
      <w:marBottom w:val="0"/>
      <w:divBdr>
        <w:top w:val="none" w:sz="0" w:space="0" w:color="auto"/>
        <w:left w:val="none" w:sz="0" w:space="0" w:color="auto"/>
        <w:bottom w:val="none" w:sz="0" w:space="0" w:color="auto"/>
        <w:right w:val="none" w:sz="0" w:space="0" w:color="auto"/>
      </w:divBdr>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
    <w:div w:id="1691446940">
      <w:bodyDiv w:val="1"/>
      <w:marLeft w:val="0"/>
      <w:marRight w:val="0"/>
      <w:marTop w:val="0"/>
      <w:marBottom w:val="0"/>
      <w:divBdr>
        <w:top w:val="none" w:sz="0" w:space="0" w:color="auto"/>
        <w:left w:val="none" w:sz="0" w:space="0" w:color="auto"/>
        <w:bottom w:val="none" w:sz="0" w:space="0" w:color="auto"/>
        <w:right w:val="none" w:sz="0" w:space="0" w:color="auto"/>
      </w:divBdr>
    </w:div>
    <w:div w:id="1712916706">
      <w:bodyDiv w:val="1"/>
      <w:marLeft w:val="0"/>
      <w:marRight w:val="0"/>
      <w:marTop w:val="0"/>
      <w:marBottom w:val="0"/>
      <w:divBdr>
        <w:top w:val="none" w:sz="0" w:space="0" w:color="auto"/>
        <w:left w:val="none" w:sz="0" w:space="0" w:color="auto"/>
        <w:bottom w:val="none" w:sz="0" w:space="0" w:color="auto"/>
        <w:right w:val="none" w:sz="0" w:space="0" w:color="auto"/>
      </w:divBdr>
    </w:div>
    <w:div w:id="1718704197">
      <w:bodyDiv w:val="1"/>
      <w:marLeft w:val="0"/>
      <w:marRight w:val="0"/>
      <w:marTop w:val="0"/>
      <w:marBottom w:val="0"/>
      <w:divBdr>
        <w:top w:val="none" w:sz="0" w:space="0" w:color="auto"/>
        <w:left w:val="none" w:sz="0" w:space="0" w:color="auto"/>
        <w:bottom w:val="none" w:sz="0" w:space="0" w:color="auto"/>
        <w:right w:val="none" w:sz="0" w:space="0" w:color="auto"/>
      </w:divBdr>
    </w:div>
    <w:div w:id="1732576178">
      <w:bodyDiv w:val="1"/>
      <w:marLeft w:val="0"/>
      <w:marRight w:val="0"/>
      <w:marTop w:val="0"/>
      <w:marBottom w:val="0"/>
      <w:divBdr>
        <w:top w:val="none" w:sz="0" w:space="0" w:color="auto"/>
        <w:left w:val="none" w:sz="0" w:space="0" w:color="auto"/>
        <w:bottom w:val="none" w:sz="0" w:space="0" w:color="auto"/>
        <w:right w:val="none" w:sz="0" w:space="0" w:color="auto"/>
      </w:divBdr>
    </w:div>
    <w:div w:id="1755085539">
      <w:bodyDiv w:val="1"/>
      <w:marLeft w:val="0"/>
      <w:marRight w:val="0"/>
      <w:marTop w:val="0"/>
      <w:marBottom w:val="0"/>
      <w:divBdr>
        <w:top w:val="none" w:sz="0" w:space="0" w:color="auto"/>
        <w:left w:val="none" w:sz="0" w:space="0" w:color="auto"/>
        <w:bottom w:val="none" w:sz="0" w:space="0" w:color="auto"/>
        <w:right w:val="none" w:sz="0" w:space="0" w:color="auto"/>
      </w:divBdr>
    </w:div>
    <w:div w:id="1798989626">
      <w:bodyDiv w:val="1"/>
      <w:marLeft w:val="0"/>
      <w:marRight w:val="0"/>
      <w:marTop w:val="0"/>
      <w:marBottom w:val="0"/>
      <w:divBdr>
        <w:top w:val="none" w:sz="0" w:space="0" w:color="auto"/>
        <w:left w:val="none" w:sz="0" w:space="0" w:color="auto"/>
        <w:bottom w:val="none" w:sz="0" w:space="0" w:color="auto"/>
        <w:right w:val="none" w:sz="0" w:space="0" w:color="auto"/>
      </w:divBdr>
    </w:div>
    <w:div w:id="1810630322">
      <w:bodyDiv w:val="1"/>
      <w:marLeft w:val="0"/>
      <w:marRight w:val="0"/>
      <w:marTop w:val="0"/>
      <w:marBottom w:val="0"/>
      <w:divBdr>
        <w:top w:val="none" w:sz="0" w:space="0" w:color="auto"/>
        <w:left w:val="none" w:sz="0" w:space="0" w:color="auto"/>
        <w:bottom w:val="none" w:sz="0" w:space="0" w:color="auto"/>
        <w:right w:val="none" w:sz="0" w:space="0" w:color="auto"/>
      </w:divBdr>
    </w:div>
    <w:div w:id="1819151719">
      <w:bodyDiv w:val="1"/>
      <w:marLeft w:val="0"/>
      <w:marRight w:val="0"/>
      <w:marTop w:val="0"/>
      <w:marBottom w:val="0"/>
      <w:divBdr>
        <w:top w:val="none" w:sz="0" w:space="0" w:color="auto"/>
        <w:left w:val="none" w:sz="0" w:space="0" w:color="auto"/>
        <w:bottom w:val="none" w:sz="0" w:space="0" w:color="auto"/>
        <w:right w:val="none" w:sz="0" w:space="0" w:color="auto"/>
      </w:divBdr>
    </w:div>
    <w:div w:id="1853951140">
      <w:bodyDiv w:val="1"/>
      <w:marLeft w:val="0"/>
      <w:marRight w:val="0"/>
      <w:marTop w:val="0"/>
      <w:marBottom w:val="0"/>
      <w:divBdr>
        <w:top w:val="none" w:sz="0" w:space="0" w:color="auto"/>
        <w:left w:val="none" w:sz="0" w:space="0" w:color="auto"/>
        <w:bottom w:val="none" w:sz="0" w:space="0" w:color="auto"/>
        <w:right w:val="none" w:sz="0" w:space="0" w:color="auto"/>
      </w:divBdr>
    </w:div>
    <w:div w:id="1883512749">
      <w:bodyDiv w:val="1"/>
      <w:marLeft w:val="0"/>
      <w:marRight w:val="0"/>
      <w:marTop w:val="0"/>
      <w:marBottom w:val="0"/>
      <w:divBdr>
        <w:top w:val="none" w:sz="0" w:space="0" w:color="auto"/>
        <w:left w:val="none" w:sz="0" w:space="0" w:color="auto"/>
        <w:bottom w:val="none" w:sz="0" w:space="0" w:color="auto"/>
        <w:right w:val="none" w:sz="0" w:space="0" w:color="auto"/>
      </w:divBdr>
    </w:div>
    <w:div w:id="1903979718">
      <w:bodyDiv w:val="1"/>
      <w:marLeft w:val="0"/>
      <w:marRight w:val="0"/>
      <w:marTop w:val="0"/>
      <w:marBottom w:val="0"/>
      <w:divBdr>
        <w:top w:val="none" w:sz="0" w:space="0" w:color="auto"/>
        <w:left w:val="none" w:sz="0" w:space="0" w:color="auto"/>
        <w:bottom w:val="none" w:sz="0" w:space="0" w:color="auto"/>
        <w:right w:val="none" w:sz="0" w:space="0" w:color="auto"/>
      </w:divBdr>
    </w:div>
    <w:div w:id="1942564492">
      <w:bodyDiv w:val="1"/>
      <w:marLeft w:val="0"/>
      <w:marRight w:val="0"/>
      <w:marTop w:val="0"/>
      <w:marBottom w:val="0"/>
      <w:divBdr>
        <w:top w:val="none" w:sz="0" w:space="0" w:color="auto"/>
        <w:left w:val="none" w:sz="0" w:space="0" w:color="auto"/>
        <w:bottom w:val="none" w:sz="0" w:space="0" w:color="auto"/>
        <w:right w:val="none" w:sz="0" w:space="0" w:color="auto"/>
      </w:divBdr>
    </w:div>
    <w:div w:id="1961036389">
      <w:bodyDiv w:val="1"/>
      <w:marLeft w:val="0"/>
      <w:marRight w:val="0"/>
      <w:marTop w:val="0"/>
      <w:marBottom w:val="0"/>
      <w:divBdr>
        <w:top w:val="none" w:sz="0" w:space="0" w:color="auto"/>
        <w:left w:val="none" w:sz="0" w:space="0" w:color="auto"/>
        <w:bottom w:val="none" w:sz="0" w:space="0" w:color="auto"/>
        <w:right w:val="none" w:sz="0" w:space="0" w:color="auto"/>
      </w:divBdr>
    </w:div>
    <w:div w:id="1986160712">
      <w:bodyDiv w:val="1"/>
      <w:marLeft w:val="0"/>
      <w:marRight w:val="0"/>
      <w:marTop w:val="0"/>
      <w:marBottom w:val="0"/>
      <w:divBdr>
        <w:top w:val="none" w:sz="0" w:space="0" w:color="auto"/>
        <w:left w:val="none" w:sz="0" w:space="0" w:color="auto"/>
        <w:bottom w:val="none" w:sz="0" w:space="0" w:color="auto"/>
        <w:right w:val="none" w:sz="0" w:space="0" w:color="auto"/>
      </w:divBdr>
    </w:div>
    <w:div w:id="2034912124">
      <w:bodyDiv w:val="1"/>
      <w:marLeft w:val="0"/>
      <w:marRight w:val="0"/>
      <w:marTop w:val="0"/>
      <w:marBottom w:val="0"/>
      <w:divBdr>
        <w:top w:val="none" w:sz="0" w:space="0" w:color="auto"/>
        <w:left w:val="none" w:sz="0" w:space="0" w:color="auto"/>
        <w:bottom w:val="none" w:sz="0" w:space="0" w:color="auto"/>
        <w:right w:val="none" w:sz="0" w:space="0" w:color="auto"/>
      </w:divBdr>
    </w:div>
    <w:div w:id="2083720769">
      <w:bodyDiv w:val="1"/>
      <w:marLeft w:val="0"/>
      <w:marRight w:val="0"/>
      <w:marTop w:val="0"/>
      <w:marBottom w:val="0"/>
      <w:divBdr>
        <w:top w:val="none" w:sz="0" w:space="0" w:color="auto"/>
        <w:left w:val="none" w:sz="0" w:space="0" w:color="auto"/>
        <w:bottom w:val="none" w:sz="0" w:space="0" w:color="auto"/>
        <w:right w:val="none" w:sz="0" w:space="0" w:color="auto"/>
      </w:divBdr>
    </w:div>
    <w:div w:id="2105761633">
      <w:bodyDiv w:val="1"/>
      <w:marLeft w:val="0"/>
      <w:marRight w:val="0"/>
      <w:marTop w:val="0"/>
      <w:marBottom w:val="0"/>
      <w:divBdr>
        <w:top w:val="none" w:sz="0" w:space="0" w:color="auto"/>
        <w:left w:val="none" w:sz="0" w:space="0" w:color="auto"/>
        <w:bottom w:val="none" w:sz="0" w:space="0" w:color="auto"/>
        <w:right w:val="none" w:sz="0" w:space="0" w:color="auto"/>
      </w:divBdr>
    </w:div>
    <w:div w:id="2129814752">
      <w:bodyDiv w:val="1"/>
      <w:marLeft w:val="0"/>
      <w:marRight w:val="0"/>
      <w:marTop w:val="0"/>
      <w:marBottom w:val="0"/>
      <w:divBdr>
        <w:top w:val="none" w:sz="0" w:space="0" w:color="auto"/>
        <w:left w:val="none" w:sz="0" w:space="0" w:color="auto"/>
        <w:bottom w:val="none" w:sz="0" w:space="0" w:color="auto"/>
        <w:right w:val="none" w:sz="0" w:space="0" w:color="auto"/>
      </w:divBdr>
    </w:div>
    <w:div w:id="21461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D123D-3624-4895-B529-1B00BCF9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YKB</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Hülya Kaya</dc:creator>
  <cp:keywords/>
  <dc:description/>
  <cp:lastModifiedBy>Sadi Cilingir</cp:lastModifiedBy>
  <cp:revision>5</cp:revision>
  <cp:lastPrinted>2024-02-09T10:10:00Z</cp:lastPrinted>
  <dcterms:created xsi:type="dcterms:W3CDTF">2026-09-18T12:23:00Z</dcterms:created>
  <dcterms:modified xsi:type="dcterms:W3CDTF">2026-09-21T08:33:00Z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17a133-63a5-48a8-9ebe-e07c9f2616be_Enabled">
    <vt:lpwstr>true</vt:lpwstr>
  </property>
  <property fmtid="{D5CDD505-2E9C-101B-9397-08002B2CF9AE}" pid="3" name="MSIP_Label_7b17a133-63a5-48a8-9ebe-e07c9f2616be_SetDate">
    <vt:lpwstr>2023-10-26T11:52:06Z</vt:lpwstr>
  </property>
  <property fmtid="{D5CDD505-2E9C-101B-9397-08002B2CF9AE}" pid="4" name="MSIP_Label_7b17a133-63a5-48a8-9ebe-e07c9f2616be_Method">
    <vt:lpwstr>Privileged</vt:lpwstr>
  </property>
  <property fmtid="{D5CDD505-2E9C-101B-9397-08002B2CF9AE}" pid="5" name="MSIP_Label_7b17a133-63a5-48a8-9ebe-e07c9f2616be_Name">
    <vt:lpwstr>7b17a133-63a5-48a8-9ebe-e07c9f2616be</vt:lpwstr>
  </property>
  <property fmtid="{D5CDD505-2E9C-101B-9397-08002B2CF9AE}" pid="6" name="MSIP_Label_7b17a133-63a5-48a8-9ebe-e07c9f2616be_SiteId">
    <vt:lpwstr>11da1590-20b4-4904-9318-a727a2a59a24</vt:lpwstr>
  </property>
  <property fmtid="{D5CDD505-2E9C-101B-9397-08002B2CF9AE}" pid="7" name="MSIP_Label_7b17a133-63a5-48a8-9ebe-e07c9f2616be_ActionId">
    <vt:lpwstr>141875ac-917b-48a9-abc3-5b33a902a01a</vt:lpwstr>
  </property>
  <property fmtid="{D5CDD505-2E9C-101B-9397-08002B2CF9AE}" pid="8" name="MSIP_Label_7b17a133-63a5-48a8-9ebe-e07c9f2616be_ContentBits">
    <vt:lpwstr>0</vt:lpwstr>
  </property>
</Properties>
</file>