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1560" w14:textId="77777777" w:rsidR="007A3343" w:rsidRDefault="007A3343" w:rsidP="007A3343">
      <w:pPr>
        <w:pStyle w:val="AralkYok"/>
      </w:pPr>
    </w:p>
    <w:p w14:paraId="579765EE" w14:textId="77777777" w:rsidR="007A3343" w:rsidRDefault="007A3343" w:rsidP="007A3343">
      <w:pPr>
        <w:pStyle w:val="AralkYok"/>
      </w:pPr>
    </w:p>
    <w:p w14:paraId="0144825E" w14:textId="78A9F95D" w:rsidR="007A3343" w:rsidRPr="007A3343" w:rsidRDefault="007A3343" w:rsidP="007A3343">
      <w:pPr>
        <w:pStyle w:val="AralkYok"/>
        <w:jc w:val="center"/>
        <w:rPr>
          <w:b/>
          <w:bCs/>
          <w:sz w:val="40"/>
          <w:szCs w:val="40"/>
        </w:rPr>
      </w:pPr>
      <w:r w:rsidRPr="007A3343">
        <w:rPr>
          <w:b/>
          <w:bCs/>
          <w:sz w:val="40"/>
          <w:szCs w:val="40"/>
        </w:rPr>
        <w:t xml:space="preserve">Yapı Kredi Yayınları’nda </w:t>
      </w:r>
      <w:r>
        <w:rPr>
          <w:b/>
          <w:bCs/>
          <w:sz w:val="40"/>
          <w:szCs w:val="40"/>
        </w:rPr>
        <w:t>Eylül</w:t>
      </w:r>
      <w:r w:rsidRPr="007A3343">
        <w:rPr>
          <w:b/>
          <w:bCs/>
          <w:sz w:val="40"/>
          <w:szCs w:val="40"/>
        </w:rPr>
        <w:t>’</w:t>
      </w:r>
      <w:r>
        <w:rPr>
          <w:b/>
          <w:bCs/>
          <w:sz w:val="40"/>
          <w:szCs w:val="40"/>
        </w:rPr>
        <w:t>de</w:t>
      </w:r>
      <w:r w:rsidRPr="007A3343">
        <w:rPr>
          <w:b/>
          <w:bCs/>
          <w:sz w:val="40"/>
          <w:szCs w:val="40"/>
        </w:rPr>
        <w:t xml:space="preserve"> Yeni Çıkanlar</w:t>
      </w:r>
    </w:p>
    <w:p w14:paraId="5460C541" w14:textId="68C09022" w:rsidR="00D95F54" w:rsidRPr="00180921" w:rsidRDefault="00104619" w:rsidP="007A3343">
      <w:pPr>
        <w:pBdr>
          <w:bottom w:val="single" w:sz="4" w:space="2" w:color="auto"/>
        </w:pBdr>
        <w:spacing w:before="240" w:after="0" w:line="240" w:lineRule="auto"/>
        <w:jc w:val="center"/>
        <w:rPr>
          <w:rFonts w:ascii="Arial" w:eastAsia="Times New Roman" w:hAnsi="Arial" w:cs="Arial"/>
          <w:b/>
          <w:kern w:val="36"/>
          <w:sz w:val="24"/>
          <w:szCs w:val="24"/>
          <w:lang w:eastAsia="tr-TR"/>
        </w:rPr>
      </w:pPr>
      <w:r w:rsidRPr="00180921">
        <w:rPr>
          <w:rFonts w:ascii="Arial" w:hAnsi="Arial" w:cs="Arial"/>
          <w:noProof/>
          <w:sz w:val="24"/>
          <w:szCs w:val="24"/>
          <w:lang w:eastAsia="tr-TR"/>
        </w:rPr>
        <w:drawing>
          <wp:anchor distT="0" distB="0" distL="114300" distR="114300" simplePos="0" relativeHeight="251659264" behindDoc="1" locked="0" layoutInCell="1" allowOverlap="1" wp14:anchorId="5EC120D7" wp14:editId="3215D0BE">
            <wp:simplePos x="0" y="0"/>
            <wp:positionH relativeFrom="margin">
              <wp:posOffset>1967230</wp:posOffset>
            </wp:positionH>
            <wp:positionV relativeFrom="topMargin">
              <wp:posOffset>347345</wp:posOffset>
            </wp:positionV>
            <wp:extent cx="1950085" cy="543560"/>
            <wp:effectExtent l="0" t="0" r="0" b="8890"/>
            <wp:wrapTight wrapText="bothSides">
              <wp:wrapPolygon edited="0">
                <wp:start x="0" y="0"/>
                <wp:lineTo x="0" y="21196"/>
                <wp:lineTo x="21312" y="21196"/>
                <wp:lineTo x="21312" y="0"/>
                <wp:lineTo x="0" y="0"/>
              </wp:wrapPolygon>
            </wp:wrapTight>
            <wp:docPr id="9" name="Resim 3" descr="C:\Users\K000500\Desktop\YKY_yatay_logo_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000500\Desktop\YKY_yatay_logo_MU.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50085"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E0658" w14:textId="77777777" w:rsidR="007A3343" w:rsidRDefault="007A3343" w:rsidP="00180921">
      <w:pPr>
        <w:spacing w:after="0" w:line="276" w:lineRule="auto"/>
        <w:ind w:right="-567"/>
        <w:jc w:val="center"/>
        <w:rPr>
          <w:rFonts w:ascii="Arial" w:eastAsia="Times New Roman" w:hAnsi="Arial" w:cs="Arial"/>
          <w:b/>
          <w:kern w:val="36"/>
          <w:sz w:val="24"/>
          <w:szCs w:val="24"/>
          <w:lang w:eastAsia="tr-TR"/>
        </w:rPr>
      </w:pPr>
    </w:p>
    <w:p w14:paraId="2A1492A7" w14:textId="2BD06A62" w:rsidR="004C7F6D" w:rsidRPr="00180921" w:rsidRDefault="001B7364" w:rsidP="00180921">
      <w:pPr>
        <w:spacing w:after="0" w:line="276" w:lineRule="auto"/>
        <w:ind w:right="-567"/>
        <w:jc w:val="center"/>
        <w:rPr>
          <w:rFonts w:ascii="Arial" w:hAnsi="Arial" w:cs="Arial"/>
          <w:b/>
          <w:noProof/>
          <w:sz w:val="24"/>
          <w:szCs w:val="24"/>
        </w:rPr>
      </w:pPr>
      <w:r w:rsidRPr="00180921">
        <w:rPr>
          <w:rFonts w:ascii="Arial" w:eastAsia="Times New Roman" w:hAnsi="Arial" w:cs="Arial"/>
          <w:b/>
          <w:kern w:val="36"/>
          <w:sz w:val="24"/>
          <w:szCs w:val="24"/>
          <w:lang w:eastAsia="tr-TR"/>
        </w:rPr>
        <w:t>EĞRİ SABAN</w:t>
      </w:r>
    </w:p>
    <w:p w14:paraId="70F99546" w14:textId="77777777" w:rsidR="00180921" w:rsidRDefault="00180921" w:rsidP="00180921">
      <w:pPr>
        <w:spacing w:after="0" w:line="240" w:lineRule="auto"/>
        <w:ind w:right="-567"/>
        <w:jc w:val="center"/>
        <w:rPr>
          <w:rFonts w:ascii="Arial" w:hAnsi="Arial" w:cs="Arial"/>
          <w:b/>
          <w:noProof/>
          <w:sz w:val="24"/>
          <w:szCs w:val="24"/>
        </w:rPr>
      </w:pPr>
      <w:bookmarkStart w:id="0" w:name="_Hlk233817391"/>
      <w:bookmarkStart w:id="1" w:name="_Hlk233212155"/>
      <w:bookmarkStart w:id="2" w:name="_Hlk233203248"/>
    </w:p>
    <w:p w14:paraId="3BF4ED84" w14:textId="16164FA1"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Geçen yüzyılın ortalarında, Brezilya’nın derinlerinde, Afrika kökenli siyahların çalıştırıldığı bir plantasyonda çocuk yaştaki iki kız kardeş buldukları keskin bir bıçakla kendilerini yaralarlar. Bu kaza ikisinin de hayatında derin izler bırakır ve aralarında kopmaz bir bağ kurulmasına neden olur. O esrarengiz bıçak sadece ikisinin değil, ait oldukları toplumun kaderini değiştiren olaylar silsilesinde de rol oynar.</w:t>
      </w:r>
    </w:p>
    <w:p w14:paraId="5F2AC9E0" w14:textId="77777777" w:rsidR="00180921" w:rsidRDefault="00180921" w:rsidP="00180921">
      <w:pPr>
        <w:spacing w:after="0" w:line="240" w:lineRule="auto"/>
        <w:ind w:right="-567"/>
        <w:jc w:val="center"/>
        <w:rPr>
          <w:rFonts w:ascii="Arial" w:hAnsi="Arial" w:cs="Arial"/>
          <w:sz w:val="24"/>
          <w:szCs w:val="24"/>
        </w:rPr>
      </w:pPr>
    </w:p>
    <w:p w14:paraId="039DD8AD" w14:textId="5D4FF304"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 xml:space="preserve">Kölelik sonrası geçimlik tarım işçilerinin ve en yoksul kesimlerin üç kuşağa yayılan uyanış ve zorlu direniş öyküsünü konu alan </w:t>
      </w:r>
      <w:r w:rsidRPr="00180921">
        <w:rPr>
          <w:rFonts w:ascii="Arial" w:hAnsi="Arial" w:cs="Arial"/>
          <w:i/>
          <w:iCs/>
          <w:sz w:val="24"/>
          <w:szCs w:val="24"/>
        </w:rPr>
        <w:t>Eğri Saban</w:t>
      </w:r>
      <w:r w:rsidRPr="00180921">
        <w:rPr>
          <w:rFonts w:ascii="Arial" w:hAnsi="Arial" w:cs="Arial"/>
          <w:sz w:val="24"/>
          <w:szCs w:val="24"/>
        </w:rPr>
        <w:t xml:space="preserve">’da </w:t>
      </w:r>
      <w:proofErr w:type="spellStart"/>
      <w:r w:rsidRPr="00180921">
        <w:rPr>
          <w:rFonts w:ascii="Arial" w:hAnsi="Arial" w:cs="Arial"/>
          <w:sz w:val="24"/>
          <w:szCs w:val="24"/>
        </w:rPr>
        <w:t>Itamar</w:t>
      </w:r>
      <w:proofErr w:type="spellEnd"/>
      <w:r w:rsidRPr="00180921">
        <w:rPr>
          <w:rFonts w:ascii="Arial" w:hAnsi="Arial" w:cs="Arial"/>
          <w:sz w:val="24"/>
          <w:szCs w:val="24"/>
        </w:rPr>
        <w:t xml:space="preserve"> </w:t>
      </w:r>
      <w:proofErr w:type="spellStart"/>
      <w:r w:rsidRPr="00180921">
        <w:rPr>
          <w:rFonts w:ascii="Arial" w:hAnsi="Arial" w:cs="Arial"/>
          <w:sz w:val="24"/>
          <w:szCs w:val="24"/>
        </w:rPr>
        <w:t>Vieira</w:t>
      </w:r>
      <w:proofErr w:type="spellEnd"/>
      <w:r w:rsidRPr="00180921">
        <w:rPr>
          <w:rFonts w:ascii="Arial" w:hAnsi="Arial" w:cs="Arial"/>
          <w:sz w:val="24"/>
          <w:szCs w:val="24"/>
        </w:rPr>
        <w:t xml:space="preserve"> </w:t>
      </w:r>
      <w:proofErr w:type="spellStart"/>
      <w:r w:rsidRPr="00180921">
        <w:rPr>
          <w:rFonts w:ascii="Arial" w:hAnsi="Arial" w:cs="Arial"/>
          <w:sz w:val="24"/>
          <w:szCs w:val="24"/>
        </w:rPr>
        <w:t>Junior</w:t>
      </w:r>
      <w:proofErr w:type="spellEnd"/>
      <w:r w:rsidRPr="00180921">
        <w:rPr>
          <w:rFonts w:ascii="Arial" w:hAnsi="Arial" w:cs="Arial"/>
          <w:sz w:val="24"/>
          <w:szCs w:val="24"/>
        </w:rPr>
        <w:t>, siyasal ve tarihsel gelişmeleri büyülü gerçeklikte eriterek muhteşem bir destan yaratıyor. Yayımlandığında Brezilya’da muazzam bir ilgi görerek bir milyondan fazla okura ulaşan ve “</w:t>
      </w:r>
      <w:proofErr w:type="spellStart"/>
      <w:r w:rsidRPr="00180921">
        <w:rPr>
          <w:rFonts w:ascii="Arial" w:hAnsi="Arial" w:cs="Arial"/>
          <w:sz w:val="24"/>
          <w:szCs w:val="24"/>
        </w:rPr>
        <w:t>Primo</w:t>
      </w:r>
      <w:proofErr w:type="spellEnd"/>
      <w:r w:rsidRPr="00180921">
        <w:rPr>
          <w:rFonts w:ascii="Arial" w:hAnsi="Arial" w:cs="Arial"/>
          <w:sz w:val="24"/>
          <w:szCs w:val="24"/>
        </w:rPr>
        <w:t xml:space="preserve"> </w:t>
      </w:r>
      <w:proofErr w:type="spellStart"/>
      <w:r w:rsidRPr="00180921">
        <w:rPr>
          <w:rFonts w:ascii="Arial" w:hAnsi="Arial" w:cs="Arial"/>
          <w:sz w:val="24"/>
          <w:szCs w:val="24"/>
        </w:rPr>
        <w:t>Leya</w:t>
      </w:r>
      <w:proofErr w:type="spellEnd"/>
      <w:r w:rsidRPr="00180921">
        <w:rPr>
          <w:rFonts w:ascii="Arial" w:hAnsi="Arial" w:cs="Arial"/>
          <w:sz w:val="24"/>
          <w:szCs w:val="24"/>
        </w:rPr>
        <w:t>”, “</w:t>
      </w:r>
      <w:proofErr w:type="spellStart"/>
      <w:r w:rsidRPr="00180921">
        <w:rPr>
          <w:rFonts w:ascii="Arial" w:hAnsi="Arial" w:cs="Arial"/>
          <w:sz w:val="24"/>
          <w:szCs w:val="24"/>
        </w:rPr>
        <w:t>Jabuti</w:t>
      </w:r>
      <w:proofErr w:type="spellEnd"/>
      <w:r w:rsidRPr="00180921">
        <w:rPr>
          <w:rFonts w:ascii="Arial" w:hAnsi="Arial" w:cs="Arial"/>
          <w:sz w:val="24"/>
          <w:szCs w:val="24"/>
        </w:rPr>
        <w:t>”, “</w:t>
      </w:r>
      <w:proofErr w:type="spellStart"/>
      <w:r w:rsidRPr="00180921">
        <w:rPr>
          <w:rFonts w:ascii="Arial" w:hAnsi="Arial" w:cs="Arial"/>
          <w:sz w:val="24"/>
          <w:szCs w:val="24"/>
        </w:rPr>
        <w:t>Oceanos</w:t>
      </w:r>
      <w:proofErr w:type="spellEnd"/>
      <w:r w:rsidRPr="00180921">
        <w:rPr>
          <w:rFonts w:ascii="Arial" w:hAnsi="Arial" w:cs="Arial"/>
          <w:sz w:val="24"/>
          <w:szCs w:val="24"/>
        </w:rPr>
        <w:t xml:space="preserve">” gibi en önemli ödülleri kazanan bu benzersiz eser, dünya genelinde de kırktan fazla dile çevrilerek 2024 Uluslararası </w:t>
      </w:r>
      <w:proofErr w:type="spellStart"/>
      <w:r w:rsidRPr="00180921">
        <w:rPr>
          <w:rFonts w:ascii="Arial" w:hAnsi="Arial" w:cs="Arial"/>
          <w:sz w:val="24"/>
          <w:szCs w:val="24"/>
        </w:rPr>
        <w:t>Booker</w:t>
      </w:r>
      <w:proofErr w:type="spellEnd"/>
      <w:r w:rsidRPr="00180921">
        <w:rPr>
          <w:rFonts w:ascii="Arial" w:hAnsi="Arial" w:cs="Arial"/>
          <w:sz w:val="24"/>
          <w:szCs w:val="24"/>
        </w:rPr>
        <w:t xml:space="preserve"> finalistleri arasına girdi ve eleştirmenlerce Victor Hugo’nun, Steinbeck’in eserleriyle karşılaştırıldı.</w:t>
      </w:r>
    </w:p>
    <w:p w14:paraId="373399B8" w14:textId="77777777" w:rsidR="00180921" w:rsidRDefault="00180921" w:rsidP="00047FFC">
      <w:pPr>
        <w:spacing w:after="0" w:line="240" w:lineRule="auto"/>
        <w:ind w:right="-567"/>
        <w:jc w:val="right"/>
        <w:rPr>
          <w:rFonts w:ascii="Arial" w:hAnsi="Arial" w:cs="Arial"/>
          <w:sz w:val="24"/>
          <w:szCs w:val="24"/>
        </w:rPr>
      </w:pPr>
    </w:p>
    <w:p w14:paraId="41501CB8" w14:textId="5B893461" w:rsidR="001B7364" w:rsidRPr="00180921" w:rsidRDefault="001B7364" w:rsidP="00047FFC">
      <w:pPr>
        <w:spacing w:after="0" w:line="240" w:lineRule="auto"/>
        <w:ind w:right="-567"/>
        <w:jc w:val="right"/>
        <w:rPr>
          <w:rFonts w:ascii="Arial" w:hAnsi="Arial" w:cs="Arial"/>
          <w:sz w:val="24"/>
          <w:szCs w:val="24"/>
        </w:rPr>
      </w:pPr>
      <w:r w:rsidRPr="00180921">
        <w:rPr>
          <w:rFonts w:ascii="Arial" w:hAnsi="Arial" w:cs="Arial"/>
          <w:sz w:val="24"/>
          <w:szCs w:val="24"/>
        </w:rPr>
        <w:t xml:space="preserve">“Son yıllarda Brezilya’nın edebiyat müessesini yaratıcı ve yakıcı eserlerle sarsan Siyah yazarların başında gelen </w:t>
      </w:r>
      <w:proofErr w:type="spellStart"/>
      <w:r w:rsidRPr="00180921">
        <w:rPr>
          <w:rFonts w:ascii="Arial" w:hAnsi="Arial" w:cs="Arial"/>
          <w:sz w:val="24"/>
          <w:szCs w:val="24"/>
        </w:rPr>
        <w:t>Itamar</w:t>
      </w:r>
      <w:proofErr w:type="spellEnd"/>
      <w:r w:rsidRPr="00180921">
        <w:rPr>
          <w:rFonts w:ascii="Arial" w:hAnsi="Arial" w:cs="Arial"/>
          <w:sz w:val="24"/>
          <w:szCs w:val="24"/>
        </w:rPr>
        <w:t xml:space="preserve"> </w:t>
      </w:r>
      <w:proofErr w:type="spellStart"/>
      <w:r w:rsidRPr="00180921">
        <w:rPr>
          <w:rFonts w:ascii="Arial" w:hAnsi="Arial" w:cs="Arial"/>
          <w:sz w:val="24"/>
          <w:szCs w:val="24"/>
        </w:rPr>
        <w:t>Junior</w:t>
      </w:r>
      <w:proofErr w:type="spellEnd"/>
      <w:r w:rsidRPr="00180921">
        <w:rPr>
          <w:rFonts w:ascii="Arial" w:hAnsi="Arial" w:cs="Arial"/>
          <w:sz w:val="24"/>
          <w:szCs w:val="24"/>
        </w:rPr>
        <w:t>, eleştirel başarısının yanı sıra muazzam bir okur kitlesi de edindi.”</w:t>
      </w:r>
    </w:p>
    <w:p w14:paraId="396A97C9" w14:textId="39AB650D" w:rsidR="001B7364" w:rsidRPr="00180921" w:rsidRDefault="001B7364" w:rsidP="00047FFC">
      <w:pPr>
        <w:spacing w:after="0" w:line="240" w:lineRule="auto"/>
        <w:ind w:right="-567"/>
        <w:jc w:val="right"/>
        <w:rPr>
          <w:rFonts w:ascii="Arial" w:hAnsi="Arial" w:cs="Arial"/>
          <w:b/>
          <w:bCs/>
          <w:i/>
          <w:iCs/>
          <w:sz w:val="24"/>
          <w:szCs w:val="24"/>
        </w:rPr>
      </w:pPr>
      <w:r w:rsidRPr="00180921">
        <w:rPr>
          <w:rFonts w:ascii="Arial" w:hAnsi="Arial" w:cs="Arial"/>
          <w:b/>
          <w:bCs/>
          <w:i/>
          <w:iCs/>
          <w:sz w:val="24"/>
          <w:szCs w:val="24"/>
        </w:rPr>
        <w:t>New York Times</w:t>
      </w:r>
    </w:p>
    <w:p w14:paraId="39B762ED" w14:textId="77777777" w:rsidR="00180921" w:rsidRDefault="00180921" w:rsidP="00047FFC">
      <w:pPr>
        <w:spacing w:after="0" w:line="240" w:lineRule="auto"/>
        <w:ind w:right="-567"/>
        <w:jc w:val="right"/>
        <w:rPr>
          <w:rFonts w:ascii="Arial" w:hAnsi="Arial" w:cs="Arial"/>
          <w:sz w:val="24"/>
          <w:szCs w:val="24"/>
        </w:rPr>
      </w:pPr>
    </w:p>
    <w:p w14:paraId="699F4624" w14:textId="7F506834" w:rsidR="001B7364" w:rsidRPr="00180921" w:rsidRDefault="001B7364" w:rsidP="00047FFC">
      <w:pPr>
        <w:spacing w:after="0" w:line="240" w:lineRule="auto"/>
        <w:ind w:right="-567"/>
        <w:jc w:val="right"/>
        <w:rPr>
          <w:rFonts w:ascii="Arial" w:hAnsi="Arial" w:cs="Arial"/>
          <w:sz w:val="24"/>
          <w:szCs w:val="24"/>
        </w:rPr>
      </w:pPr>
      <w:r w:rsidRPr="00180921">
        <w:rPr>
          <w:rFonts w:ascii="Arial" w:hAnsi="Arial" w:cs="Arial"/>
          <w:sz w:val="24"/>
          <w:szCs w:val="24"/>
        </w:rPr>
        <w:t xml:space="preserve">“Sadece iki kız kardeşin hikâyesini değil, bir ulusun bitmek bilmeyen işlevsizliğini de anlatan bir destan </w:t>
      </w:r>
      <w:proofErr w:type="gramStart"/>
      <w:r w:rsidRPr="00180921">
        <w:rPr>
          <w:rFonts w:ascii="Arial" w:hAnsi="Arial" w:cs="Arial"/>
          <w:sz w:val="24"/>
          <w:szCs w:val="24"/>
        </w:rPr>
        <w:t>bu.“</w:t>
      </w:r>
      <w:proofErr w:type="gramEnd"/>
    </w:p>
    <w:p w14:paraId="1E52B024" w14:textId="77777777" w:rsidR="001B7364" w:rsidRPr="00180921" w:rsidRDefault="001B7364" w:rsidP="00047FFC">
      <w:pPr>
        <w:spacing w:after="0" w:line="240" w:lineRule="auto"/>
        <w:ind w:right="-567"/>
        <w:jc w:val="right"/>
        <w:rPr>
          <w:rFonts w:ascii="Arial" w:hAnsi="Arial" w:cs="Arial"/>
          <w:b/>
          <w:bCs/>
          <w:i/>
          <w:iCs/>
          <w:sz w:val="24"/>
          <w:szCs w:val="24"/>
        </w:rPr>
      </w:pPr>
      <w:proofErr w:type="spellStart"/>
      <w:r w:rsidRPr="00180921">
        <w:rPr>
          <w:rFonts w:ascii="Arial" w:hAnsi="Arial" w:cs="Arial"/>
          <w:b/>
          <w:bCs/>
          <w:i/>
          <w:iCs/>
          <w:sz w:val="24"/>
          <w:szCs w:val="24"/>
        </w:rPr>
        <w:t>Angel</w:t>
      </w:r>
      <w:proofErr w:type="spellEnd"/>
      <w:r w:rsidRPr="00180921">
        <w:rPr>
          <w:rFonts w:ascii="Arial" w:hAnsi="Arial" w:cs="Arial"/>
          <w:b/>
          <w:bCs/>
          <w:i/>
          <w:iCs/>
          <w:sz w:val="24"/>
          <w:szCs w:val="24"/>
        </w:rPr>
        <w:t xml:space="preserve"> </w:t>
      </w:r>
      <w:proofErr w:type="spellStart"/>
      <w:r w:rsidRPr="00180921">
        <w:rPr>
          <w:rFonts w:ascii="Arial" w:hAnsi="Arial" w:cs="Arial"/>
          <w:b/>
          <w:bCs/>
          <w:i/>
          <w:iCs/>
          <w:sz w:val="24"/>
          <w:szCs w:val="24"/>
        </w:rPr>
        <w:t>Gurría-Quintana</w:t>
      </w:r>
      <w:proofErr w:type="spellEnd"/>
      <w:r w:rsidRPr="00180921">
        <w:rPr>
          <w:rFonts w:ascii="Arial" w:hAnsi="Arial" w:cs="Arial"/>
          <w:b/>
          <w:bCs/>
          <w:i/>
          <w:iCs/>
          <w:sz w:val="24"/>
          <w:szCs w:val="24"/>
        </w:rPr>
        <w:t>, Financial Times</w:t>
      </w:r>
    </w:p>
    <w:p w14:paraId="441635E0" w14:textId="77777777" w:rsidR="00180921" w:rsidRDefault="00180921" w:rsidP="00180921">
      <w:pPr>
        <w:tabs>
          <w:tab w:val="left" w:pos="1701"/>
        </w:tabs>
        <w:spacing w:after="0" w:line="240" w:lineRule="auto"/>
        <w:ind w:right="-567"/>
        <w:jc w:val="center"/>
        <w:rPr>
          <w:rFonts w:ascii="Arial" w:hAnsi="Arial" w:cs="Arial"/>
          <w:sz w:val="24"/>
          <w:szCs w:val="24"/>
        </w:rPr>
      </w:pPr>
    </w:p>
    <w:p w14:paraId="5D4A346B" w14:textId="15B461BC" w:rsidR="001B7364" w:rsidRPr="00180921" w:rsidRDefault="001B7364" w:rsidP="00180921">
      <w:pPr>
        <w:tabs>
          <w:tab w:val="left" w:pos="1701"/>
        </w:tabs>
        <w:spacing w:after="0" w:line="240" w:lineRule="auto"/>
        <w:ind w:right="-567"/>
        <w:jc w:val="center"/>
        <w:rPr>
          <w:rFonts w:ascii="Arial" w:hAnsi="Arial" w:cs="Arial"/>
          <w:b/>
          <w:sz w:val="24"/>
          <w:szCs w:val="24"/>
        </w:rPr>
      </w:pPr>
      <w:r w:rsidRPr="00180921">
        <w:rPr>
          <w:rFonts w:ascii="Arial" w:hAnsi="Arial" w:cs="Arial"/>
          <w:b/>
          <w:sz w:val="24"/>
          <w:szCs w:val="24"/>
        </w:rPr>
        <w:t>Eğri Saban</w:t>
      </w:r>
    </w:p>
    <w:p w14:paraId="02C9DB8B" w14:textId="77777777" w:rsidR="001B7364" w:rsidRPr="00180921" w:rsidRDefault="001B7364" w:rsidP="00180921">
      <w:pPr>
        <w:tabs>
          <w:tab w:val="left" w:pos="1701"/>
        </w:tabs>
        <w:spacing w:after="0" w:line="240" w:lineRule="auto"/>
        <w:ind w:right="-567"/>
        <w:jc w:val="center"/>
        <w:rPr>
          <w:rFonts w:ascii="Arial" w:hAnsi="Arial" w:cs="Arial"/>
          <w:bCs/>
          <w:sz w:val="24"/>
          <w:szCs w:val="24"/>
        </w:rPr>
      </w:pPr>
      <w:r w:rsidRPr="00180921">
        <w:rPr>
          <w:rFonts w:ascii="Arial" w:hAnsi="Arial" w:cs="Arial"/>
          <w:bCs/>
          <w:sz w:val="24"/>
          <w:szCs w:val="24"/>
        </w:rPr>
        <w:t>Özgün Adı:</w:t>
      </w:r>
      <w:r w:rsidRPr="00180921">
        <w:rPr>
          <w:rFonts w:ascii="Arial" w:hAnsi="Arial" w:cs="Arial"/>
          <w:sz w:val="24"/>
          <w:szCs w:val="24"/>
        </w:rPr>
        <w:t xml:space="preserve"> </w:t>
      </w:r>
      <w:proofErr w:type="spellStart"/>
      <w:r w:rsidRPr="00180921">
        <w:rPr>
          <w:rFonts w:ascii="Arial" w:hAnsi="Arial" w:cs="Arial"/>
          <w:bCs/>
          <w:sz w:val="24"/>
          <w:szCs w:val="24"/>
        </w:rPr>
        <w:t>Torto</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Arado</w:t>
      </w:r>
      <w:proofErr w:type="spellEnd"/>
    </w:p>
    <w:p w14:paraId="14F821D7" w14:textId="77777777" w:rsidR="001B7364" w:rsidRPr="00180921" w:rsidRDefault="001B7364"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Yazar: </w:t>
      </w:r>
      <w:proofErr w:type="spellStart"/>
      <w:r w:rsidRPr="00180921">
        <w:rPr>
          <w:rFonts w:ascii="Arial" w:hAnsi="Arial" w:cs="Arial"/>
          <w:sz w:val="24"/>
          <w:szCs w:val="24"/>
        </w:rPr>
        <w:t>Itamar</w:t>
      </w:r>
      <w:proofErr w:type="spellEnd"/>
      <w:r w:rsidRPr="00180921">
        <w:rPr>
          <w:rFonts w:ascii="Arial" w:hAnsi="Arial" w:cs="Arial"/>
          <w:sz w:val="24"/>
          <w:szCs w:val="24"/>
        </w:rPr>
        <w:t xml:space="preserve"> </w:t>
      </w:r>
      <w:proofErr w:type="spellStart"/>
      <w:r w:rsidRPr="00180921">
        <w:rPr>
          <w:rFonts w:ascii="Arial" w:hAnsi="Arial" w:cs="Arial"/>
          <w:sz w:val="24"/>
          <w:szCs w:val="24"/>
        </w:rPr>
        <w:t>Vieira</w:t>
      </w:r>
      <w:proofErr w:type="spellEnd"/>
      <w:r w:rsidRPr="00180921">
        <w:rPr>
          <w:rFonts w:ascii="Arial" w:hAnsi="Arial" w:cs="Arial"/>
          <w:sz w:val="24"/>
          <w:szCs w:val="24"/>
        </w:rPr>
        <w:t xml:space="preserve"> </w:t>
      </w:r>
      <w:proofErr w:type="spellStart"/>
      <w:r w:rsidRPr="00180921">
        <w:rPr>
          <w:rFonts w:ascii="Arial" w:hAnsi="Arial" w:cs="Arial"/>
          <w:sz w:val="24"/>
          <w:szCs w:val="24"/>
        </w:rPr>
        <w:t>Junior</w:t>
      </w:r>
      <w:proofErr w:type="spellEnd"/>
    </w:p>
    <w:p w14:paraId="0E36ED62" w14:textId="77777777" w:rsidR="001B7364" w:rsidRPr="00180921" w:rsidRDefault="001B7364"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Çeviren: Başak Bingöl Yüce</w:t>
      </w:r>
    </w:p>
    <w:p w14:paraId="6C3D7C86" w14:textId="77777777" w:rsidR="001B7364" w:rsidRPr="00180921" w:rsidRDefault="001B7364"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Editör: Cem Alpan</w:t>
      </w:r>
    </w:p>
    <w:p w14:paraId="434837EC" w14:textId="3D3DEA93"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sz w:val="24"/>
          <w:szCs w:val="24"/>
        </w:rPr>
        <w:t>Sayfa: 192</w:t>
      </w:r>
    </w:p>
    <w:p w14:paraId="44962935" w14:textId="4ABA93D8"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220 TL </w:t>
      </w:r>
      <w:r w:rsidRPr="00180921">
        <w:rPr>
          <w:rFonts w:ascii="Arial" w:hAnsi="Arial" w:cs="Arial"/>
          <w:b/>
          <w:noProof/>
          <w:sz w:val="24"/>
          <w:szCs w:val="24"/>
          <w:u w:val="single"/>
        </w:rPr>
        <w:t>(KDV’den muaftır.)</w:t>
      </w:r>
    </w:p>
    <w:p w14:paraId="4FB7B33D" w14:textId="77777777" w:rsidR="001B7364" w:rsidRPr="00180921" w:rsidRDefault="001B7364"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ISBN: 978-975-08-6851-1 </w:t>
      </w:r>
      <w:r w:rsidRPr="00180921">
        <w:rPr>
          <w:rFonts w:ascii="Arial" w:hAnsi="Arial" w:cs="Arial"/>
          <w:noProof/>
          <w:sz w:val="24"/>
          <w:szCs w:val="24"/>
        </w:rPr>
        <w:t>Barkod</w:t>
      </w:r>
      <w:r w:rsidRPr="00180921">
        <w:rPr>
          <w:rFonts w:ascii="Arial" w:hAnsi="Arial" w:cs="Arial"/>
          <w:sz w:val="24"/>
          <w:szCs w:val="24"/>
        </w:rPr>
        <w:t>: 9789750868511</w:t>
      </w:r>
    </w:p>
    <w:p w14:paraId="2EE036B5" w14:textId="556414F5" w:rsidR="004C7F6D" w:rsidRPr="00180921" w:rsidRDefault="001B7364" w:rsidP="00180921">
      <w:pPr>
        <w:spacing w:after="0" w:line="240" w:lineRule="auto"/>
        <w:ind w:right="-567"/>
        <w:jc w:val="center"/>
        <w:rPr>
          <w:rFonts w:ascii="Arial" w:hAnsi="Arial" w:cs="Arial"/>
          <w:b/>
          <w:sz w:val="24"/>
          <w:szCs w:val="24"/>
        </w:rPr>
      </w:pPr>
      <w:r w:rsidRPr="00180921">
        <w:rPr>
          <w:rFonts w:ascii="Arial" w:hAnsi="Arial" w:cs="Arial"/>
          <w:b/>
          <w:bCs/>
          <w:sz w:val="24"/>
          <w:szCs w:val="24"/>
        </w:rPr>
        <w:t>YKY Edebiyat / Roman</w:t>
      </w:r>
    </w:p>
    <w:bookmarkEnd w:id="0"/>
    <w:bookmarkEnd w:id="1"/>
    <w:bookmarkEnd w:id="2"/>
    <w:p w14:paraId="509492A1" w14:textId="77777777" w:rsidR="00AF1F1F" w:rsidRPr="00180921" w:rsidRDefault="00AF1F1F" w:rsidP="00180921">
      <w:pPr>
        <w:pBdr>
          <w:bottom w:val="single" w:sz="6" w:space="1" w:color="auto"/>
        </w:pBdr>
        <w:spacing w:after="0" w:line="240" w:lineRule="auto"/>
        <w:jc w:val="center"/>
        <w:rPr>
          <w:rFonts w:ascii="Arial" w:hAnsi="Arial" w:cs="Arial"/>
          <w:b/>
          <w:bCs/>
          <w:noProof/>
          <w:sz w:val="24"/>
          <w:szCs w:val="24"/>
        </w:rPr>
      </w:pPr>
    </w:p>
    <w:p w14:paraId="3E0DCCC2" w14:textId="77777777" w:rsidR="00CA41B9" w:rsidRPr="00180921" w:rsidRDefault="00CA41B9" w:rsidP="00180921">
      <w:pPr>
        <w:spacing w:after="0" w:line="240" w:lineRule="auto"/>
        <w:ind w:right="-992"/>
        <w:jc w:val="center"/>
        <w:rPr>
          <w:rFonts w:ascii="Arial" w:hAnsi="Arial" w:cs="Arial"/>
          <w:b/>
          <w:sz w:val="24"/>
          <w:szCs w:val="24"/>
        </w:rPr>
      </w:pPr>
    </w:p>
    <w:p w14:paraId="3262CFF5" w14:textId="2869C730" w:rsidR="004C7F6D" w:rsidRPr="00180921" w:rsidRDefault="001B7364" w:rsidP="00180921">
      <w:pPr>
        <w:spacing w:after="0" w:line="240" w:lineRule="auto"/>
        <w:ind w:right="-992"/>
        <w:jc w:val="center"/>
        <w:rPr>
          <w:rFonts w:ascii="Arial" w:hAnsi="Arial" w:cs="Arial"/>
          <w:b/>
          <w:sz w:val="24"/>
          <w:szCs w:val="24"/>
        </w:rPr>
      </w:pPr>
      <w:r w:rsidRPr="00180921">
        <w:rPr>
          <w:rFonts w:ascii="Arial" w:hAnsi="Arial" w:cs="Arial"/>
          <w:b/>
          <w:sz w:val="24"/>
          <w:szCs w:val="24"/>
        </w:rPr>
        <w:t>MASUMİYET MÜZESİ ÜZERİNE YAZILAR – ORHAN PAMUK SÖYLEŞİSİYLE</w:t>
      </w:r>
    </w:p>
    <w:p w14:paraId="30A363B0" w14:textId="77777777" w:rsidR="00180921" w:rsidRDefault="00180921" w:rsidP="00180921">
      <w:pPr>
        <w:spacing w:after="0" w:line="240" w:lineRule="auto"/>
        <w:ind w:right="-567"/>
        <w:jc w:val="center"/>
        <w:rPr>
          <w:rFonts w:ascii="Arial" w:hAnsi="Arial" w:cs="Arial"/>
          <w:b/>
          <w:sz w:val="24"/>
          <w:szCs w:val="24"/>
        </w:rPr>
      </w:pPr>
    </w:p>
    <w:p w14:paraId="48282F29" w14:textId="047FA9D8" w:rsidR="001B7364" w:rsidRPr="00180921" w:rsidRDefault="001B7364" w:rsidP="00180921">
      <w:pPr>
        <w:spacing w:after="0" w:line="240" w:lineRule="auto"/>
        <w:ind w:right="-567"/>
        <w:jc w:val="center"/>
        <w:rPr>
          <w:rFonts w:ascii="Arial" w:eastAsia="Times New Roman" w:hAnsi="Arial" w:cs="Arial"/>
          <w:sz w:val="24"/>
          <w:szCs w:val="24"/>
          <w:lang w:eastAsia="tr-TR"/>
        </w:rPr>
      </w:pPr>
      <w:r w:rsidRPr="00180921">
        <w:rPr>
          <w:rFonts w:ascii="Arial" w:eastAsia="Times New Roman" w:hAnsi="Arial" w:cs="Arial"/>
          <w:sz w:val="24"/>
          <w:szCs w:val="24"/>
          <w:lang w:eastAsia="tr-TR"/>
        </w:rPr>
        <w:t xml:space="preserve">Orhan Pamuk’un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 xml:space="preserve"> romanı, yayımlandığı 2008 yılından bu yana yalnızca bir aşk hikâyesi ya da bir roman olarak değil; edebiyatın sınırlarını aşarak müze, mekân, eşya, bellek ve koleksiyon gibi farklı anlatı biçimlerini aynı yapıda buluşturan özgün bir proje olarak okunuyor ve değerlendiriliyor. 2012’de Çukurcuma’da açılan Masumiyet Müzesi ile birlikte roman, fiziksel bir mekâna, yürünebilir bir anlatıya ve somut bir bellek </w:t>
      </w:r>
      <w:proofErr w:type="gramStart"/>
      <w:r w:rsidRPr="00180921">
        <w:rPr>
          <w:rFonts w:ascii="Arial" w:eastAsia="Times New Roman" w:hAnsi="Arial" w:cs="Arial"/>
          <w:sz w:val="24"/>
          <w:szCs w:val="24"/>
          <w:lang w:eastAsia="tr-TR"/>
        </w:rPr>
        <w:lastRenderedPageBreak/>
        <w:t>alanına</w:t>
      </w:r>
      <w:proofErr w:type="gramEnd"/>
      <w:r w:rsidRPr="00180921">
        <w:rPr>
          <w:rFonts w:ascii="Arial" w:eastAsia="Times New Roman" w:hAnsi="Arial" w:cs="Arial"/>
          <w:sz w:val="24"/>
          <w:szCs w:val="24"/>
          <w:lang w:eastAsia="tr-TR"/>
        </w:rPr>
        <w:t xml:space="preserve"> dönüştü. Roman ile müzenin birbirini tamamlayan iki anlatı biçimi olarak kurulması,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 xml:space="preserve">’ni çağdaş edebiyatın </w:t>
      </w:r>
      <w:proofErr w:type="spellStart"/>
      <w:r w:rsidRPr="00180921">
        <w:rPr>
          <w:rFonts w:ascii="Arial" w:eastAsia="Times New Roman" w:hAnsi="Arial" w:cs="Arial"/>
          <w:sz w:val="24"/>
          <w:szCs w:val="24"/>
          <w:lang w:eastAsia="tr-TR"/>
        </w:rPr>
        <w:t>disiplinlerarası</w:t>
      </w:r>
      <w:proofErr w:type="spellEnd"/>
      <w:r w:rsidRPr="00180921">
        <w:rPr>
          <w:rFonts w:ascii="Arial" w:eastAsia="Times New Roman" w:hAnsi="Arial" w:cs="Arial"/>
          <w:sz w:val="24"/>
          <w:szCs w:val="24"/>
          <w:lang w:eastAsia="tr-TR"/>
        </w:rPr>
        <w:t xml:space="preserve"> açıdan en verimli örneklerinden biri haline getirdi.</w:t>
      </w:r>
    </w:p>
    <w:p w14:paraId="48A619AD" w14:textId="77777777" w:rsidR="001B7364" w:rsidRPr="00180921" w:rsidRDefault="001B7364" w:rsidP="00180921">
      <w:pPr>
        <w:spacing w:before="100" w:beforeAutospacing="1" w:after="100" w:afterAutospacing="1" w:line="276" w:lineRule="auto"/>
        <w:jc w:val="center"/>
        <w:rPr>
          <w:rFonts w:ascii="Arial" w:eastAsia="Times New Roman" w:hAnsi="Arial" w:cs="Arial"/>
          <w:sz w:val="24"/>
          <w:szCs w:val="24"/>
          <w:lang w:eastAsia="tr-TR"/>
        </w:rPr>
      </w:pPr>
      <w:r w:rsidRPr="00180921">
        <w:rPr>
          <w:rFonts w:ascii="Arial" w:eastAsia="Times New Roman" w:hAnsi="Arial" w:cs="Arial"/>
          <w:b/>
          <w:bCs/>
          <w:sz w:val="24"/>
          <w:szCs w:val="24"/>
          <w:lang w:eastAsia="tr-TR"/>
        </w:rPr>
        <w:t xml:space="preserve">Pınar </w:t>
      </w:r>
      <w:proofErr w:type="spellStart"/>
      <w:r w:rsidRPr="00180921">
        <w:rPr>
          <w:rFonts w:ascii="Arial" w:eastAsia="Times New Roman" w:hAnsi="Arial" w:cs="Arial"/>
          <w:b/>
          <w:bCs/>
          <w:sz w:val="24"/>
          <w:szCs w:val="24"/>
          <w:lang w:eastAsia="tr-TR"/>
        </w:rPr>
        <w:t>Özütemiz</w:t>
      </w:r>
      <w:proofErr w:type="spellEnd"/>
      <w:r w:rsidRPr="00180921">
        <w:rPr>
          <w:rFonts w:ascii="Arial" w:eastAsia="Times New Roman" w:hAnsi="Arial" w:cs="Arial"/>
          <w:b/>
          <w:bCs/>
          <w:sz w:val="24"/>
          <w:szCs w:val="24"/>
          <w:lang w:eastAsia="tr-TR"/>
        </w:rPr>
        <w:t xml:space="preserve"> </w:t>
      </w:r>
      <w:proofErr w:type="spellStart"/>
      <w:r w:rsidRPr="00180921">
        <w:rPr>
          <w:rFonts w:ascii="Arial" w:eastAsia="Times New Roman" w:hAnsi="Arial" w:cs="Arial"/>
          <w:b/>
          <w:bCs/>
          <w:sz w:val="24"/>
          <w:szCs w:val="24"/>
          <w:lang w:eastAsia="tr-TR"/>
        </w:rPr>
        <w:t>Pascon’un</w:t>
      </w:r>
      <w:proofErr w:type="spellEnd"/>
      <w:r w:rsidRPr="00180921">
        <w:rPr>
          <w:rFonts w:ascii="Arial" w:eastAsia="Times New Roman" w:hAnsi="Arial" w:cs="Arial"/>
          <w:b/>
          <w:bCs/>
          <w:sz w:val="24"/>
          <w:szCs w:val="24"/>
          <w:lang w:eastAsia="tr-TR"/>
        </w:rPr>
        <w:t xml:space="preserve"> hazırladığı</w:t>
      </w:r>
      <w:r w:rsidRPr="00180921">
        <w:rPr>
          <w:rFonts w:ascii="Arial" w:eastAsia="Times New Roman" w:hAnsi="Arial" w:cs="Arial"/>
          <w:sz w:val="24"/>
          <w:szCs w:val="24"/>
          <w:lang w:eastAsia="tr-TR"/>
        </w:rPr>
        <w:t xml:space="preserve"> </w:t>
      </w:r>
      <w:r w:rsidRPr="00180921">
        <w:rPr>
          <w:rFonts w:ascii="Arial" w:eastAsia="Times New Roman" w:hAnsi="Arial" w:cs="Arial"/>
          <w:b/>
          <w:bCs/>
          <w:i/>
          <w:iCs/>
          <w:sz w:val="24"/>
          <w:szCs w:val="24"/>
          <w:lang w:eastAsia="tr-TR"/>
        </w:rPr>
        <w:t>Masumiyet Müzesi Üzerine Yazılar</w:t>
      </w:r>
      <w:r w:rsidRPr="00180921">
        <w:rPr>
          <w:rFonts w:ascii="Arial" w:eastAsia="Times New Roman" w:hAnsi="Arial" w:cs="Arial"/>
          <w:sz w:val="24"/>
          <w:szCs w:val="24"/>
          <w:lang w:eastAsia="tr-TR"/>
        </w:rPr>
        <w:t xml:space="preserve">, bu çok katmanlı anlatı evrenine farklı disiplinlerin açtığı pencerelerden bakıyor. Seçkide yer alan yazılar, romanı yalnızca edebiyat eleştirisinin yöntemleriyle değil; </w:t>
      </w:r>
      <w:proofErr w:type="spellStart"/>
      <w:r w:rsidRPr="00180921">
        <w:rPr>
          <w:rFonts w:ascii="Arial" w:eastAsia="Times New Roman" w:hAnsi="Arial" w:cs="Arial"/>
          <w:b/>
          <w:bCs/>
          <w:sz w:val="24"/>
          <w:szCs w:val="24"/>
          <w:lang w:eastAsia="tr-TR"/>
        </w:rPr>
        <w:t>müzeoloji</w:t>
      </w:r>
      <w:proofErr w:type="spellEnd"/>
      <w:r w:rsidRPr="00180921">
        <w:rPr>
          <w:rFonts w:ascii="Arial" w:eastAsia="Times New Roman" w:hAnsi="Arial" w:cs="Arial"/>
          <w:b/>
          <w:bCs/>
          <w:sz w:val="24"/>
          <w:szCs w:val="24"/>
          <w:lang w:eastAsia="tr-TR"/>
        </w:rPr>
        <w:t>, göstergebilim, kültürel bellek, ontoloji, psikanaliz, sosyoloji, koleksiyonculuk ve mekân çalışmaları</w:t>
      </w:r>
      <w:r w:rsidRPr="00180921">
        <w:rPr>
          <w:rFonts w:ascii="Arial" w:eastAsia="Times New Roman" w:hAnsi="Arial" w:cs="Arial"/>
          <w:sz w:val="24"/>
          <w:szCs w:val="24"/>
          <w:lang w:eastAsia="tr-TR"/>
        </w:rPr>
        <w:t xml:space="preserve"> gibi farklı alanların perspektifleriyle ele alıyor. James </w:t>
      </w:r>
      <w:proofErr w:type="spellStart"/>
      <w:r w:rsidRPr="00180921">
        <w:rPr>
          <w:rFonts w:ascii="Arial" w:eastAsia="Times New Roman" w:hAnsi="Arial" w:cs="Arial"/>
          <w:sz w:val="24"/>
          <w:szCs w:val="24"/>
          <w:lang w:eastAsia="tr-TR"/>
        </w:rPr>
        <w:t>Lasdun’ın</w:t>
      </w:r>
      <w:proofErr w:type="spellEnd"/>
      <w:r w:rsidRPr="00180921">
        <w:rPr>
          <w:rFonts w:ascii="Arial" w:eastAsia="Times New Roman" w:hAnsi="Arial" w:cs="Arial"/>
          <w:sz w:val="24"/>
          <w:szCs w:val="24"/>
          <w:lang w:eastAsia="tr-TR"/>
        </w:rPr>
        <w:t xml:space="preserve"> Kemal’in saplantısı ve nesnelerle kurduğu ilişkiye, Jale </w:t>
      </w:r>
      <w:proofErr w:type="spellStart"/>
      <w:r w:rsidRPr="00180921">
        <w:rPr>
          <w:rFonts w:ascii="Arial" w:eastAsia="Times New Roman" w:hAnsi="Arial" w:cs="Arial"/>
          <w:sz w:val="24"/>
          <w:szCs w:val="24"/>
          <w:lang w:eastAsia="tr-TR"/>
        </w:rPr>
        <w:t>Parla’nın</w:t>
      </w:r>
      <w:proofErr w:type="spellEnd"/>
      <w:r w:rsidRPr="00180921">
        <w:rPr>
          <w:rFonts w:ascii="Arial" w:eastAsia="Times New Roman" w:hAnsi="Arial" w:cs="Arial"/>
          <w:sz w:val="24"/>
          <w:szCs w:val="24"/>
          <w:lang w:eastAsia="tr-TR"/>
        </w:rPr>
        <w:t xml:space="preserve"> romanı bir olgunlaşma ve kimlik arayışı çerçevesinde değerlendiren yaklaşımına, Meltem </w:t>
      </w:r>
      <w:proofErr w:type="spellStart"/>
      <w:r w:rsidRPr="00180921">
        <w:rPr>
          <w:rFonts w:ascii="Arial" w:eastAsia="Times New Roman" w:hAnsi="Arial" w:cs="Arial"/>
          <w:sz w:val="24"/>
          <w:szCs w:val="24"/>
          <w:lang w:eastAsia="tr-TR"/>
        </w:rPr>
        <w:t>Gürle’nin</w:t>
      </w:r>
      <w:proofErr w:type="spellEnd"/>
      <w:r w:rsidRPr="00180921">
        <w:rPr>
          <w:rFonts w:ascii="Arial" w:eastAsia="Times New Roman" w:hAnsi="Arial" w:cs="Arial"/>
          <w:sz w:val="24"/>
          <w:szCs w:val="24"/>
          <w:lang w:eastAsia="tr-TR"/>
        </w:rPr>
        <w:t xml:space="preserve"> aşk, aidiyet ve yerleşme meselelerine odaklanan okumasına ve </w:t>
      </w:r>
      <w:proofErr w:type="spellStart"/>
      <w:r w:rsidRPr="00180921">
        <w:rPr>
          <w:rFonts w:ascii="Arial" w:eastAsia="Times New Roman" w:hAnsi="Arial" w:cs="Arial"/>
          <w:sz w:val="24"/>
          <w:szCs w:val="24"/>
          <w:lang w:eastAsia="tr-TR"/>
        </w:rPr>
        <w:t>Pico</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Iyer’ın</w:t>
      </w:r>
      <w:proofErr w:type="spellEnd"/>
      <w:r w:rsidRPr="00180921">
        <w:rPr>
          <w:rFonts w:ascii="Arial" w:eastAsia="Times New Roman" w:hAnsi="Arial" w:cs="Arial"/>
          <w:sz w:val="24"/>
          <w:szCs w:val="24"/>
          <w:lang w:eastAsia="tr-TR"/>
        </w:rPr>
        <w:t xml:space="preserve">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 xml:space="preserve">ni İstanbul’un kültürel hafızasıyla ilişkilendiren değerlendirmesine uzanan bu farklı bakışlar, romanın tek bir eleştirel çerçeveye sığmayacağını ortaya koyuyor. Adam </w:t>
      </w:r>
      <w:proofErr w:type="spellStart"/>
      <w:r w:rsidRPr="00180921">
        <w:rPr>
          <w:rFonts w:ascii="Arial" w:eastAsia="Times New Roman" w:hAnsi="Arial" w:cs="Arial"/>
          <w:sz w:val="24"/>
          <w:szCs w:val="24"/>
          <w:lang w:eastAsia="tr-TR"/>
        </w:rPr>
        <w:t>Shatz’ın</w:t>
      </w:r>
      <w:proofErr w:type="spellEnd"/>
      <w:r w:rsidRPr="00180921">
        <w:rPr>
          <w:rFonts w:ascii="Arial" w:eastAsia="Times New Roman" w:hAnsi="Arial" w:cs="Arial"/>
          <w:sz w:val="24"/>
          <w:szCs w:val="24"/>
          <w:lang w:eastAsia="tr-TR"/>
        </w:rPr>
        <w:t xml:space="preserve">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 xml:space="preserve">’ni Pamuk’un </w:t>
      </w:r>
      <w:r w:rsidRPr="00180921">
        <w:rPr>
          <w:rFonts w:ascii="Arial" w:eastAsia="Times New Roman" w:hAnsi="Arial" w:cs="Arial"/>
          <w:i/>
          <w:iCs/>
          <w:sz w:val="24"/>
          <w:szCs w:val="24"/>
          <w:lang w:eastAsia="tr-TR"/>
        </w:rPr>
        <w:t>Beyaz Kale</w:t>
      </w:r>
      <w:r w:rsidRPr="00180921">
        <w:rPr>
          <w:rFonts w:ascii="Arial" w:eastAsia="Times New Roman" w:hAnsi="Arial" w:cs="Arial"/>
          <w:sz w:val="24"/>
          <w:szCs w:val="24"/>
          <w:lang w:eastAsia="tr-TR"/>
        </w:rPr>
        <w:t xml:space="preserve">, </w:t>
      </w:r>
      <w:r w:rsidRPr="00180921">
        <w:rPr>
          <w:rFonts w:ascii="Arial" w:eastAsia="Times New Roman" w:hAnsi="Arial" w:cs="Arial"/>
          <w:i/>
          <w:iCs/>
          <w:sz w:val="24"/>
          <w:szCs w:val="24"/>
          <w:lang w:eastAsia="tr-TR"/>
        </w:rPr>
        <w:t>Kara Kitap</w:t>
      </w:r>
      <w:r w:rsidRPr="00180921">
        <w:rPr>
          <w:rFonts w:ascii="Arial" w:eastAsia="Times New Roman" w:hAnsi="Arial" w:cs="Arial"/>
          <w:sz w:val="24"/>
          <w:szCs w:val="24"/>
          <w:lang w:eastAsia="tr-TR"/>
        </w:rPr>
        <w:t xml:space="preserve"> ve </w:t>
      </w:r>
      <w:r w:rsidRPr="00180921">
        <w:rPr>
          <w:rFonts w:ascii="Arial" w:eastAsia="Times New Roman" w:hAnsi="Arial" w:cs="Arial"/>
          <w:i/>
          <w:iCs/>
          <w:sz w:val="24"/>
          <w:szCs w:val="24"/>
          <w:lang w:eastAsia="tr-TR"/>
        </w:rPr>
        <w:t>Kar</w:t>
      </w:r>
      <w:r w:rsidRPr="00180921">
        <w:rPr>
          <w:rFonts w:ascii="Arial" w:eastAsia="Times New Roman" w:hAnsi="Arial" w:cs="Arial"/>
          <w:sz w:val="24"/>
          <w:szCs w:val="24"/>
          <w:lang w:eastAsia="tr-TR"/>
        </w:rPr>
        <w:t xml:space="preserve"> romanlarıyla birlikte kimlik, öteki ve kendini yeniden kurma meseleleri üzerinden değerlendiren yaklaşımı da romanın Pamuk külliyatı içindeki yerini görmeye imkân veriyor. Böylece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 eşyanın ontolojisinden İstanbul’un kültürel tarihine, bireysel hafızadan kolektif belleğe, kurmacadan müzeciliğe uzanan çok katmanlı bir metin ve mekân olarak yeniden düşünülüyor.</w:t>
      </w:r>
    </w:p>
    <w:p w14:paraId="2733DD43" w14:textId="77777777" w:rsidR="001B7364" w:rsidRPr="00180921" w:rsidRDefault="001B7364" w:rsidP="00180921">
      <w:pPr>
        <w:spacing w:before="100" w:beforeAutospacing="1" w:after="100" w:afterAutospacing="1" w:line="276" w:lineRule="auto"/>
        <w:jc w:val="center"/>
        <w:rPr>
          <w:rFonts w:ascii="Arial" w:eastAsia="Times New Roman" w:hAnsi="Arial" w:cs="Arial"/>
          <w:sz w:val="24"/>
          <w:szCs w:val="24"/>
          <w:lang w:eastAsia="tr-TR"/>
        </w:rPr>
      </w:pPr>
      <w:r w:rsidRPr="00180921">
        <w:rPr>
          <w:rFonts w:ascii="Arial" w:eastAsia="Times New Roman" w:hAnsi="Arial" w:cs="Arial"/>
          <w:sz w:val="24"/>
          <w:szCs w:val="24"/>
          <w:lang w:eastAsia="tr-TR"/>
        </w:rPr>
        <w:t xml:space="preserve">Kitap aynı zamanda Orhan Pamuk’un romanlarını farklı eleştirel perspektiflerden ele alan </w:t>
      </w:r>
      <w:r w:rsidRPr="00180921">
        <w:rPr>
          <w:rFonts w:ascii="Arial" w:eastAsia="Times New Roman" w:hAnsi="Arial" w:cs="Arial"/>
          <w:i/>
          <w:iCs/>
          <w:sz w:val="24"/>
          <w:szCs w:val="24"/>
          <w:lang w:eastAsia="tr-TR"/>
        </w:rPr>
        <w:t>Benim Adım Kırmızı Üzerine Yazılar</w:t>
      </w:r>
      <w:r w:rsidRPr="00180921">
        <w:rPr>
          <w:rFonts w:ascii="Arial" w:eastAsia="Times New Roman" w:hAnsi="Arial" w:cs="Arial"/>
          <w:sz w:val="24"/>
          <w:szCs w:val="24"/>
          <w:lang w:eastAsia="tr-TR"/>
        </w:rPr>
        <w:t xml:space="preserve">, </w:t>
      </w:r>
      <w:r w:rsidRPr="00180921">
        <w:rPr>
          <w:rFonts w:ascii="Arial" w:eastAsia="Times New Roman" w:hAnsi="Arial" w:cs="Arial"/>
          <w:i/>
          <w:iCs/>
          <w:sz w:val="24"/>
          <w:szCs w:val="24"/>
          <w:lang w:eastAsia="tr-TR"/>
        </w:rPr>
        <w:t>Kar Üzerine Yazılar</w:t>
      </w:r>
      <w:r w:rsidRPr="00180921">
        <w:rPr>
          <w:rFonts w:ascii="Arial" w:eastAsia="Times New Roman" w:hAnsi="Arial" w:cs="Arial"/>
          <w:sz w:val="24"/>
          <w:szCs w:val="24"/>
          <w:lang w:eastAsia="tr-TR"/>
        </w:rPr>
        <w:t xml:space="preserve"> ve </w:t>
      </w:r>
      <w:r w:rsidRPr="00180921">
        <w:rPr>
          <w:rFonts w:ascii="Arial" w:eastAsia="Times New Roman" w:hAnsi="Arial" w:cs="Arial"/>
          <w:i/>
          <w:iCs/>
          <w:sz w:val="24"/>
          <w:szCs w:val="24"/>
          <w:lang w:eastAsia="tr-TR"/>
        </w:rPr>
        <w:t xml:space="preserve">Kara Kitap Üzerine </w:t>
      </w:r>
      <w:proofErr w:type="spellStart"/>
      <w:r w:rsidRPr="00180921">
        <w:rPr>
          <w:rFonts w:ascii="Arial" w:eastAsia="Times New Roman" w:hAnsi="Arial" w:cs="Arial"/>
          <w:i/>
          <w:iCs/>
          <w:sz w:val="24"/>
          <w:szCs w:val="24"/>
          <w:lang w:eastAsia="tr-TR"/>
        </w:rPr>
        <w:t>Yazılar</w:t>
      </w:r>
      <w:r w:rsidRPr="00180921">
        <w:rPr>
          <w:rFonts w:ascii="Arial" w:eastAsia="Times New Roman" w:hAnsi="Arial" w:cs="Arial"/>
          <w:sz w:val="24"/>
          <w:szCs w:val="24"/>
          <w:lang w:eastAsia="tr-TR"/>
        </w:rPr>
        <w:t>’ın</w:t>
      </w:r>
      <w:proofErr w:type="spellEnd"/>
      <w:r w:rsidRPr="00180921">
        <w:rPr>
          <w:rFonts w:ascii="Arial" w:eastAsia="Times New Roman" w:hAnsi="Arial" w:cs="Arial"/>
          <w:sz w:val="24"/>
          <w:szCs w:val="24"/>
          <w:lang w:eastAsia="tr-TR"/>
        </w:rPr>
        <w:t xml:space="preserve"> çalışmaların açtığı eleştirel çizginin devamı niteliğinde.</w:t>
      </w:r>
    </w:p>
    <w:p w14:paraId="0BBC1DE6" w14:textId="77777777" w:rsidR="001B7364" w:rsidRPr="00180921" w:rsidRDefault="001B7364" w:rsidP="00180921">
      <w:pPr>
        <w:spacing w:before="100" w:beforeAutospacing="1" w:after="100" w:afterAutospacing="1" w:line="276" w:lineRule="auto"/>
        <w:jc w:val="center"/>
        <w:rPr>
          <w:rFonts w:ascii="Arial" w:eastAsia="Times New Roman" w:hAnsi="Arial" w:cs="Arial"/>
          <w:sz w:val="24"/>
          <w:szCs w:val="24"/>
          <w:lang w:eastAsia="tr-TR"/>
        </w:rPr>
      </w:pPr>
      <w:r w:rsidRPr="00180921">
        <w:rPr>
          <w:rFonts w:ascii="Arial" w:eastAsia="Times New Roman" w:hAnsi="Arial" w:cs="Arial"/>
          <w:sz w:val="24"/>
          <w:szCs w:val="24"/>
          <w:lang w:eastAsia="tr-TR"/>
        </w:rPr>
        <w:t xml:space="preserve">Seçkideki yazılar, Kemal’in saplantısı, yas ve kayıp duygusu, kimlik ve aidiyet arayışından gündelik nesnelerin hafızayı taşıma biçimlerine; koleksiyonculuğun psikolojisinden müzenin anlatı kurmadaki rolüne, İstanbul’un toplumsal ve kültürel dönüşümünden kurmaca ile gerçeklik arasındaki geçirgen sınırlara kadar uzanan geniş bir düşünce alanı oluşturuyor. Isabella </w:t>
      </w:r>
      <w:proofErr w:type="spellStart"/>
      <w:r w:rsidRPr="00180921">
        <w:rPr>
          <w:rFonts w:ascii="Arial" w:eastAsia="Times New Roman" w:hAnsi="Arial" w:cs="Arial"/>
          <w:sz w:val="24"/>
          <w:szCs w:val="24"/>
          <w:lang w:eastAsia="tr-TR"/>
        </w:rPr>
        <w:t>Pezzini’nin</w:t>
      </w:r>
      <w:proofErr w:type="spellEnd"/>
      <w:r w:rsidRPr="00180921">
        <w:rPr>
          <w:rFonts w:ascii="Arial" w:eastAsia="Times New Roman" w:hAnsi="Arial" w:cs="Arial"/>
          <w:sz w:val="24"/>
          <w:szCs w:val="24"/>
          <w:lang w:eastAsia="tr-TR"/>
        </w:rPr>
        <w:t xml:space="preserve"> koleksiyonculuk ve hafıza ilişkisine, </w:t>
      </w:r>
      <w:proofErr w:type="spellStart"/>
      <w:r w:rsidRPr="00180921">
        <w:rPr>
          <w:rFonts w:ascii="Arial" w:eastAsia="Times New Roman" w:hAnsi="Arial" w:cs="Arial"/>
          <w:sz w:val="24"/>
          <w:szCs w:val="24"/>
          <w:lang w:eastAsia="tr-TR"/>
        </w:rPr>
        <w:t>Devora</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Liss’in</w:t>
      </w:r>
      <w:proofErr w:type="spellEnd"/>
      <w:r w:rsidRPr="00180921">
        <w:rPr>
          <w:rFonts w:ascii="Arial" w:eastAsia="Times New Roman" w:hAnsi="Arial" w:cs="Arial"/>
          <w:sz w:val="24"/>
          <w:szCs w:val="24"/>
          <w:lang w:eastAsia="tr-TR"/>
        </w:rPr>
        <w:t xml:space="preserve"> müzecilik perspektifine ve Frances </w:t>
      </w:r>
      <w:proofErr w:type="spellStart"/>
      <w:r w:rsidRPr="00180921">
        <w:rPr>
          <w:rFonts w:ascii="Arial" w:eastAsia="Times New Roman" w:hAnsi="Arial" w:cs="Arial"/>
          <w:sz w:val="24"/>
          <w:szCs w:val="24"/>
          <w:lang w:eastAsia="tr-TR"/>
        </w:rPr>
        <w:t>Restuccia’nın</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psikanalitik</w:t>
      </w:r>
      <w:proofErr w:type="spellEnd"/>
      <w:r w:rsidRPr="00180921">
        <w:rPr>
          <w:rFonts w:ascii="Arial" w:eastAsia="Times New Roman" w:hAnsi="Arial" w:cs="Arial"/>
          <w:sz w:val="24"/>
          <w:szCs w:val="24"/>
          <w:lang w:eastAsia="tr-TR"/>
        </w:rPr>
        <w:t xml:space="preserve"> okumasına dayanan çalışmalar, Kemal’in nesnelerle kurduğu ilişkinin bireysel bir tutkunun çok ötesinde anlamlar taşıdığını gösteriyor. Romanın bir </w:t>
      </w:r>
      <w:r w:rsidRPr="00180921">
        <w:rPr>
          <w:rFonts w:ascii="Arial" w:eastAsia="Times New Roman" w:hAnsi="Arial" w:cs="Arial"/>
          <w:b/>
          <w:bCs/>
          <w:sz w:val="24"/>
          <w:szCs w:val="24"/>
          <w:lang w:eastAsia="tr-TR"/>
        </w:rPr>
        <w:t>kimlik ve yerleşme meselesi</w:t>
      </w:r>
      <w:r w:rsidRPr="00180921">
        <w:rPr>
          <w:rFonts w:ascii="Arial" w:eastAsia="Times New Roman" w:hAnsi="Arial" w:cs="Arial"/>
          <w:sz w:val="24"/>
          <w:szCs w:val="24"/>
          <w:lang w:eastAsia="tr-TR"/>
        </w:rPr>
        <w:t xml:space="preserve">, İstanbul’un kültürel hafızasının bir arşivi ve nesneler aracılığıyla kurulan bir bellek anlatısı olarak okunabilmesi, </w:t>
      </w:r>
      <w:r w:rsidRPr="00180921">
        <w:rPr>
          <w:rFonts w:ascii="Arial" w:eastAsia="Times New Roman" w:hAnsi="Arial" w:cs="Arial"/>
          <w:i/>
          <w:iCs/>
          <w:sz w:val="24"/>
          <w:szCs w:val="24"/>
          <w:lang w:eastAsia="tr-TR"/>
        </w:rPr>
        <w:t>Masumiyet Müzesi</w:t>
      </w:r>
      <w:r w:rsidRPr="00180921">
        <w:rPr>
          <w:rFonts w:ascii="Arial" w:eastAsia="Times New Roman" w:hAnsi="Arial" w:cs="Arial"/>
          <w:sz w:val="24"/>
          <w:szCs w:val="24"/>
          <w:lang w:eastAsia="tr-TR"/>
        </w:rPr>
        <w:t>’nin farklı disiplinlerle kurduğu güçlü ilişkiyi ortaya koyuyor.</w:t>
      </w:r>
    </w:p>
    <w:p w14:paraId="4AD3A9C4" w14:textId="77777777" w:rsidR="001B7364" w:rsidRPr="00180921" w:rsidRDefault="001B7364" w:rsidP="00180921">
      <w:pPr>
        <w:spacing w:before="100" w:beforeAutospacing="1" w:after="100" w:afterAutospacing="1" w:line="276" w:lineRule="auto"/>
        <w:jc w:val="center"/>
        <w:rPr>
          <w:rFonts w:ascii="Arial" w:hAnsi="Arial" w:cs="Arial"/>
          <w:b/>
          <w:bCs/>
          <w:sz w:val="24"/>
          <w:szCs w:val="24"/>
          <w:shd w:val="clear" w:color="auto" w:fill="FFFFFF"/>
        </w:rPr>
      </w:pPr>
      <w:r w:rsidRPr="00180921">
        <w:rPr>
          <w:rFonts w:ascii="Arial" w:eastAsia="Times New Roman" w:hAnsi="Arial" w:cs="Arial"/>
          <w:sz w:val="24"/>
          <w:szCs w:val="24"/>
          <w:lang w:eastAsia="tr-TR"/>
        </w:rPr>
        <w:t xml:space="preserve">Cem Alpan’ın Orhan Pamuk’la yaptığı ve kitabın sonunda yer alan söyleşi de </w:t>
      </w:r>
      <w:r w:rsidRPr="00180921">
        <w:rPr>
          <w:rFonts w:ascii="Arial" w:hAnsi="Arial" w:cs="Arial"/>
          <w:b/>
          <w:bCs/>
          <w:sz w:val="24"/>
          <w:szCs w:val="24"/>
          <w:shd w:val="clear" w:color="auto" w:fill="FFFFFF"/>
        </w:rPr>
        <w:t xml:space="preserve">roman ile müze arasındaki ilişkinin ve bu seçkide yer alan yazıların eleştirel bakışının daha iyi anlaşılmasına yardım ediyor. </w:t>
      </w:r>
      <w:r w:rsidRPr="00180921">
        <w:rPr>
          <w:rStyle w:val="ng-star-inserted"/>
          <w:rFonts w:ascii="Arial" w:hAnsi="Arial" w:cs="Arial"/>
          <w:sz w:val="24"/>
          <w:szCs w:val="24"/>
          <w:shd w:val="clear" w:color="auto" w:fill="FFFFFF"/>
        </w:rPr>
        <w:t>Pamuk bu söyleşide, büyük ve otoriter devlet müzelerinin aksine, sıradan insanların günlük hayatlarını koruyan küçük ve bağımsız müzeleri neden savunduğunu açıklıyor ve romandaki “masumiyet” kavramını 1970'lerin ortak kültüründe birleşen toplumsal bir saflıkla ilişkilendirirken müzedeki nesneleri romanın hikâye akışına göre dizme tercihinin arka planını doğrudan aydınlatıyor.</w:t>
      </w:r>
    </w:p>
    <w:p w14:paraId="2C249711" w14:textId="77777777" w:rsidR="00180921" w:rsidRDefault="001B7364" w:rsidP="00180921">
      <w:pPr>
        <w:spacing w:after="0" w:line="276" w:lineRule="auto"/>
        <w:jc w:val="center"/>
        <w:rPr>
          <w:rFonts w:ascii="Arial" w:eastAsia="Times New Roman" w:hAnsi="Arial" w:cs="Arial"/>
          <w:sz w:val="24"/>
          <w:szCs w:val="24"/>
          <w:lang w:eastAsia="tr-TR"/>
        </w:rPr>
      </w:pPr>
      <w:r w:rsidRPr="00180921">
        <w:rPr>
          <w:rFonts w:ascii="Arial" w:eastAsia="Times New Roman" w:hAnsi="Arial" w:cs="Arial"/>
          <w:i/>
          <w:iCs/>
          <w:sz w:val="24"/>
          <w:szCs w:val="24"/>
          <w:lang w:eastAsia="tr-TR"/>
        </w:rPr>
        <w:lastRenderedPageBreak/>
        <w:t>Masumiyet Müzesi</w:t>
      </w:r>
      <w:r w:rsidRPr="00180921">
        <w:rPr>
          <w:rFonts w:ascii="Arial" w:eastAsia="Times New Roman" w:hAnsi="Arial" w:cs="Arial"/>
          <w:sz w:val="24"/>
          <w:szCs w:val="24"/>
          <w:lang w:eastAsia="tr-TR"/>
        </w:rPr>
        <w:t xml:space="preserve">’nin yıllar içinde oluşturduğu eleştirel ve düşünsel alanı görünür kılan bu </w:t>
      </w:r>
      <w:r w:rsidRPr="00180921">
        <w:rPr>
          <w:rFonts w:ascii="Arial" w:eastAsia="Times New Roman" w:hAnsi="Arial" w:cs="Arial"/>
          <w:i/>
          <w:iCs/>
          <w:sz w:val="24"/>
          <w:szCs w:val="24"/>
          <w:lang w:eastAsia="tr-TR"/>
        </w:rPr>
        <w:t>Masumiyet Müzesi Üzerine Yazılar</w:t>
      </w:r>
      <w:r w:rsidRPr="00180921">
        <w:rPr>
          <w:rFonts w:ascii="Arial" w:eastAsia="Times New Roman" w:hAnsi="Arial" w:cs="Arial"/>
          <w:sz w:val="24"/>
          <w:szCs w:val="24"/>
          <w:lang w:eastAsia="tr-TR"/>
        </w:rPr>
        <w:t>, Orhan Pamuk’un romanını çağdaş edebiyatın yanı sıra sanat, müzecilik ve kültürel bellek bağlamlarında yeniden değerlendirmeye davet ediyor.</w:t>
      </w:r>
    </w:p>
    <w:p w14:paraId="0C023F05" w14:textId="77777777" w:rsidR="00180921" w:rsidRDefault="00180921" w:rsidP="00180921">
      <w:pPr>
        <w:spacing w:after="0" w:line="276" w:lineRule="auto"/>
        <w:jc w:val="center"/>
        <w:rPr>
          <w:rFonts w:ascii="Arial" w:eastAsia="Times New Roman" w:hAnsi="Arial" w:cs="Arial"/>
          <w:sz w:val="24"/>
          <w:szCs w:val="24"/>
          <w:lang w:eastAsia="tr-TR"/>
        </w:rPr>
      </w:pPr>
    </w:p>
    <w:p w14:paraId="7B3FD97D" w14:textId="77777777" w:rsidR="00180921" w:rsidRDefault="001B7364" w:rsidP="00180921">
      <w:pPr>
        <w:spacing w:after="0" w:line="276" w:lineRule="auto"/>
        <w:jc w:val="center"/>
        <w:rPr>
          <w:rFonts w:ascii="Arial" w:eastAsia="Times New Roman" w:hAnsi="Arial" w:cs="Arial"/>
          <w:sz w:val="24"/>
          <w:szCs w:val="24"/>
          <w:lang w:eastAsia="tr-TR"/>
        </w:rPr>
      </w:pPr>
      <w:r w:rsidRPr="00180921">
        <w:rPr>
          <w:rFonts w:ascii="Arial" w:eastAsia="Times New Roman" w:hAnsi="Arial" w:cs="Arial"/>
          <w:b/>
          <w:bCs/>
          <w:sz w:val="24"/>
          <w:szCs w:val="24"/>
          <w:lang w:eastAsia="tr-TR"/>
        </w:rPr>
        <w:t>Seçkide yazısı yer alan yazarlar:</w:t>
      </w:r>
    </w:p>
    <w:p w14:paraId="1D863FAE" w14:textId="302E4CAA" w:rsidR="001B7364" w:rsidRPr="00180921" w:rsidRDefault="001B7364" w:rsidP="00180921">
      <w:pPr>
        <w:spacing w:after="0" w:line="276" w:lineRule="auto"/>
        <w:jc w:val="center"/>
        <w:rPr>
          <w:rFonts w:ascii="Arial" w:eastAsia="Times New Roman" w:hAnsi="Arial" w:cs="Arial"/>
          <w:sz w:val="24"/>
          <w:szCs w:val="24"/>
          <w:lang w:eastAsia="tr-TR"/>
        </w:rPr>
      </w:pPr>
      <w:r w:rsidRPr="00180921">
        <w:rPr>
          <w:rFonts w:ascii="Arial" w:eastAsia="Times New Roman" w:hAnsi="Arial" w:cs="Arial"/>
          <w:sz w:val="24"/>
          <w:szCs w:val="24"/>
          <w:lang w:eastAsia="tr-TR"/>
        </w:rPr>
        <w:t xml:space="preserve">Adam </w:t>
      </w:r>
      <w:proofErr w:type="spellStart"/>
      <w:r w:rsidRPr="00180921">
        <w:rPr>
          <w:rFonts w:ascii="Arial" w:eastAsia="Times New Roman" w:hAnsi="Arial" w:cs="Arial"/>
          <w:sz w:val="24"/>
          <w:szCs w:val="24"/>
          <w:lang w:eastAsia="tr-TR"/>
        </w:rPr>
        <w:t>Shatz</w:t>
      </w:r>
      <w:proofErr w:type="spellEnd"/>
      <w:r w:rsidRPr="00180921">
        <w:rPr>
          <w:rFonts w:ascii="Arial" w:eastAsia="Times New Roman" w:hAnsi="Arial" w:cs="Arial"/>
          <w:sz w:val="24"/>
          <w:szCs w:val="24"/>
          <w:lang w:eastAsia="tr-TR"/>
        </w:rPr>
        <w:t xml:space="preserve">, Andreas </w:t>
      </w:r>
      <w:proofErr w:type="spellStart"/>
      <w:r w:rsidRPr="00180921">
        <w:rPr>
          <w:rFonts w:ascii="Arial" w:eastAsia="Times New Roman" w:hAnsi="Arial" w:cs="Arial"/>
          <w:sz w:val="24"/>
          <w:szCs w:val="24"/>
          <w:lang w:eastAsia="tr-TR"/>
        </w:rPr>
        <w:t>Kilb</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Bernt</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Brendemoen</w:t>
      </w:r>
      <w:proofErr w:type="spellEnd"/>
      <w:r w:rsidRPr="00180921">
        <w:rPr>
          <w:rFonts w:ascii="Arial" w:eastAsia="Times New Roman" w:hAnsi="Arial" w:cs="Arial"/>
          <w:sz w:val="24"/>
          <w:szCs w:val="24"/>
          <w:lang w:eastAsia="tr-TR"/>
        </w:rPr>
        <w:t xml:space="preserve">, Burcu Şahin, Charles </w:t>
      </w:r>
      <w:proofErr w:type="spellStart"/>
      <w:r w:rsidRPr="00180921">
        <w:rPr>
          <w:rFonts w:ascii="Arial" w:eastAsia="Times New Roman" w:hAnsi="Arial" w:cs="Arial"/>
          <w:sz w:val="24"/>
          <w:szCs w:val="24"/>
          <w:lang w:eastAsia="tr-TR"/>
        </w:rPr>
        <w:t>Lemert</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Dejan</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Sudjic</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Devora</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Liss</w:t>
      </w:r>
      <w:proofErr w:type="spellEnd"/>
      <w:r w:rsidRPr="00180921">
        <w:rPr>
          <w:rFonts w:ascii="Arial" w:eastAsia="Times New Roman" w:hAnsi="Arial" w:cs="Arial"/>
          <w:sz w:val="24"/>
          <w:szCs w:val="24"/>
          <w:lang w:eastAsia="tr-TR"/>
        </w:rPr>
        <w:t xml:space="preserve">, Didem </w:t>
      </w:r>
      <w:proofErr w:type="spellStart"/>
      <w:r w:rsidRPr="00180921">
        <w:rPr>
          <w:rFonts w:ascii="Arial" w:eastAsia="Times New Roman" w:hAnsi="Arial" w:cs="Arial"/>
          <w:sz w:val="24"/>
          <w:szCs w:val="24"/>
          <w:lang w:eastAsia="tr-TR"/>
        </w:rPr>
        <w:t>Arvas</w:t>
      </w:r>
      <w:proofErr w:type="spellEnd"/>
      <w:r w:rsidRPr="00180921">
        <w:rPr>
          <w:rFonts w:ascii="Arial" w:eastAsia="Times New Roman" w:hAnsi="Arial" w:cs="Arial"/>
          <w:sz w:val="24"/>
          <w:szCs w:val="24"/>
          <w:lang w:eastAsia="tr-TR"/>
        </w:rPr>
        <w:t xml:space="preserve">, Edmund De </w:t>
      </w:r>
      <w:proofErr w:type="spellStart"/>
      <w:r w:rsidRPr="00180921">
        <w:rPr>
          <w:rFonts w:ascii="Arial" w:eastAsia="Times New Roman" w:hAnsi="Arial" w:cs="Arial"/>
          <w:sz w:val="24"/>
          <w:szCs w:val="24"/>
          <w:lang w:eastAsia="tr-TR"/>
        </w:rPr>
        <w:t>Waal</w:t>
      </w:r>
      <w:proofErr w:type="spellEnd"/>
      <w:r w:rsidRPr="00180921">
        <w:rPr>
          <w:rFonts w:ascii="Arial" w:eastAsia="Times New Roman" w:hAnsi="Arial" w:cs="Arial"/>
          <w:sz w:val="24"/>
          <w:szCs w:val="24"/>
          <w:lang w:eastAsia="tr-TR"/>
        </w:rPr>
        <w:t xml:space="preserve">, Elif </w:t>
      </w:r>
      <w:proofErr w:type="spellStart"/>
      <w:r w:rsidRPr="00180921">
        <w:rPr>
          <w:rFonts w:ascii="Arial" w:eastAsia="Times New Roman" w:hAnsi="Arial" w:cs="Arial"/>
          <w:sz w:val="24"/>
          <w:szCs w:val="24"/>
          <w:lang w:eastAsia="tr-TR"/>
        </w:rPr>
        <w:t>Batuman</w:t>
      </w:r>
      <w:proofErr w:type="spellEnd"/>
      <w:r w:rsidRPr="00180921">
        <w:rPr>
          <w:rFonts w:ascii="Arial" w:eastAsia="Times New Roman" w:hAnsi="Arial" w:cs="Arial"/>
          <w:sz w:val="24"/>
          <w:szCs w:val="24"/>
          <w:lang w:eastAsia="tr-TR"/>
        </w:rPr>
        <w:t xml:space="preserve">, Erdağ Göknar, Esra </w:t>
      </w:r>
      <w:proofErr w:type="spellStart"/>
      <w:r w:rsidRPr="00180921">
        <w:rPr>
          <w:rFonts w:ascii="Arial" w:eastAsia="Times New Roman" w:hAnsi="Arial" w:cs="Arial"/>
          <w:sz w:val="24"/>
          <w:szCs w:val="24"/>
          <w:lang w:eastAsia="tr-TR"/>
        </w:rPr>
        <w:t>Almas</w:t>
      </w:r>
      <w:proofErr w:type="spellEnd"/>
      <w:r w:rsidRPr="00180921">
        <w:rPr>
          <w:rFonts w:ascii="Arial" w:eastAsia="Times New Roman" w:hAnsi="Arial" w:cs="Arial"/>
          <w:sz w:val="24"/>
          <w:szCs w:val="24"/>
          <w:lang w:eastAsia="tr-TR"/>
        </w:rPr>
        <w:t xml:space="preserve">, Frances </w:t>
      </w:r>
      <w:proofErr w:type="spellStart"/>
      <w:r w:rsidRPr="00180921">
        <w:rPr>
          <w:rFonts w:ascii="Arial" w:eastAsia="Times New Roman" w:hAnsi="Arial" w:cs="Arial"/>
          <w:sz w:val="24"/>
          <w:szCs w:val="24"/>
          <w:lang w:eastAsia="tr-TR"/>
        </w:rPr>
        <w:t>Restuccia</w:t>
      </w:r>
      <w:proofErr w:type="spellEnd"/>
      <w:r w:rsidRPr="00180921">
        <w:rPr>
          <w:rFonts w:ascii="Arial" w:eastAsia="Times New Roman" w:hAnsi="Arial" w:cs="Arial"/>
          <w:sz w:val="24"/>
          <w:szCs w:val="24"/>
          <w:lang w:eastAsia="tr-TR"/>
        </w:rPr>
        <w:t xml:space="preserve">, Gönül Eda Özgül, Hande Gürses, Hülya Yağcıoğlu, </w:t>
      </w:r>
      <w:proofErr w:type="spellStart"/>
      <w:r w:rsidRPr="00180921">
        <w:rPr>
          <w:rFonts w:ascii="Arial" w:eastAsia="Times New Roman" w:hAnsi="Arial" w:cs="Arial"/>
          <w:sz w:val="24"/>
          <w:szCs w:val="24"/>
          <w:lang w:eastAsia="tr-TR"/>
        </w:rPr>
        <w:t>Ian</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Irvine</w:t>
      </w:r>
      <w:proofErr w:type="spellEnd"/>
      <w:r w:rsidRPr="00180921">
        <w:rPr>
          <w:rFonts w:ascii="Arial" w:eastAsia="Times New Roman" w:hAnsi="Arial" w:cs="Arial"/>
          <w:sz w:val="24"/>
          <w:szCs w:val="24"/>
          <w:lang w:eastAsia="tr-TR"/>
        </w:rPr>
        <w:t xml:space="preserve">, Isabella </w:t>
      </w:r>
      <w:proofErr w:type="spellStart"/>
      <w:r w:rsidRPr="00180921">
        <w:rPr>
          <w:rFonts w:ascii="Arial" w:eastAsia="Times New Roman" w:hAnsi="Arial" w:cs="Arial"/>
          <w:sz w:val="24"/>
          <w:szCs w:val="24"/>
          <w:lang w:eastAsia="tr-TR"/>
        </w:rPr>
        <w:t>Pezzinii</w:t>
      </w:r>
      <w:proofErr w:type="spellEnd"/>
      <w:r w:rsidRPr="00180921">
        <w:rPr>
          <w:rFonts w:ascii="Arial" w:eastAsia="Times New Roman" w:hAnsi="Arial" w:cs="Arial"/>
          <w:sz w:val="24"/>
          <w:szCs w:val="24"/>
          <w:lang w:eastAsia="tr-TR"/>
        </w:rPr>
        <w:t xml:space="preserve"> Jale Parla, James </w:t>
      </w:r>
      <w:proofErr w:type="spellStart"/>
      <w:r w:rsidRPr="00180921">
        <w:rPr>
          <w:rFonts w:ascii="Arial" w:eastAsia="Times New Roman" w:hAnsi="Arial" w:cs="Arial"/>
          <w:sz w:val="24"/>
          <w:szCs w:val="24"/>
          <w:lang w:eastAsia="tr-TR"/>
        </w:rPr>
        <w:t>Lasdun</w:t>
      </w:r>
      <w:proofErr w:type="spellEnd"/>
      <w:r w:rsidRPr="00180921">
        <w:rPr>
          <w:rFonts w:ascii="Arial" w:eastAsia="Times New Roman" w:hAnsi="Arial" w:cs="Arial"/>
          <w:sz w:val="24"/>
          <w:szCs w:val="24"/>
          <w:lang w:eastAsia="tr-TR"/>
        </w:rPr>
        <w:t xml:space="preserve">, Kevin R. </w:t>
      </w:r>
      <w:proofErr w:type="spellStart"/>
      <w:r w:rsidRPr="00180921">
        <w:rPr>
          <w:rFonts w:ascii="Arial" w:eastAsia="Times New Roman" w:hAnsi="Arial" w:cs="Arial"/>
          <w:sz w:val="24"/>
          <w:szCs w:val="24"/>
          <w:lang w:eastAsia="tr-TR"/>
        </w:rPr>
        <w:t>Mcclure</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Massimiliano</w:t>
      </w:r>
      <w:proofErr w:type="spellEnd"/>
      <w:r w:rsidRPr="00180921">
        <w:rPr>
          <w:rFonts w:ascii="Arial" w:eastAsia="Times New Roman" w:hAnsi="Arial" w:cs="Arial"/>
          <w:sz w:val="24"/>
          <w:szCs w:val="24"/>
          <w:lang w:eastAsia="tr-TR"/>
        </w:rPr>
        <w:t xml:space="preserve"> Rossi, Meltem Gürle, Merve Kaplan, Michael </w:t>
      </w:r>
      <w:proofErr w:type="spellStart"/>
      <w:r w:rsidRPr="00180921">
        <w:rPr>
          <w:rFonts w:ascii="Arial" w:eastAsia="Times New Roman" w:hAnsi="Arial" w:cs="Arial"/>
          <w:sz w:val="24"/>
          <w:szCs w:val="24"/>
          <w:lang w:eastAsia="tr-TR"/>
        </w:rPr>
        <w:t>Gorra</w:t>
      </w:r>
      <w:proofErr w:type="spellEnd"/>
      <w:r w:rsidRPr="00180921">
        <w:rPr>
          <w:rFonts w:ascii="Arial" w:eastAsia="Times New Roman" w:hAnsi="Arial" w:cs="Arial"/>
          <w:sz w:val="24"/>
          <w:szCs w:val="24"/>
          <w:lang w:eastAsia="tr-TR"/>
        </w:rPr>
        <w:t xml:space="preserve">, Michael </w:t>
      </w:r>
      <w:proofErr w:type="spellStart"/>
      <w:r w:rsidRPr="00180921">
        <w:rPr>
          <w:rFonts w:ascii="Arial" w:eastAsia="Times New Roman" w:hAnsi="Arial" w:cs="Arial"/>
          <w:sz w:val="24"/>
          <w:szCs w:val="24"/>
          <w:lang w:eastAsia="tr-TR"/>
        </w:rPr>
        <w:t>Martens</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Pico</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Iyer</w:t>
      </w:r>
      <w:proofErr w:type="spellEnd"/>
      <w:r w:rsidRPr="00180921">
        <w:rPr>
          <w:rFonts w:ascii="Arial" w:eastAsia="Times New Roman" w:hAnsi="Arial" w:cs="Arial"/>
          <w:sz w:val="24"/>
          <w:szCs w:val="24"/>
          <w:lang w:eastAsia="tr-TR"/>
        </w:rPr>
        <w:t xml:space="preserve">, Pınar </w:t>
      </w:r>
      <w:proofErr w:type="spellStart"/>
      <w:r w:rsidRPr="00180921">
        <w:rPr>
          <w:rFonts w:ascii="Arial" w:eastAsia="Times New Roman" w:hAnsi="Arial" w:cs="Arial"/>
          <w:sz w:val="24"/>
          <w:szCs w:val="24"/>
          <w:lang w:eastAsia="tr-TR"/>
        </w:rPr>
        <w:t>Özütemiz</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Pascon</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Piotr</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Zalewski</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Reif</w:t>
      </w:r>
      <w:proofErr w:type="spellEnd"/>
      <w:r w:rsidRPr="00180921">
        <w:rPr>
          <w:rFonts w:ascii="Arial" w:eastAsia="Times New Roman" w:hAnsi="Arial" w:cs="Arial"/>
          <w:sz w:val="24"/>
          <w:szCs w:val="24"/>
          <w:lang w:eastAsia="tr-TR"/>
        </w:rPr>
        <w:t xml:space="preserve"> Larsen, Sarah </w:t>
      </w:r>
      <w:proofErr w:type="spellStart"/>
      <w:r w:rsidRPr="00180921">
        <w:rPr>
          <w:rFonts w:ascii="Arial" w:eastAsia="Times New Roman" w:hAnsi="Arial" w:cs="Arial"/>
          <w:sz w:val="24"/>
          <w:szCs w:val="24"/>
          <w:lang w:eastAsia="tr-TR"/>
        </w:rPr>
        <w:t>Rengel</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Yin</w:t>
      </w:r>
      <w:proofErr w:type="spellEnd"/>
      <w:r w:rsidRPr="00180921">
        <w:rPr>
          <w:rFonts w:ascii="Arial" w:eastAsia="Times New Roman" w:hAnsi="Arial" w:cs="Arial"/>
          <w:sz w:val="24"/>
          <w:szCs w:val="24"/>
          <w:lang w:eastAsia="tr-TR"/>
        </w:rPr>
        <w:t xml:space="preserve"> </w:t>
      </w:r>
      <w:proofErr w:type="spellStart"/>
      <w:r w:rsidRPr="00180921">
        <w:rPr>
          <w:rFonts w:ascii="Arial" w:eastAsia="Times New Roman" w:hAnsi="Arial" w:cs="Arial"/>
          <w:sz w:val="24"/>
          <w:szCs w:val="24"/>
          <w:lang w:eastAsia="tr-TR"/>
        </w:rPr>
        <w:t>Xing</w:t>
      </w:r>
      <w:proofErr w:type="spellEnd"/>
    </w:p>
    <w:p w14:paraId="5B7BB5CB" w14:textId="77777777" w:rsidR="00180921" w:rsidRDefault="00180921" w:rsidP="00180921">
      <w:pPr>
        <w:tabs>
          <w:tab w:val="left" w:pos="1701"/>
        </w:tabs>
        <w:spacing w:after="0" w:line="240" w:lineRule="auto"/>
        <w:ind w:right="-567"/>
        <w:jc w:val="center"/>
        <w:rPr>
          <w:rFonts w:ascii="Arial" w:hAnsi="Arial" w:cs="Arial"/>
          <w:b/>
          <w:bCs/>
          <w:sz w:val="24"/>
          <w:szCs w:val="24"/>
        </w:rPr>
      </w:pPr>
    </w:p>
    <w:p w14:paraId="2226C328" w14:textId="0BC9E5A6" w:rsidR="001B7364" w:rsidRPr="00180921" w:rsidRDefault="001B7364" w:rsidP="00180921">
      <w:pPr>
        <w:tabs>
          <w:tab w:val="left" w:pos="1701"/>
        </w:tabs>
        <w:spacing w:after="0" w:line="240" w:lineRule="auto"/>
        <w:ind w:right="-567"/>
        <w:jc w:val="center"/>
        <w:rPr>
          <w:rFonts w:ascii="Arial" w:hAnsi="Arial" w:cs="Arial"/>
          <w:b/>
          <w:sz w:val="24"/>
          <w:szCs w:val="24"/>
        </w:rPr>
      </w:pPr>
      <w:r w:rsidRPr="00180921">
        <w:rPr>
          <w:rFonts w:ascii="Arial" w:hAnsi="Arial" w:cs="Arial"/>
          <w:b/>
          <w:sz w:val="24"/>
          <w:szCs w:val="24"/>
        </w:rPr>
        <w:t>Masumiyet Müzesi Üzerine Yazılar – Orhan Pamuk Söyleşisiyle</w:t>
      </w:r>
    </w:p>
    <w:p w14:paraId="44198F9A" w14:textId="7D0B36CE"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Hazırlayan: Pınar </w:t>
      </w:r>
      <w:proofErr w:type="spellStart"/>
      <w:r w:rsidRPr="00180921">
        <w:rPr>
          <w:rFonts w:ascii="Arial" w:hAnsi="Arial" w:cs="Arial"/>
          <w:bCs/>
          <w:sz w:val="24"/>
          <w:szCs w:val="24"/>
        </w:rPr>
        <w:t>Özütemiz</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Pascon</w:t>
      </w:r>
      <w:proofErr w:type="spellEnd"/>
    </w:p>
    <w:p w14:paraId="23A6D805"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Editör: </w:t>
      </w:r>
      <w:proofErr w:type="spellStart"/>
      <w:r w:rsidRPr="00180921">
        <w:rPr>
          <w:rFonts w:ascii="Arial" w:hAnsi="Arial" w:cs="Arial"/>
          <w:bCs/>
          <w:sz w:val="24"/>
          <w:szCs w:val="24"/>
        </w:rPr>
        <w:t>Sevengül</w:t>
      </w:r>
      <w:proofErr w:type="spellEnd"/>
      <w:r w:rsidRPr="00180921">
        <w:rPr>
          <w:rFonts w:ascii="Arial" w:hAnsi="Arial" w:cs="Arial"/>
          <w:bCs/>
          <w:sz w:val="24"/>
          <w:szCs w:val="24"/>
        </w:rPr>
        <w:t xml:space="preserve"> Sönmez</w:t>
      </w:r>
    </w:p>
    <w:p w14:paraId="44980A7C" w14:textId="1C7EFBC6"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Sayfa: 440</w:t>
      </w:r>
    </w:p>
    <w:p w14:paraId="17D6FFCE" w14:textId="324269C8"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680 TL </w:t>
      </w:r>
      <w:r w:rsidRPr="00180921">
        <w:rPr>
          <w:rFonts w:ascii="Arial" w:hAnsi="Arial" w:cs="Arial"/>
          <w:b/>
          <w:noProof/>
          <w:sz w:val="24"/>
          <w:szCs w:val="24"/>
          <w:u w:val="single"/>
        </w:rPr>
        <w:t>(KDV’den muaftır.)</w:t>
      </w:r>
    </w:p>
    <w:p w14:paraId="2E2043A0" w14:textId="77777777"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ISBN: 978-975-08-6862-7 Barkod: 9789750868627</w:t>
      </w:r>
    </w:p>
    <w:p w14:paraId="26CF1709" w14:textId="77777777" w:rsidR="001B7364" w:rsidRPr="00180921" w:rsidRDefault="001B7364" w:rsidP="00180921">
      <w:pPr>
        <w:tabs>
          <w:tab w:val="left" w:pos="1701"/>
        </w:tabs>
        <w:spacing w:after="0" w:line="240" w:lineRule="auto"/>
        <w:ind w:right="-567"/>
        <w:jc w:val="center"/>
        <w:rPr>
          <w:rFonts w:ascii="Arial" w:hAnsi="Arial" w:cs="Arial"/>
          <w:b/>
          <w:bCs/>
          <w:sz w:val="24"/>
          <w:szCs w:val="24"/>
        </w:rPr>
      </w:pPr>
      <w:r w:rsidRPr="00180921">
        <w:rPr>
          <w:rFonts w:ascii="Arial" w:hAnsi="Arial" w:cs="Arial"/>
          <w:b/>
          <w:bCs/>
          <w:sz w:val="24"/>
          <w:szCs w:val="24"/>
        </w:rPr>
        <w:t>YKY Edebiyat / İnceleme</w:t>
      </w:r>
    </w:p>
    <w:p w14:paraId="7CBE2F4A" w14:textId="77777777" w:rsidR="00586A29" w:rsidRPr="00180921" w:rsidRDefault="00586A29" w:rsidP="00180921">
      <w:pPr>
        <w:pBdr>
          <w:bottom w:val="single" w:sz="6" w:space="1" w:color="auto"/>
        </w:pBdr>
        <w:spacing w:after="0" w:line="240" w:lineRule="auto"/>
        <w:jc w:val="center"/>
        <w:rPr>
          <w:rFonts w:ascii="Arial" w:hAnsi="Arial" w:cs="Arial"/>
          <w:b/>
          <w:bCs/>
          <w:noProof/>
          <w:sz w:val="24"/>
          <w:szCs w:val="24"/>
        </w:rPr>
      </w:pPr>
    </w:p>
    <w:p w14:paraId="7E5D6A8D" w14:textId="77777777" w:rsidR="00180921" w:rsidRDefault="00180921" w:rsidP="00180921">
      <w:pPr>
        <w:spacing w:after="0" w:line="240" w:lineRule="auto"/>
        <w:ind w:right="-1134"/>
        <w:jc w:val="center"/>
        <w:rPr>
          <w:rFonts w:ascii="Arial" w:hAnsi="Arial" w:cs="Arial"/>
          <w:b/>
          <w:sz w:val="24"/>
          <w:szCs w:val="24"/>
        </w:rPr>
      </w:pPr>
    </w:p>
    <w:p w14:paraId="2CEDD069" w14:textId="2E6BF331" w:rsidR="00021BA8"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sz w:val="24"/>
          <w:szCs w:val="24"/>
        </w:rPr>
        <w:t>GÖÇEBE KİMLİK</w:t>
      </w:r>
    </w:p>
    <w:p w14:paraId="773781B2" w14:textId="77777777" w:rsidR="00180921" w:rsidRDefault="00180921" w:rsidP="00180921">
      <w:pPr>
        <w:spacing w:after="0" w:line="240" w:lineRule="auto"/>
        <w:ind w:right="-567"/>
        <w:jc w:val="center"/>
        <w:rPr>
          <w:rFonts w:ascii="Arial" w:hAnsi="Arial" w:cs="Arial"/>
          <w:b/>
          <w:bCs/>
          <w:noProof/>
          <w:sz w:val="24"/>
          <w:szCs w:val="24"/>
        </w:rPr>
      </w:pPr>
    </w:p>
    <w:p w14:paraId="51267F8C" w14:textId="38E0FBB1" w:rsidR="001B7364" w:rsidRPr="00180921" w:rsidRDefault="001B7364" w:rsidP="00180921">
      <w:pPr>
        <w:spacing w:after="0" w:line="240" w:lineRule="auto"/>
        <w:ind w:right="-567"/>
        <w:jc w:val="center"/>
        <w:rPr>
          <w:rFonts w:ascii="Arial" w:hAnsi="Arial" w:cs="Arial"/>
          <w:b/>
          <w:bCs/>
          <w:sz w:val="24"/>
          <w:szCs w:val="24"/>
        </w:rPr>
      </w:pPr>
      <w:r w:rsidRPr="00180921">
        <w:rPr>
          <w:rFonts w:ascii="Arial" w:hAnsi="Arial" w:cs="Arial"/>
          <w:b/>
          <w:bCs/>
          <w:sz w:val="24"/>
          <w:szCs w:val="24"/>
        </w:rPr>
        <w:t>Kimliğim işte burada: Göçebe bir kimlik bu. Öğrenmek için hareket etmek gerek. Ben yazdıklarımı yazmak için yolculuk etmiyorum, yolculuk edebilmek için yazıyorum.</w:t>
      </w:r>
    </w:p>
    <w:p w14:paraId="2DA395FC" w14:textId="77777777" w:rsidR="00180921" w:rsidRDefault="00180921" w:rsidP="00180921">
      <w:pPr>
        <w:spacing w:after="0" w:line="276" w:lineRule="auto"/>
        <w:ind w:right="-567"/>
        <w:jc w:val="center"/>
        <w:rPr>
          <w:rFonts w:ascii="Arial" w:hAnsi="Arial" w:cs="Arial"/>
          <w:b/>
          <w:bCs/>
          <w:sz w:val="24"/>
          <w:szCs w:val="24"/>
        </w:rPr>
      </w:pPr>
    </w:p>
    <w:p w14:paraId="043CD096" w14:textId="2A248D91"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 xml:space="preserve">Nobel Edebiyat Ödülü sahibi J.M.G. Le </w:t>
      </w:r>
      <w:proofErr w:type="spellStart"/>
      <w:r w:rsidRPr="00180921">
        <w:rPr>
          <w:rFonts w:ascii="Arial" w:hAnsi="Arial" w:cs="Arial"/>
          <w:sz w:val="24"/>
          <w:szCs w:val="24"/>
        </w:rPr>
        <w:t>Clézio’dan</w:t>
      </w:r>
      <w:proofErr w:type="spellEnd"/>
      <w:r w:rsidRPr="00180921">
        <w:rPr>
          <w:rFonts w:ascii="Arial" w:hAnsi="Arial" w:cs="Arial"/>
          <w:sz w:val="24"/>
          <w:szCs w:val="24"/>
        </w:rPr>
        <w:t xml:space="preserve"> otobiyografik anların beslediği bir deneme, 25 parça </w:t>
      </w:r>
      <w:proofErr w:type="spellStart"/>
      <w:r w:rsidRPr="00180921">
        <w:rPr>
          <w:rFonts w:ascii="Arial" w:hAnsi="Arial" w:cs="Arial"/>
          <w:sz w:val="24"/>
          <w:szCs w:val="24"/>
        </w:rPr>
        <w:t>lık</w:t>
      </w:r>
      <w:proofErr w:type="spellEnd"/>
      <w:r w:rsidRPr="00180921">
        <w:rPr>
          <w:rFonts w:ascii="Arial" w:hAnsi="Arial" w:cs="Arial"/>
          <w:sz w:val="24"/>
          <w:szCs w:val="24"/>
        </w:rPr>
        <w:t xml:space="preserve"> bir manifesto: </w:t>
      </w:r>
      <w:r w:rsidRPr="00180921">
        <w:rPr>
          <w:rFonts w:ascii="Arial" w:hAnsi="Arial" w:cs="Arial"/>
          <w:i/>
          <w:iCs/>
          <w:sz w:val="24"/>
          <w:szCs w:val="24"/>
        </w:rPr>
        <w:t>Göçebe Kimlik.</w:t>
      </w:r>
    </w:p>
    <w:p w14:paraId="7A4A600D" w14:textId="77777777" w:rsidR="00180921" w:rsidRDefault="00180921" w:rsidP="00180921">
      <w:pPr>
        <w:spacing w:after="0" w:line="276" w:lineRule="auto"/>
        <w:ind w:right="-567"/>
        <w:jc w:val="center"/>
        <w:rPr>
          <w:rFonts w:ascii="Arial" w:hAnsi="Arial" w:cs="Arial"/>
          <w:sz w:val="24"/>
          <w:szCs w:val="24"/>
        </w:rPr>
      </w:pPr>
    </w:p>
    <w:p w14:paraId="18F3C4E6" w14:textId="5757CC77" w:rsidR="001B7364" w:rsidRPr="00180921" w:rsidRDefault="001B7364" w:rsidP="00180921">
      <w:pPr>
        <w:spacing w:after="0" w:line="276" w:lineRule="auto"/>
        <w:ind w:right="-567"/>
        <w:jc w:val="center"/>
        <w:rPr>
          <w:rFonts w:ascii="Arial" w:hAnsi="Arial" w:cs="Arial"/>
          <w:sz w:val="24"/>
          <w:szCs w:val="24"/>
        </w:rPr>
      </w:pPr>
      <w:proofErr w:type="spellStart"/>
      <w:r w:rsidRPr="00180921">
        <w:rPr>
          <w:rFonts w:ascii="Arial" w:hAnsi="Arial" w:cs="Arial"/>
          <w:sz w:val="24"/>
          <w:szCs w:val="24"/>
        </w:rPr>
        <w:t>Mauritiuslu</w:t>
      </w:r>
      <w:proofErr w:type="spellEnd"/>
      <w:r w:rsidRPr="00180921">
        <w:rPr>
          <w:rFonts w:ascii="Arial" w:hAnsi="Arial" w:cs="Arial"/>
          <w:sz w:val="24"/>
          <w:szCs w:val="24"/>
        </w:rPr>
        <w:t xml:space="preserve"> ebeveynler, Afrika’da geçen çocukluk, sömürge karşıtlığı, </w:t>
      </w:r>
      <w:proofErr w:type="spellStart"/>
      <w:r w:rsidRPr="00180921">
        <w:rPr>
          <w:rFonts w:ascii="Arial" w:hAnsi="Arial" w:cs="Arial"/>
          <w:sz w:val="24"/>
          <w:szCs w:val="24"/>
        </w:rPr>
        <w:t>çokdillilik</w:t>
      </w:r>
      <w:proofErr w:type="spellEnd"/>
      <w:r w:rsidRPr="00180921">
        <w:rPr>
          <w:rFonts w:ascii="Arial" w:hAnsi="Arial" w:cs="Arial"/>
          <w:sz w:val="24"/>
          <w:szCs w:val="24"/>
        </w:rPr>
        <w:t xml:space="preserve"> ve çokkültürlülüğe saygı, edebiyatın anlamı, şiir ve daha bir sürü şey...</w:t>
      </w:r>
    </w:p>
    <w:p w14:paraId="32237EA0" w14:textId="77777777" w:rsidR="00180921" w:rsidRDefault="00180921" w:rsidP="00180921">
      <w:pPr>
        <w:spacing w:after="0" w:line="276" w:lineRule="auto"/>
        <w:ind w:right="-567"/>
        <w:jc w:val="center"/>
        <w:rPr>
          <w:rFonts w:ascii="Arial" w:hAnsi="Arial" w:cs="Arial"/>
          <w:sz w:val="24"/>
          <w:szCs w:val="24"/>
        </w:rPr>
      </w:pPr>
    </w:p>
    <w:p w14:paraId="4738613E" w14:textId="5E4BD46F"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i/>
          <w:iCs/>
          <w:sz w:val="24"/>
          <w:szCs w:val="24"/>
        </w:rPr>
        <w:t>Göçebe Kimlik</w:t>
      </w:r>
      <w:r w:rsidRPr="00180921">
        <w:rPr>
          <w:rFonts w:ascii="Arial" w:hAnsi="Arial" w:cs="Arial"/>
          <w:sz w:val="24"/>
          <w:szCs w:val="24"/>
        </w:rPr>
        <w:t xml:space="preserve"> duvarları ve sınırları aşıp açık havada yürümek isteyen okurlar için birebir.</w:t>
      </w:r>
    </w:p>
    <w:p w14:paraId="01445BDE" w14:textId="77777777" w:rsidR="00180921" w:rsidRDefault="00180921" w:rsidP="00180921">
      <w:pPr>
        <w:spacing w:after="0" w:line="276" w:lineRule="auto"/>
        <w:ind w:right="-567"/>
        <w:jc w:val="center"/>
        <w:rPr>
          <w:rFonts w:ascii="Arial" w:hAnsi="Arial" w:cs="Arial"/>
          <w:sz w:val="24"/>
          <w:szCs w:val="24"/>
        </w:rPr>
      </w:pPr>
    </w:p>
    <w:p w14:paraId="23C9B0B2" w14:textId="00F65770" w:rsidR="001B7364"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 xml:space="preserve">“Aslında insan şiddetle ve adaletsizlikle dolu dünya </w:t>
      </w:r>
      <w:proofErr w:type="spellStart"/>
      <w:r w:rsidRPr="00180921">
        <w:rPr>
          <w:rFonts w:ascii="Arial" w:hAnsi="Arial" w:cs="Arial"/>
          <w:sz w:val="24"/>
          <w:szCs w:val="24"/>
        </w:rPr>
        <w:t>mızda</w:t>
      </w:r>
      <w:proofErr w:type="spellEnd"/>
      <w:r w:rsidRPr="00180921">
        <w:rPr>
          <w:rFonts w:ascii="Arial" w:hAnsi="Arial" w:cs="Arial"/>
          <w:sz w:val="24"/>
          <w:szCs w:val="24"/>
        </w:rPr>
        <w:t xml:space="preserve"> sözcüklerin gücünü durmadan sorgulayabilir. Ben ayrıca bu sorunun yanıtının edebiyatta bulunduğuna inanıyorum.”</w:t>
      </w:r>
    </w:p>
    <w:p w14:paraId="7F3A770E" w14:textId="77777777" w:rsidR="00047FFC" w:rsidRPr="00180921" w:rsidRDefault="00047FFC" w:rsidP="00180921">
      <w:pPr>
        <w:spacing w:after="0" w:line="276" w:lineRule="auto"/>
        <w:ind w:right="-567"/>
        <w:jc w:val="center"/>
        <w:rPr>
          <w:rFonts w:ascii="Arial" w:hAnsi="Arial" w:cs="Arial"/>
          <w:sz w:val="24"/>
          <w:szCs w:val="24"/>
        </w:rPr>
      </w:pPr>
    </w:p>
    <w:p w14:paraId="4FC48A4B" w14:textId="1E21930C"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b/>
          <w:bCs/>
          <w:sz w:val="24"/>
          <w:szCs w:val="24"/>
        </w:rPr>
        <w:t>Kapak görseli:</w:t>
      </w:r>
      <w:r w:rsidRPr="00180921">
        <w:rPr>
          <w:rFonts w:ascii="Arial" w:hAnsi="Arial" w:cs="Arial"/>
          <w:sz w:val="24"/>
          <w:szCs w:val="24"/>
        </w:rPr>
        <w:t xml:space="preserve"> </w:t>
      </w:r>
      <w:proofErr w:type="spellStart"/>
      <w:r w:rsidRPr="00180921">
        <w:rPr>
          <w:rFonts w:ascii="Arial" w:hAnsi="Arial" w:cs="Arial"/>
          <w:sz w:val="24"/>
          <w:szCs w:val="24"/>
        </w:rPr>
        <w:t>Fang</w:t>
      </w:r>
      <w:proofErr w:type="spellEnd"/>
      <w:r w:rsidRPr="00180921">
        <w:rPr>
          <w:rFonts w:ascii="Arial" w:hAnsi="Arial" w:cs="Arial"/>
          <w:sz w:val="24"/>
          <w:szCs w:val="24"/>
        </w:rPr>
        <w:t xml:space="preserve"> ya da Makina (</w:t>
      </w:r>
      <w:proofErr w:type="spellStart"/>
      <w:r w:rsidRPr="00180921">
        <w:rPr>
          <w:rFonts w:ascii="Arial" w:hAnsi="Arial" w:cs="Arial"/>
          <w:sz w:val="24"/>
          <w:szCs w:val="24"/>
        </w:rPr>
        <w:t>Oseba</w:t>
      </w:r>
      <w:proofErr w:type="spellEnd"/>
      <w:r w:rsidRPr="00180921">
        <w:rPr>
          <w:rFonts w:ascii="Arial" w:hAnsi="Arial" w:cs="Arial"/>
          <w:sz w:val="24"/>
          <w:szCs w:val="24"/>
        </w:rPr>
        <w:t xml:space="preserve">) insanı. </w:t>
      </w:r>
      <w:proofErr w:type="spellStart"/>
      <w:r w:rsidRPr="00180921">
        <w:rPr>
          <w:rFonts w:ascii="Arial" w:hAnsi="Arial" w:cs="Arial"/>
          <w:sz w:val="24"/>
          <w:szCs w:val="24"/>
        </w:rPr>
        <w:t>Ngil</w:t>
      </w:r>
      <w:proofErr w:type="spellEnd"/>
      <w:r w:rsidRPr="00180921">
        <w:rPr>
          <w:rFonts w:ascii="Arial" w:hAnsi="Arial" w:cs="Arial"/>
          <w:sz w:val="24"/>
          <w:szCs w:val="24"/>
        </w:rPr>
        <w:t xml:space="preserve"> Maskı.</w:t>
      </w:r>
    </w:p>
    <w:p w14:paraId="41FA448D" w14:textId="0912FC58" w:rsidR="001B7364" w:rsidRPr="00180921" w:rsidRDefault="001B7364" w:rsidP="00180921">
      <w:pPr>
        <w:spacing w:after="0" w:line="240" w:lineRule="auto"/>
        <w:ind w:right="-567"/>
        <w:jc w:val="center"/>
        <w:rPr>
          <w:rFonts w:ascii="Arial" w:hAnsi="Arial" w:cs="Arial"/>
          <w:sz w:val="24"/>
          <w:szCs w:val="24"/>
        </w:rPr>
      </w:pPr>
      <w:proofErr w:type="spellStart"/>
      <w:r w:rsidRPr="00180921">
        <w:rPr>
          <w:rFonts w:ascii="Arial" w:hAnsi="Arial" w:cs="Arial"/>
          <w:sz w:val="24"/>
          <w:szCs w:val="24"/>
        </w:rPr>
        <w:t>Mbini</w:t>
      </w:r>
      <w:proofErr w:type="spellEnd"/>
      <w:r w:rsidRPr="00180921">
        <w:rPr>
          <w:rFonts w:ascii="Arial" w:hAnsi="Arial" w:cs="Arial"/>
          <w:sz w:val="24"/>
          <w:szCs w:val="24"/>
        </w:rPr>
        <w:t xml:space="preserve"> nehri (Rio </w:t>
      </w:r>
      <w:proofErr w:type="spellStart"/>
      <w:r w:rsidRPr="00180921">
        <w:rPr>
          <w:rFonts w:ascii="Arial" w:hAnsi="Arial" w:cs="Arial"/>
          <w:sz w:val="24"/>
          <w:szCs w:val="24"/>
        </w:rPr>
        <w:t>Muni</w:t>
      </w:r>
      <w:proofErr w:type="spellEnd"/>
      <w:r w:rsidRPr="00180921">
        <w:rPr>
          <w:rFonts w:ascii="Arial" w:hAnsi="Arial" w:cs="Arial"/>
          <w:sz w:val="24"/>
          <w:szCs w:val="24"/>
        </w:rPr>
        <w:t xml:space="preserve">), 19. yüzyıl, ahşap, </w:t>
      </w:r>
      <w:proofErr w:type="spellStart"/>
      <w:r w:rsidRPr="00180921">
        <w:rPr>
          <w:rFonts w:ascii="Arial" w:hAnsi="Arial" w:cs="Arial"/>
          <w:sz w:val="24"/>
          <w:szCs w:val="24"/>
        </w:rPr>
        <w:t>kaolen</w:t>
      </w:r>
      <w:proofErr w:type="spellEnd"/>
      <w:r w:rsidRPr="00180921">
        <w:rPr>
          <w:rFonts w:ascii="Arial" w:hAnsi="Arial" w:cs="Arial"/>
          <w:sz w:val="24"/>
          <w:szCs w:val="24"/>
        </w:rPr>
        <w:t>, 75x29x19 cm.</w:t>
      </w:r>
    </w:p>
    <w:p w14:paraId="39249EE1" w14:textId="77777777" w:rsidR="001B7364" w:rsidRPr="00180921" w:rsidRDefault="001B7364" w:rsidP="00180921">
      <w:pPr>
        <w:spacing w:after="0" w:line="240" w:lineRule="auto"/>
        <w:ind w:right="-567"/>
        <w:jc w:val="center"/>
        <w:rPr>
          <w:rFonts w:ascii="Arial" w:hAnsi="Arial" w:cs="Arial"/>
          <w:sz w:val="24"/>
          <w:szCs w:val="24"/>
        </w:rPr>
      </w:pPr>
      <w:proofErr w:type="spellStart"/>
      <w:r w:rsidRPr="00180921">
        <w:rPr>
          <w:rFonts w:ascii="Arial" w:hAnsi="Arial" w:cs="Arial"/>
          <w:sz w:val="24"/>
          <w:szCs w:val="24"/>
        </w:rPr>
        <w:t>Ethnologisches</w:t>
      </w:r>
      <w:proofErr w:type="spellEnd"/>
      <w:r w:rsidRPr="00180921">
        <w:rPr>
          <w:rFonts w:ascii="Arial" w:hAnsi="Arial" w:cs="Arial"/>
          <w:sz w:val="24"/>
          <w:szCs w:val="24"/>
        </w:rPr>
        <w:t xml:space="preserve"> </w:t>
      </w:r>
      <w:proofErr w:type="spellStart"/>
      <w:r w:rsidRPr="00180921">
        <w:rPr>
          <w:rFonts w:ascii="Arial" w:hAnsi="Arial" w:cs="Arial"/>
          <w:sz w:val="24"/>
          <w:szCs w:val="24"/>
        </w:rPr>
        <w:t>Museum</w:t>
      </w:r>
      <w:proofErr w:type="spellEnd"/>
      <w:r w:rsidRPr="00180921">
        <w:rPr>
          <w:rFonts w:ascii="Arial" w:hAnsi="Arial" w:cs="Arial"/>
          <w:sz w:val="24"/>
          <w:szCs w:val="24"/>
        </w:rPr>
        <w:t xml:space="preserve"> (Berlin), </w:t>
      </w:r>
      <w:proofErr w:type="spellStart"/>
      <w:r w:rsidRPr="00180921">
        <w:rPr>
          <w:rFonts w:ascii="Arial" w:hAnsi="Arial" w:cs="Arial"/>
          <w:sz w:val="24"/>
          <w:szCs w:val="24"/>
        </w:rPr>
        <w:t>Nr</w:t>
      </w:r>
      <w:proofErr w:type="spellEnd"/>
      <w:r w:rsidRPr="00180921">
        <w:rPr>
          <w:rFonts w:ascii="Arial" w:hAnsi="Arial" w:cs="Arial"/>
          <w:sz w:val="24"/>
          <w:szCs w:val="24"/>
        </w:rPr>
        <w:t>. III C 6000.</w:t>
      </w:r>
    </w:p>
    <w:p w14:paraId="2580EA0E" w14:textId="77777777" w:rsidR="00180921" w:rsidRDefault="00180921" w:rsidP="00180921">
      <w:pPr>
        <w:spacing w:after="0" w:line="240" w:lineRule="auto"/>
        <w:ind w:right="-567"/>
        <w:jc w:val="center"/>
        <w:rPr>
          <w:rFonts w:ascii="Arial" w:hAnsi="Arial" w:cs="Arial"/>
          <w:sz w:val="24"/>
          <w:szCs w:val="24"/>
        </w:rPr>
      </w:pPr>
    </w:p>
    <w:p w14:paraId="10007929" w14:textId="5D9FDB00" w:rsidR="001B7364" w:rsidRPr="00180921" w:rsidRDefault="001B7364" w:rsidP="00180921">
      <w:pPr>
        <w:spacing w:after="0" w:line="240" w:lineRule="auto"/>
        <w:ind w:right="-567"/>
        <w:jc w:val="center"/>
        <w:rPr>
          <w:rFonts w:ascii="Arial" w:hAnsi="Arial" w:cs="Arial"/>
          <w:b/>
          <w:noProof/>
          <w:sz w:val="24"/>
          <w:szCs w:val="24"/>
        </w:rPr>
      </w:pPr>
      <w:r w:rsidRPr="00180921">
        <w:rPr>
          <w:rFonts w:ascii="Arial" w:hAnsi="Arial" w:cs="Arial"/>
          <w:b/>
          <w:noProof/>
          <w:sz w:val="24"/>
          <w:szCs w:val="24"/>
        </w:rPr>
        <w:t>Göçebe Kimlik</w:t>
      </w:r>
    </w:p>
    <w:p w14:paraId="7D34C8CC"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Özgün Adı: </w:t>
      </w:r>
      <w:proofErr w:type="spellStart"/>
      <w:r w:rsidRPr="00180921">
        <w:rPr>
          <w:rFonts w:ascii="Arial" w:hAnsi="Arial" w:cs="Arial"/>
          <w:bCs/>
          <w:sz w:val="24"/>
          <w:szCs w:val="24"/>
        </w:rPr>
        <w:t>Identité</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Nomade</w:t>
      </w:r>
      <w:proofErr w:type="spellEnd"/>
    </w:p>
    <w:p w14:paraId="6D082F12"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lastRenderedPageBreak/>
        <w:t xml:space="preserve">Yazar: J.M.G. Le </w:t>
      </w:r>
      <w:proofErr w:type="spellStart"/>
      <w:r w:rsidRPr="00180921">
        <w:rPr>
          <w:rFonts w:ascii="Arial" w:hAnsi="Arial" w:cs="Arial"/>
          <w:sz w:val="24"/>
          <w:szCs w:val="24"/>
        </w:rPr>
        <w:t>Clézio</w:t>
      </w:r>
      <w:proofErr w:type="spellEnd"/>
    </w:p>
    <w:p w14:paraId="6E02B435"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Çeviren: Orçun Türkay</w:t>
      </w:r>
    </w:p>
    <w:p w14:paraId="78C83A08"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Editör: Korkut Erdur</w:t>
      </w:r>
    </w:p>
    <w:p w14:paraId="74D982B2" w14:textId="27D8C613" w:rsidR="001B7364" w:rsidRPr="00180921" w:rsidRDefault="001B7364" w:rsidP="00180921">
      <w:pPr>
        <w:spacing w:after="0" w:line="240" w:lineRule="auto"/>
        <w:ind w:right="-567"/>
        <w:jc w:val="center"/>
        <w:rPr>
          <w:rFonts w:ascii="Arial" w:hAnsi="Arial" w:cs="Arial"/>
          <w:noProof/>
          <w:sz w:val="24"/>
          <w:szCs w:val="24"/>
        </w:rPr>
      </w:pPr>
      <w:r w:rsidRPr="00180921">
        <w:rPr>
          <w:rFonts w:ascii="Arial" w:hAnsi="Arial" w:cs="Arial"/>
          <w:sz w:val="24"/>
          <w:szCs w:val="24"/>
        </w:rPr>
        <w:t>Sayfa: 72</w:t>
      </w:r>
    </w:p>
    <w:p w14:paraId="5777EE6F" w14:textId="38676C4C"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150 TL </w:t>
      </w:r>
      <w:r w:rsidRPr="00180921">
        <w:rPr>
          <w:rFonts w:ascii="Arial" w:hAnsi="Arial" w:cs="Arial"/>
          <w:b/>
          <w:noProof/>
          <w:sz w:val="24"/>
          <w:szCs w:val="24"/>
          <w:u w:val="single"/>
        </w:rPr>
        <w:t>(KDV’den muaftır.)</w:t>
      </w:r>
    </w:p>
    <w:p w14:paraId="2F02F742" w14:textId="77777777"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ISBN: 978-975-08-6864-1 Barkod: 9789750868641</w:t>
      </w:r>
    </w:p>
    <w:p w14:paraId="1FD47E23" w14:textId="77777777" w:rsidR="001B7364" w:rsidRPr="00180921" w:rsidRDefault="001B7364" w:rsidP="00180921">
      <w:pPr>
        <w:tabs>
          <w:tab w:val="left" w:pos="1701"/>
        </w:tabs>
        <w:spacing w:after="0" w:line="240" w:lineRule="auto"/>
        <w:ind w:right="-567"/>
        <w:jc w:val="center"/>
        <w:rPr>
          <w:rFonts w:ascii="Arial" w:hAnsi="Arial" w:cs="Arial"/>
          <w:b/>
          <w:bCs/>
          <w:sz w:val="24"/>
          <w:szCs w:val="24"/>
        </w:rPr>
      </w:pPr>
      <w:r w:rsidRPr="00180921">
        <w:rPr>
          <w:rFonts w:ascii="Arial" w:hAnsi="Arial" w:cs="Arial"/>
          <w:b/>
          <w:bCs/>
          <w:sz w:val="24"/>
          <w:szCs w:val="24"/>
        </w:rPr>
        <w:t>YKY Edebiyat / Deneme</w:t>
      </w:r>
    </w:p>
    <w:p w14:paraId="485FB5A3" w14:textId="77777777" w:rsidR="001B7364" w:rsidRPr="00180921" w:rsidRDefault="001B7364" w:rsidP="00180921">
      <w:pPr>
        <w:pBdr>
          <w:bottom w:val="single" w:sz="6" w:space="1" w:color="auto"/>
        </w:pBdr>
        <w:spacing w:after="0" w:line="240" w:lineRule="auto"/>
        <w:jc w:val="center"/>
        <w:rPr>
          <w:rFonts w:ascii="Arial" w:hAnsi="Arial" w:cs="Arial"/>
          <w:b/>
          <w:bCs/>
          <w:noProof/>
          <w:sz w:val="24"/>
          <w:szCs w:val="24"/>
        </w:rPr>
      </w:pPr>
    </w:p>
    <w:p w14:paraId="1AC817F1" w14:textId="77777777" w:rsidR="001B7364" w:rsidRPr="00180921" w:rsidRDefault="001B7364" w:rsidP="00180921">
      <w:pPr>
        <w:spacing w:after="0" w:line="240" w:lineRule="auto"/>
        <w:ind w:right="-1134"/>
        <w:jc w:val="center"/>
        <w:rPr>
          <w:rFonts w:ascii="Arial" w:hAnsi="Arial" w:cs="Arial"/>
          <w:b/>
          <w:sz w:val="24"/>
          <w:szCs w:val="24"/>
        </w:rPr>
      </w:pPr>
    </w:p>
    <w:p w14:paraId="094B3758" w14:textId="49C62286"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sz w:val="24"/>
          <w:szCs w:val="24"/>
        </w:rPr>
        <w:t>ALTIN POST</w:t>
      </w:r>
    </w:p>
    <w:p w14:paraId="5CF4B074" w14:textId="77777777" w:rsidR="00180921" w:rsidRDefault="00180921" w:rsidP="00180921">
      <w:pPr>
        <w:spacing w:after="0" w:line="276" w:lineRule="auto"/>
        <w:ind w:right="-567"/>
        <w:jc w:val="center"/>
        <w:rPr>
          <w:rFonts w:ascii="Arial" w:hAnsi="Arial" w:cs="Arial"/>
          <w:sz w:val="24"/>
          <w:szCs w:val="24"/>
        </w:rPr>
      </w:pPr>
    </w:p>
    <w:p w14:paraId="12C4D8BC" w14:textId="72B27F84"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Bir zamanlar denize açılan kahramanların peşinde olduğu şeydi Altın Post. Yüzyıllar sonra aynı denizde bu kez 1500 yıldır yurt edindikleri Sümela Meryem Ana Manastırı’ndan ayrılmak zorunda kalan keşişler sessiz bir yolculuğa çıkar. Bu efsanevi serüvende keşişlerin aradıkları ne bir hazine ne de bir zaferdir. Onların yolculuğu yalnızca göçün değil, bir hafızanın da hikâyesine dönüşür.</w:t>
      </w:r>
    </w:p>
    <w:p w14:paraId="648247E8" w14:textId="77777777" w:rsidR="00180921" w:rsidRDefault="00180921" w:rsidP="00180921">
      <w:pPr>
        <w:spacing w:after="0" w:line="276" w:lineRule="auto"/>
        <w:ind w:right="-567"/>
        <w:jc w:val="center"/>
        <w:rPr>
          <w:rFonts w:ascii="Arial" w:hAnsi="Arial" w:cs="Arial"/>
          <w:sz w:val="24"/>
          <w:szCs w:val="24"/>
        </w:rPr>
      </w:pPr>
    </w:p>
    <w:p w14:paraId="4505D75D" w14:textId="32222F6D"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Mübadeleyle değişen yaşamlar arasında Keşiş Dimitri bambaşka bir kaderin eşiğinde bulur kendini. Sırtında taşıdığı coğrafyayla birlikte Konstantinopolis’te yeniden bir yaşam kurmaya çalışır. Ancak sisler içinde terk edilmişliğiyle baş başa kalan manastır, bölgenin söylenceleriyle birlikte anılarda yaşamayı sürdürecektir.</w:t>
      </w:r>
    </w:p>
    <w:p w14:paraId="1ECB98D5" w14:textId="77777777" w:rsidR="00180921" w:rsidRDefault="00180921" w:rsidP="00180921">
      <w:pPr>
        <w:spacing w:after="0" w:line="276" w:lineRule="auto"/>
        <w:ind w:right="-567"/>
        <w:jc w:val="center"/>
        <w:rPr>
          <w:rFonts w:ascii="Arial" w:hAnsi="Arial" w:cs="Arial"/>
          <w:sz w:val="24"/>
          <w:szCs w:val="24"/>
        </w:rPr>
      </w:pPr>
    </w:p>
    <w:p w14:paraId="5A372694" w14:textId="750D6AEA"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 xml:space="preserve">Karadeniz’in kadim mitleriyle tarihin büyük kırılmalarından birini her kahramanın kendi “Altın </w:t>
      </w:r>
      <w:proofErr w:type="spellStart"/>
      <w:r w:rsidRPr="00180921">
        <w:rPr>
          <w:rFonts w:ascii="Arial" w:hAnsi="Arial" w:cs="Arial"/>
          <w:sz w:val="24"/>
          <w:szCs w:val="24"/>
        </w:rPr>
        <w:t>Post”unu</w:t>
      </w:r>
      <w:proofErr w:type="spellEnd"/>
      <w:r w:rsidRPr="00180921">
        <w:rPr>
          <w:rFonts w:ascii="Arial" w:hAnsi="Arial" w:cs="Arial"/>
          <w:sz w:val="24"/>
          <w:szCs w:val="24"/>
        </w:rPr>
        <w:t xml:space="preserve"> aradığı bir anlatıda buluşturan Cemal Ünlü, okuru zamanın ve coğrafyanın sınırlarını aşan bambaşka bir yolculuğa çıkarıyor.</w:t>
      </w:r>
    </w:p>
    <w:p w14:paraId="014AC5D1" w14:textId="77777777" w:rsidR="00180921" w:rsidRDefault="00180921" w:rsidP="00180921">
      <w:pPr>
        <w:spacing w:after="0" w:line="240" w:lineRule="auto"/>
        <w:ind w:right="-567"/>
        <w:jc w:val="center"/>
        <w:rPr>
          <w:rFonts w:ascii="Arial" w:hAnsi="Arial" w:cs="Arial"/>
          <w:sz w:val="24"/>
          <w:szCs w:val="24"/>
        </w:rPr>
      </w:pPr>
    </w:p>
    <w:p w14:paraId="107ECA45" w14:textId="03B2E6BE" w:rsidR="001B7364" w:rsidRPr="00180921" w:rsidRDefault="001B7364" w:rsidP="00180921">
      <w:pPr>
        <w:spacing w:after="0" w:line="240" w:lineRule="auto"/>
        <w:ind w:right="-567"/>
        <w:jc w:val="center"/>
        <w:rPr>
          <w:rFonts w:ascii="Arial" w:hAnsi="Arial" w:cs="Arial"/>
          <w:i/>
          <w:iCs/>
          <w:sz w:val="24"/>
          <w:szCs w:val="24"/>
        </w:rPr>
      </w:pPr>
      <w:proofErr w:type="spellStart"/>
      <w:r w:rsidRPr="00180921">
        <w:rPr>
          <w:rFonts w:ascii="Arial" w:hAnsi="Arial" w:cs="Arial"/>
          <w:i/>
          <w:iCs/>
          <w:sz w:val="24"/>
          <w:szCs w:val="24"/>
        </w:rPr>
        <w:t>Leonidas</w:t>
      </w:r>
      <w:proofErr w:type="spellEnd"/>
      <w:r w:rsidRPr="00180921">
        <w:rPr>
          <w:rFonts w:ascii="Arial" w:hAnsi="Arial" w:cs="Arial"/>
          <w:i/>
          <w:iCs/>
          <w:sz w:val="24"/>
          <w:szCs w:val="24"/>
        </w:rPr>
        <w:t xml:space="preserve">, yemekhanede etrafına toplanan keşişlere bunun Altın Post benzeri bir yolculuktan başka bir şey olamayacağını söylemişti. “Gemilere doluşarak güçle zenginliğin simgesi Altın Post’u bulmak ümidiyle yola çıkmışlardı. Kolay geçmemişti uzun yolculukları. Pes edenleri çıktı. Ne çoğu yılmış, küsmüş, geri dönmeyi istemişlerdi. Bizler de o kadar kişiyiz, Argonotlar kadarız. İçlerinde Herakles, Kastor, </w:t>
      </w:r>
      <w:proofErr w:type="spellStart"/>
      <w:r w:rsidRPr="00180921">
        <w:rPr>
          <w:rFonts w:ascii="Arial" w:hAnsi="Arial" w:cs="Arial"/>
          <w:i/>
          <w:iCs/>
          <w:sz w:val="24"/>
          <w:szCs w:val="24"/>
        </w:rPr>
        <w:t>Orfeus</w:t>
      </w:r>
      <w:proofErr w:type="spellEnd"/>
      <w:r w:rsidRPr="00180921">
        <w:rPr>
          <w:rFonts w:ascii="Arial" w:hAnsi="Arial" w:cs="Arial"/>
          <w:i/>
          <w:iCs/>
          <w:sz w:val="24"/>
          <w:szCs w:val="24"/>
        </w:rPr>
        <w:t xml:space="preserve"> gibi yiğitler vardı, bizlerse kendi halinde kimseleriz, hiç savaşçı olmadık, olmayız da. Avuçları kürek çekmekten patlamış, yara bere içinde kalmışlardı onlar. Bizlerse kederimizi gemi bacasında tüten dumana salacağız.”</w:t>
      </w:r>
    </w:p>
    <w:p w14:paraId="3B533721" w14:textId="77777777" w:rsidR="00180921" w:rsidRDefault="00180921" w:rsidP="00180921">
      <w:pPr>
        <w:spacing w:after="0" w:line="240" w:lineRule="auto"/>
        <w:ind w:right="-567"/>
        <w:jc w:val="center"/>
        <w:rPr>
          <w:rFonts w:ascii="Arial" w:hAnsi="Arial" w:cs="Arial"/>
          <w:sz w:val="24"/>
          <w:szCs w:val="24"/>
        </w:rPr>
      </w:pPr>
    </w:p>
    <w:p w14:paraId="0D04BA11" w14:textId="5BBEA1D4" w:rsidR="001B7364"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 xml:space="preserve">Kapak görseli: Erasmus </w:t>
      </w:r>
      <w:proofErr w:type="spellStart"/>
      <w:r w:rsidRPr="00180921">
        <w:rPr>
          <w:rFonts w:ascii="Arial" w:hAnsi="Arial" w:cs="Arial"/>
          <w:sz w:val="24"/>
          <w:szCs w:val="24"/>
        </w:rPr>
        <w:t>Quellinus</w:t>
      </w:r>
      <w:proofErr w:type="spellEnd"/>
      <w:r w:rsidRPr="00180921">
        <w:rPr>
          <w:rFonts w:ascii="Arial" w:hAnsi="Arial" w:cs="Arial"/>
          <w:sz w:val="24"/>
          <w:szCs w:val="24"/>
        </w:rPr>
        <w:t xml:space="preserve"> II, </w:t>
      </w:r>
      <w:r w:rsidRPr="00180921">
        <w:rPr>
          <w:rFonts w:ascii="Arial" w:hAnsi="Arial" w:cs="Arial"/>
          <w:i/>
          <w:iCs/>
          <w:sz w:val="24"/>
          <w:szCs w:val="24"/>
        </w:rPr>
        <w:t xml:space="preserve">Altın Postlu </w:t>
      </w:r>
      <w:proofErr w:type="spellStart"/>
      <w:r w:rsidRPr="00180921">
        <w:rPr>
          <w:rFonts w:ascii="Arial" w:hAnsi="Arial" w:cs="Arial"/>
          <w:i/>
          <w:iCs/>
          <w:sz w:val="24"/>
          <w:szCs w:val="24"/>
        </w:rPr>
        <w:t>Jason</w:t>
      </w:r>
      <w:proofErr w:type="spellEnd"/>
      <w:r w:rsidRPr="00180921">
        <w:rPr>
          <w:rFonts w:ascii="Arial" w:hAnsi="Arial" w:cs="Arial"/>
          <w:sz w:val="24"/>
          <w:szCs w:val="24"/>
        </w:rPr>
        <w:t xml:space="preserve"> (detay), </w:t>
      </w:r>
      <w:proofErr w:type="spellStart"/>
      <w:r w:rsidRPr="00180921">
        <w:rPr>
          <w:rFonts w:ascii="Arial" w:hAnsi="Arial" w:cs="Arial"/>
          <w:sz w:val="24"/>
          <w:szCs w:val="24"/>
        </w:rPr>
        <w:t>Museo</w:t>
      </w:r>
      <w:proofErr w:type="spellEnd"/>
      <w:r w:rsidRPr="00180921">
        <w:rPr>
          <w:rFonts w:ascii="Arial" w:hAnsi="Arial" w:cs="Arial"/>
          <w:sz w:val="24"/>
          <w:szCs w:val="24"/>
        </w:rPr>
        <w:t xml:space="preserve"> del </w:t>
      </w:r>
      <w:proofErr w:type="spellStart"/>
      <w:r w:rsidRPr="00180921">
        <w:rPr>
          <w:rFonts w:ascii="Arial" w:hAnsi="Arial" w:cs="Arial"/>
          <w:sz w:val="24"/>
          <w:szCs w:val="24"/>
        </w:rPr>
        <w:t>Prado</w:t>
      </w:r>
      <w:proofErr w:type="spellEnd"/>
      <w:r w:rsidRPr="00180921">
        <w:rPr>
          <w:rFonts w:ascii="Arial" w:hAnsi="Arial" w:cs="Arial"/>
          <w:sz w:val="24"/>
          <w:szCs w:val="24"/>
        </w:rPr>
        <w:t>.</w:t>
      </w:r>
    </w:p>
    <w:p w14:paraId="3F0198FE" w14:textId="77777777" w:rsidR="00047FFC" w:rsidRPr="00180921" w:rsidRDefault="00047FFC" w:rsidP="00180921">
      <w:pPr>
        <w:spacing w:after="0" w:line="240" w:lineRule="auto"/>
        <w:ind w:right="-567"/>
        <w:jc w:val="center"/>
        <w:rPr>
          <w:rFonts w:ascii="Arial" w:hAnsi="Arial" w:cs="Arial"/>
          <w:sz w:val="24"/>
          <w:szCs w:val="24"/>
        </w:rPr>
      </w:pPr>
    </w:p>
    <w:p w14:paraId="0E081C58" w14:textId="44D2D7F9" w:rsidR="001B7364" w:rsidRPr="00180921" w:rsidRDefault="001B7364" w:rsidP="00180921">
      <w:pPr>
        <w:spacing w:after="0" w:line="240" w:lineRule="auto"/>
        <w:ind w:right="-567"/>
        <w:jc w:val="center"/>
        <w:rPr>
          <w:rFonts w:ascii="Arial" w:hAnsi="Arial" w:cs="Arial"/>
          <w:b/>
          <w:noProof/>
          <w:sz w:val="24"/>
          <w:szCs w:val="24"/>
        </w:rPr>
      </w:pPr>
      <w:r w:rsidRPr="00180921">
        <w:rPr>
          <w:rFonts w:ascii="Arial" w:hAnsi="Arial" w:cs="Arial"/>
          <w:b/>
          <w:noProof/>
          <w:sz w:val="24"/>
          <w:szCs w:val="24"/>
        </w:rPr>
        <w:t>Altın Post</w:t>
      </w:r>
    </w:p>
    <w:p w14:paraId="683404CD"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Yazar: Cemal Ünlü</w:t>
      </w:r>
    </w:p>
    <w:p w14:paraId="2EA92C74"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Editör: Sena Güler</w:t>
      </w:r>
    </w:p>
    <w:p w14:paraId="49E41C09" w14:textId="2129AB07" w:rsidR="001B7364" w:rsidRPr="00180921" w:rsidRDefault="001B7364" w:rsidP="00180921">
      <w:pPr>
        <w:spacing w:after="0" w:line="240" w:lineRule="auto"/>
        <w:ind w:right="-567"/>
        <w:jc w:val="center"/>
        <w:rPr>
          <w:rFonts w:ascii="Arial" w:hAnsi="Arial" w:cs="Arial"/>
          <w:noProof/>
          <w:sz w:val="24"/>
          <w:szCs w:val="24"/>
        </w:rPr>
      </w:pPr>
      <w:r w:rsidRPr="00180921">
        <w:rPr>
          <w:rFonts w:ascii="Arial" w:hAnsi="Arial" w:cs="Arial"/>
          <w:sz w:val="24"/>
          <w:szCs w:val="24"/>
        </w:rPr>
        <w:t>Sayfa: 184</w:t>
      </w:r>
    </w:p>
    <w:p w14:paraId="4F14525F" w14:textId="67B45062"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220 TL </w:t>
      </w:r>
      <w:r w:rsidRPr="00180921">
        <w:rPr>
          <w:rFonts w:ascii="Arial" w:hAnsi="Arial" w:cs="Arial"/>
          <w:b/>
          <w:noProof/>
          <w:sz w:val="24"/>
          <w:szCs w:val="24"/>
          <w:u w:val="single"/>
        </w:rPr>
        <w:t>(KDV’den muaftır.)</w:t>
      </w:r>
    </w:p>
    <w:p w14:paraId="59A8DCD4" w14:textId="77777777"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ISBN: 978-975-08-6863-4 Barkod: 9789750868634</w:t>
      </w:r>
    </w:p>
    <w:p w14:paraId="651B8795" w14:textId="3E2C9472" w:rsidR="00602425" w:rsidRPr="00180921" w:rsidRDefault="001B7364" w:rsidP="00180921">
      <w:pPr>
        <w:spacing w:after="0" w:line="240" w:lineRule="auto"/>
        <w:ind w:right="-567"/>
        <w:jc w:val="center"/>
        <w:rPr>
          <w:rFonts w:ascii="Arial" w:hAnsi="Arial" w:cs="Arial"/>
          <w:b/>
          <w:bCs/>
          <w:sz w:val="24"/>
          <w:szCs w:val="24"/>
        </w:rPr>
      </w:pPr>
      <w:r w:rsidRPr="00180921">
        <w:rPr>
          <w:rFonts w:ascii="Arial" w:hAnsi="Arial" w:cs="Arial"/>
          <w:b/>
          <w:bCs/>
          <w:sz w:val="24"/>
          <w:szCs w:val="24"/>
        </w:rPr>
        <w:t>YKY Edebiyat / Roman</w:t>
      </w:r>
    </w:p>
    <w:p w14:paraId="793F2E82" w14:textId="77777777" w:rsidR="001B7364" w:rsidRPr="00180921" w:rsidRDefault="001B7364" w:rsidP="00180921">
      <w:pPr>
        <w:pBdr>
          <w:bottom w:val="single" w:sz="6" w:space="1" w:color="auto"/>
        </w:pBdr>
        <w:spacing w:after="0" w:line="240" w:lineRule="auto"/>
        <w:jc w:val="center"/>
        <w:rPr>
          <w:rFonts w:ascii="Arial" w:hAnsi="Arial" w:cs="Arial"/>
          <w:b/>
          <w:bCs/>
          <w:noProof/>
          <w:sz w:val="24"/>
          <w:szCs w:val="24"/>
        </w:rPr>
      </w:pPr>
    </w:p>
    <w:p w14:paraId="07E829A4" w14:textId="77777777" w:rsidR="001B7364" w:rsidRPr="00180921" w:rsidRDefault="001B7364" w:rsidP="00180921">
      <w:pPr>
        <w:spacing w:after="0" w:line="240" w:lineRule="auto"/>
        <w:ind w:right="-1134"/>
        <w:jc w:val="center"/>
        <w:rPr>
          <w:rFonts w:ascii="Arial" w:hAnsi="Arial" w:cs="Arial"/>
          <w:b/>
          <w:sz w:val="24"/>
          <w:szCs w:val="24"/>
        </w:rPr>
      </w:pPr>
    </w:p>
    <w:p w14:paraId="70922828" w14:textId="45EBAE12"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sz w:val="24"/>
          <w:szCs w:val="24"/>
        </w:rPr>
        <w:t>HEPİNİZİ HASRETLE ÖPERİM</w:t>
      </w:r>
    </w:p>
    <w:p w14:paraId="738F917D" w14:textId="653307B3"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sz w:val="24"/>
          <w:szCs w:val="24"/>
        </w:rPr>
        <w:t>Samet Ağaoğlu’nun Cezaevi Yıllarındaki Aile Mektupları</w:t>
      </w:r>
    </w:p>
    <w:p w14:paraId="11850032" w14:textId="53AC7455" w:rsidR="001B7364" w:rsidRPr="00180921" w:rsidRDefault="001B7364" w:rsidP="00180921">
      <w:pPr>
        <w:spacing w:after="0" w:line="240" w:lineRule="auto"/>
        <w:ind w:right="-567"/>
        <w:jc w:val="center"/>
        <w:rPr>
          <w:rFonts w:ascii="Arial" w:hAnsi="Arial" w:cs="Arial"/>
          <w:i/>
          <w:iCs/>
          <w:sz w:val="24"/>
          <w:szCs w:val="24"/>
        </w:rPr>
      </w:pPr>
      <w:r w:rsidRPr="00180921">
        <w:rPr>
          <w:rFonts w:ascii="Arial" w:hAnsi="Arial" w:cs="Arial"/>
          <w:i/>
          <w:iCs/>
          <w:sz w:val="24"/>
          <w:szCs w:val="24"/>
        </w:rPr>
        <w:lastRenderedPageBreak/>
        <w:t xml:space="preserve">Sevgili Tezer, Bugün doğum günüm. Tam 53 yıldır ki yaşıyorum. Şimdi bu satırları yazarken babamın bir defteri gözümün önüne geliyor. Kendi hayatını yazmaya başladığı defter! “Yaşım 65” diyor, “dönüp geriye bakıyorum bir varmış, bir yokmuş! Ne çabuk geçmiş!” Daha 65 değilim ama ben de çabuk geç </w:t>
      </w:r>
      <w:proofErr w:type="spellStart"/>
      <w:r w:rsidRPr="00180921">
        <w:rPr>
          <w:rFonts w:ascii="Arial" w:hAnsi="Arial" w:cs="Arial"/>
          <w:i/>
          <w:iCs/>
          <w:sz w:val="24"/>
          <w:szCs w:val="24"/>
        </w:rPr>
        <w:t>miş</w:t>
      </w:r>
      <w:proofErr w:type="spellEnd"/>
      <w:r w:rsidRPr="00180921">
        <w:rPr>
          <w:rFonts w:ascii="Arial" w:hAnsi="Arial" w:cs="Arial"/>
          <w:i/>
          <w:iCs/>
          <w:sz w:val="24"/>
          <w:szCs w:val="24"/>
        </w:rPr>
        <w:t xml:space="preserve"> diyebilirim. Yarım asırdan fazla! Dünyada ve Türkiye’de neler </w:t>
      </w:r>
      <w:proofErr w:type="spellStart"/>
      <w:r w:rsidRPr="00180921">
        <w:rPr>
          <w:rFonts w:ascii="Arial" w:hAnsi="Arial" w:cs="Arial"/>
          <w:i/>
          <w:iCs/>
          <w:sz w:val="24"/>
          <w:szCs w:val="24"/>
        </w:rPr>
        <w:t>neler</w:t>
      </w:r>
      <w:proofErr w:type="spellEnd"/>
      <w:r w:rsidRPr="00180921">
        <w:rPr>
          <w:rFonts w:ascii="Arial" w:hAnsi="Arial" w:cs="Arial"/>
          <w:i/>
          <w:iCs/>
          <w:sz w:val="24"/>
          <w:szCs w:val="24"/>
        </w:rPr>
        <w:t xml:space="preserve"> oldu bu zaman içinde. Meşrutiyet, Birinci Dünya Harbi, Mütareke, Millî Mücadele, baba </w:t>
      </w:r>
      <w:proofErr w:type="spellStart"/>
      <w:r w:rsidRPr="00180921">
        <w:rPr>
          <w:rFonts w:ascii="Arial" w:hAnsi="Arial" w:cs="Arial"/>
          <w:i/>
          <w:iCs/>
          <w:sz w:val="24"/>
          <w:szCs w:val="24"/>
        </w:rPr>
        <w:t>mın</w:t>
      </w:r>
      <w:proofErr w:type="spellEnd"/>
      <w:r w:rsidRPr="00180921">
        <w:rPr>
          <w:rFonts w:ascii="Arial" w:hAnsi="Arial" w:cs="Arial"/>
          <w:i/>
          <w:iCs/>
          <w:sz w:val="24"/>
          <w:szCs w:val="24"/>
        </w:rPr>
        <w:t xml:space="preserve"> esaretleri, annemin ızdırapları, karanlık çocukluğu muz, Balkan Harbi’ni unuttum, o, inkılaplar, sıkıntıları, gençliğimiz, aşklar, Keçiören hülyaları, üniversite, baba </w:t>
      </w:r>
      <w:proofErr w:type="spellStart"/>
      <w:r w:rsidRPr="00180921">
        <w:rPr>
          <w:rFonts w:ascii="Arial" w:hAnsi="Arial" w:cs="Arial"/>
          <w:i/>
          <w:iCs/>
          <w:sz w:val="24"/>
          <w:szCs w:val="24"/>
        </w:rPr>
        <w:t>mın</w:t>
      </w:r>
      <w:proofErr w:type="spellEnd"/>
      <w:r w:rsidRPr="00180921">
        <w:rPr>
          <w:rFonts w:ascii="Arial" w:hAnsi="Arial" w:cs="Arial"/>
          <w:i/>
          <w:iCs/>
          <w:sz w:val="24"/>
          <w:szCs w:val="24"/>
        </w:rPr>
        <w:t xml:space="preserve"> mücadeleleri, evlenme, çocuklar, ölümler, Demokrat Parti, benim onunla başlayan maceram, inişler, çıkışlar, kavgalar, gürültüler, nihayet ihtilal, Yassıada, Kayseri, torunlar, hüsranlar, ümitler, endişeler! Ailenin şu elli yıllık macerası Türkiye’nin macerasından başka bir şey değil! Yalnız bizi yazmak çok şey anlatır nesillere!</w:t>
      </w:r>
    </w:p>
    <w:p w14:paraId="36652640" w14:textId="77777777"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Samet Ağaoğlu, 23 Nisan 1962</w:t>
      </w:r>
    </w:p>
    <w:p w14:paraId="1982EAFA" w14:textId="77777777" w:rsidR="00180921" w:rsidRDefault="00180921" w:rsidP="00180921">
      <w:pPr>
        <w:spacing w:after="0" w:line="276" w:lineRule="auto"/>
        <w:ind w:right="-567"/>
        <w:jc w:val="center"/>
        <w:rPr>
          <w:rFonts w:ascii="Arial" w:hAnsi="Arial" w:cs="Arial"/>
          <w:sz w:val="24"/>
          <w:szCs w:val="24"/>
        </w:rPr>
      </w:pPr>
    </w:p>
    <w:p w14:paraId="36EAF181" w14:textId="0B7CB325"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 xml:space="preserve">27 Mayıs 1960 askerî müdahalesinin ardından tutukla </w:t>
      </w:r>
      <w:proofErr w:type="spellStart"/>
      <w:r w:rsidRPr="00180921">
        <w:rPr>
          <w:rFonts w:ascii="Arial" w:hAnsi="Arial" w:cs="Arial"/>
          <w:sz w:val="24"/>
          <w:szCs w:val="24"/>
        </w:rPr>
        <w:t>nan</w:t>
      </w:r>
      <w:proofErr w:type="spellEnd"/>
      <w:r w:rsidRPr="00180921">
        <w:rPr>
          <w:rFonts w:ascii="Arial" w:hAnsi="Arial" w:cs="Arial"/>
          <w:sz w:val="24"/>
          <w:szCs w:val="24"/>
        </w:rPr>
        <w:t xml:space="preserve"> ve Yassıada’da yargılanarak müebbet hapse mahkûm edilen Samet Ağaoğlu’nun cezaevinde geçirdiği yıllar boyunca aile içi yazışmaları bu kitapta ilk kez bir araya geliyor. Yassıada’dan Kayseri ve </w:t>
      </w:r>
      <w:proofErr w:type="spellStart"/>
      <w:r w:rsidRPr="00180921">
        <w:rPr>
          <w:rFonts w:ascii="Arial" w:hAnsi="Arial" w:cs="Arial"/>
          <w:sz w:val="24"/>
          <w:szCs w:val="24"/>
        </w:rPr>
        <w:t>Toptaşı</w:t>
      </w:r>
      <w:proofErr w:type="spellEnd"/>
      <w:r w:rsidRPr="00180921">
        <w:rPr>
          <w:rFonts w:ascii="Arial" w:hAnsi="Arial" w:cs="Arial"/>
          <w:sz w:val="24"/>
          <w:szCs w:val="24"/>
        </w:rPr>
        <w:t xml:space="preserve"> cezaevlerine uzanan yılların özlemlerini, kaygılarını, umutlarını ve hayal kırıklıklarını kayda geçiren bu mektuplar, Demokrat Parti döneminin ve sonrasının toplumsal hafızasına da benzersiz bir pencere açıyor.</w:t>
      </w:r>
    </w:p>
    <w:p w14:paraId="40B5EB64" w14:textId="77777777" w:rsidR="00180921" w:rsidRDefault="00180921" w:rsidP="00180921">
      <w:pPr>
        <w:spacing w:after="0" w:line="276" w:lineRule="auto"/>
        <w:ind w:right="-567"/>
        <w:jc w:val="center"/>
        <w:rPr>
          <w:rFonts w:ascii="Arial" w:hAnsi="Arial" w:cs="Arial"/>
          <w:sz w:val="24"/>
          <w:szCs w:val="24"/>
        </w:rPr>
      </w:pPr>
    </w:p>
    <w:p w14:paraId="19EC09C9" w14:textId="29BFDE0A" w:rsidR="001B7364" w:rsidRPr="00180921" w:rsidRDefault="001B7364" w:rsidP="00180921">
      <w:pPr>
        <w:spacing w:after="0" w:line="276" w:lineRule="auto"/>
        <w:ind w:right="-567"/>
        <w:jc w:val="center"/>
        <w:rPr>
          <w:rFonts w:ascii="Arial" w:hAnsi="Arial" w:cs="Arial"/>
          <w:sz w:val="24"/>
          <w:szCs w:val="24"/>
        </w:rPr>
      </w:pPr>
      <w:r w:rsidRPr="00180921">
        <w:rPr>
          <w:rFonts w:ascii="Arial" w:hAnsi="Arial" w:cs="Arial"/>
          <w:sz w:val="24"/>
          <w:szCs w:val="24"/>
        </w:rPr>
        <w:t xml:space="preserve">Bir ailenin tarihi ile Türkiye’nin yakın tarihini buluşturan </w:t>
      </w:r>
      <w:r w:rsidRPr="00180921">
        <w:rPr>
          <w:rFonts w:ascii="Arial" w:hAnsi="Arial" w:cs="Arial"/>
          <w:i/>
          <w:iCs/>
          <w:sz w:val="24"/>
          <w:szCs w:val="24"/>
        </w:rPr>
        <w:t>Hepinizi Hasretle Öperim</w:t>
      </w:r>
      <w:r w:rsidRPr="00180921">
        <w:rPr>
          <w:rFonts w:ascii="Arial" w:hAnsi="Arial" w:cs="Arial"/>
          <w:sz w:val="24"/>
          <w:szCs w:val="24"/>
        </w:rPr>
        <w:t>, Ağaoğlu ailesine ve dönemin siyasal iklimine dair dikkat çekici tanıklıklar sunuyor.</w:t>
      </w:r>
    </w:p>
    <w:p w14:paraId="41F21898" w14:textId="77777777" w:rsidR="00180921" w:rsidRDefault="00180921" w:rsidP="00180921">
      <w:pPr>
        <w:spacing w:after="0" w:line="240" w:lineRule="auto"/>
        <w:ind w:right="-567"/>
        <w:jc w:val="center"/>
        <w:rPr>
          <w:rFonts w:ascii="Arial" w:hAnsi="Arial" w:cs="Arial"/>
          <w:sz w:val="24"/>
          <w:szCs w:val="24"/>
        </w:rPr>
      </w:pPr>
    </w:p>
    <w:p w14:paraId="57D1F362" w14:textId="1228CAA0" w:rsidR="001B7364" w:rsidRPr="00180921" w:rsidRDefault="001B7364" w:rsidP="00180921">
      <w:pPr>
        <w:spacing w:after="0" w:line="240" w:lineRule="auto"/>
        <w:ind w:right="-567"/>
        <w:jc w:val="center"/>
        <w:rPr>
          <w:rFonts w:ascii="Arial" w:hAnsi="Arial" w:cs="Arial"/>
          <w:b/>
          <w:noProof/>
          <w:sz w:val="24"/>
          <w:szCs w:val="24"/>
        </w:rPr>
      </w:pPr>
      <w:r w:rsidRPr="00180921">
        <w:rPr>
          <w:rFonts w:ascii="Arial" w:hAnsi="Arial" w:cs="Arial"/>
          <w:b/>
          <w:noProof/>
          <w:sz w:val="24"/>
          <w:szCs w:val="24"/>
        </w:rPr>
        <w:t>Hepinizi Hasretle Öperim</w:t>
      </w:r>
    </w:p>
    <w:p w14:paraId="2C72CA5F" w14:textId="49F1495D" w:rsidR="001B7364" w:rsidRPr="00180921" w:rsidRDefault="001B7364" w:rsidP="00180921">
      <w:pPr>
        <w:spacing w:after="0" w:line="240" w:lineRule="auto"/>
        <w:ind w:right="-567"/>
        <w:jc w:val="center"/>
        <w:rPr>
          <w:rFonts w:ascii="Arial" w:hAnsi="Arial" w:cs="Arial"/>
          <w:b/>
          <w:noProof/>
          <w:sz w:val="24"/>
          <w:szCs w:val="24"/>
        </w:rPr>
      </w:pPr>
      <w:r w:rsidRPr="00180921">
        <w:rPr>
          <w:rFonts w:ascii="Arial" w:hAnsi="Arial" w:cs="Arial"/>
          <w:b/>
          <w:noProof/>
          <w:sz w:val="24"/>
          <w:szCs w:val="24"/>
        </w:rPr>
        <w:t>Samet Ağaoğlu'nun Cezaevi Yıllarındaki Aile Mektupları</w:t>
      </w:r>
    </w:p>
    <w:p w14:paraId="4ACA7B33"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Yazar: Samet Ağaoğlu</w:t>
      </w:r>
    </w:p>
    <w:p w14:paraId="54E52174"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Hazırlayan: Azize F. Çakır</w:t>
      </w:r>
    </w:p>
    <w:p w14:paraId="75413561"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Editör: Banu İşlet</w:t>
      </w:r>
    </w:p>
    <w:p w14:paraId="61A9CD10" w14:textId="77777777" w:rsidR="001B7364" w:rsidRPr="00180921" w:rsidRDefault="001B7364"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Düzeltmen: </w:t>
      </w:r>
      <w:proofErr w:type="spellStart"/>
      <w:r w:rsidRPr="00180921">
        <w:rPr>
          <w:rFonts w:ascii="Arial" w:hAnsi="Arial" w:cs="Arial"/>
          <w:bCs/>
          <w:sz w:val="24"/>
          <w:szCs w:val="24"/>
        </w:rPr>
        <w:t>Serenad</w:t>
      </w:r>
      <w:proofErr w:type="spellEnd"/>
      <w:r w:rsidRPr="00180921">
        <w:rPr>
          <w:rFonts w:ascii="Arial" w:hAnsi="Arial" w:cs="Arial"/>
          <w:bCs/>
          <w:sz w:val="24"/>
          <w:szCs w:val="24"/>
        </w:rPr>
        <w:t xml:space="preserve"> Demirhan</w:t>
      </w:r>
    </w:p>
    <w:p w14:paraId="318F2683" w14:textId="512C1106"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Sayfa: 472</w:t>
      </w:r>
    </w:p>
    <w:p w14:paraId="5BC542AF" w14:textId="48985418" w:rsidR="001B7364" w:rsidRPr="00180921" w:rsidRDefault="001B7364"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600 TL </w:t>
      </w:r>
      <w:r w:rsidRPr="00180921">
        <w:rPr>
          <w:rFonts w:ascii="Arial" w:hAnsi="Arial" w:cs="Arial"/>
          <w:b/>
          <w:noProof/>
          <w:sz w:val="24"/>
          <w:szCs w:val="24"/>
          <w:u w:val="single"/>
        </w:rPr>
        <w:t>(KDV’den muaftır.)</w:t>
      </w:r>
    </w:p>
    <w:p w14:paraId="399C1E46" w14:textId="77777777" w:rsidR="001B7364" w:rsidRPr="00180921" w:rsidRDefault="001B7364" w:rsidP="00180921">
      <w:pPr>
        <w:spacing w:after="0" w:line="240" w:lineRule="auto"/>
        <w:ind w:right="-567"/>
        <w:jc w:val="center"/>
        <w:rPr>
          <w:rFonts w:ascii="Arial" w:hAnsi="Arial" w:cs="Arial"/>
          <w:sz w:val="24"/>
          <w:szCs w:val="24"/>
        </w:rPr>
      </w:pPr>
      <w:r w:rsidRPr="00180921">
        <w:rPr>
          <w:rFonts w:ascii="Arial" w:hAnsi="Arial" w:cs="Arial"/>
          <w:sz w:val="24"/>
          <w:szCs w:val="24"/>
        </w:rPr>
        <w:t>ISBN: 978-975-08-6861-0 Barkod: 9789750868610</w:t>
      </w:r>
    </w:p>
    <w:p w14:paraId="756153F0" w14:textId="3A8AFFAB" w:rsidR="001B7364" w:rsidRPr="00180921" w:rsidRDefault="001B7364" w:rsidP="00180921">
      <w:pPr>
        <w:tabs>
          <w:tab w:val="left" w:pos="1701"/>
        </w:tabs>
        <w:spacing w:after="0" w:line="240" w:lineRule="auto"/>
        <w:ind w:right="-567"/>
        <w:jc w:val="center"/>
        <w:rPr>
          <w:rFonts w:ascii="Arial" w:hAnsi="Arial" w:cs="Arial"/>
          <w:b/>
          <w:bCs/>
          <w:sz w:val="24"/>
          <w:szCs w:val="24"/>
        </w:rPr>
      </w:pPr>
      <w:r w:rsidRPr="00180921">
        <w:rPr>
          <w:rFonts w:ascii="Arial" w:hAnsi="Arial" w:cs="Arial"/>
          <w:b/>
          <w:bCs/>
          <w:sz w:val="24"/>
          <w:szCs w:val="24"/>
        </w:rPr>
        <w:t>YKY Edebiyat / Mektup</w:t>
      </w:r>
    </w:p>
    <w:p w14:paraId="4985D90E" w14:textId="77777777" w:rsidR="001B7364" w:rsidRPr="00180921" w:rsidRDefault="001B7364" w:rsidP="00180921">
      <w:pPr>
        <w:pBdr>
          <w:bottom w:val="single" w:sz="6" w:space="1" w:color="auto"/>
        </w:pBdr>
        <w:spacing w:after="0" w:line="240" w:lineRule="auto"/>
        <w:jc w:val="center"/>
        <w:rPr>
          <w:rFonts w:ascii="Arial" w:hAnsi="Arial" w:cs="Arial"/>
          <w:b/>
          <w:bCs/>
          <w:noProof/>
          <w:sz w:val="24"/>
          <w:szCs w:val="24"/>
        </w:rPr>
      </w:pPr>
    </w:p>
    <w:p w14:paraId="2EE4BB30" w14:textId="77777777" w:rsidR="001B7364" w:rsidRPr="00180921" w:rsidRDefault="001B7364" w:rsidP="00180921">
      <w:pPr>
        <w:spacing w:after="0" w:line="240" w:lineRule="auto"/>
        <w:ind w:right="-1134"/>
        <w:jc w:val="center"/>
        <w:rPr>
          <w:rFonts w:ascii="Arial" w:hAnsi="Arial" w:cs="Arial"/>
          <w:b/>
          <w:sz w:val="24"/>
          <w:szCs w:val="24"/>
        </w:rPr>
      </w:pPr>
    </w:p>
    <w:p w14:paraId="1ACED657" w14:textId="77777777"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sz w:val="24"/>
          <w:szCs w:val="24"/>
        </w:rPr>
        <w:t>SANAT DÜNYAMIZ 210 / GÜZ 2026</w:t>
      </w:r>
    </w:p>
    <w:p w14:paraId="1F202D8C" w14:textId="3D366809"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i/>
          <w:iCs/>
          <w:sz w:val="24"/>
          <w:szCs w:val="24"/>
        </w:rPr>
        <w:t xml:space="preserve">Sanat Dünyamız </w:t>
      </w:r>
      <w:r w:rsidRPr="00180921">
        <w:rPr>
          <w:rFonts w:ascii="Arial" w:hAnsi="Arial" w:cs="Arial"/>
          <w:b/>
          <w:sz w:val="24"/>
          <w:szCs w:val="24"/>
        </w:rPr>
        <w:t>dergisi 210. Sayısı çıktı</w:t>
      </w:r>
    </w:p>
    <w:p w14:paraId="317751B2" w14:textId="77777777" w:rsidR="001B7364" w:rsidRPr="00180921" w:rsidRDefault="001B7364" w:rsidP="00180921">
      <w:pPr>
        <w:tabs>
          <w:tab w:val="left" w:pos="1701"/>
        </w:tabs>
        <w:spacing w:after="0" w:line="240" w:lineRule="auto"/>
        <w:ind w:left="1560" w:right="-567"/>
        <w:jc w:val="center"/>
        <w:rPr>
          <w:rFonts w:ascii="Arial" w:hAnsi="Arial" w:cs="Arial"/>
          <w:b/>
          <w:bCs/>
          <w:sz w:val="24"/>
          <w:szCs w:val="24"/>
        </w:rPr>
      </w:pPr>
    </w:p>
    <w:p w14:paraId="200FDEDD" w14:textId="16DEF85C" w:rsidR="001B7364" w:rsidRPr="00180921" w:rsidRDefault="001B7364" w:rsidP="00180921">
      <w:pPr>
        <w:spacing w:after="0"/>
        <w:jc w:val="center"/>
        <w:rPr>
          <w:rFonts w:ascii="Arial" w:hAnsi="Arial" w:cs="Arial"/>
          <w:sz w:val="24"/>
          <w:szCs w:val="24"/>
        </w:rPr>
      </w:pPr>
      <w:r w:rsidRPr="00180921">
        <w:rPr>
          <w:rFonts w:ascii="Arial" w:hAnsi="Arial" w:cs="Arial"/>
          <w:i/>
          <w:iCs/>
          <w:sz w:val="24"/>
          <w:szCs w:val="24"/>
        </w:rPr>
        <w:t>Sanat Dünyamız</w:t>
      </w:r>
      <w:r w:rsidRPr="00180921">
        <w:rPr>
          <w:rFonts w:ascii="Arial" w:hAnsi="Arial" w:cs="Arial"/>
          <w:sz w:val="24"/>
          <w:szCs w:val="24"/>
        </w:rPr>
        <w:t xml:space="preserve"> dergisi, 210. sayısında okurlarını “Aile Arasında” başlıklı dosya ile karşılıyor. Dosya, ilişkilerimiz, bağlarımız ve alışkanlıklarımız ekseninde çeşitli sorularla aile kavramını anlamaya odaklanıyor: Aileleri izlerken ne görürüz? Yakından, kendi ailemize bakınca nasıl bir resimle karşılaşırız? Beraber yas tuttuğumuz, öğrendiğimiz ve hak aradığımız yapılarda aileye dair nelerle karşılaşırız? Bakım emeği, görünmez tarihler, annelik, çocukluk nerelere düşer? Sanat tarihindeki ve güncel sanattaki yansımaları ele alan yayında Helin Burkay, Derya Bayraktaroğlu, Aslı Zengin, Sezen </w:t>
      </w:r>
      <w:proofErr w:type="spellStart"/>
      <w:r w:rsidRPr="00180921">
        <w:rPr>
          <w:rFonts w:ascii="Arial" w:hAnsi="Arial" w:cs="Arial"/>
          <w:sz w:val="24"/>
          <w:szCs w:val="24"/>
        </w:rPr>
        <w:t>Ünlüönen</w:t>
      </w:r>
      <w:proofErr w:type="spellEnd"/>
      <w:r w:rsidRPr="00180921">
        <w:rPr>
          <w:rFonts w:ascii="Arial" w:hAnsi="Arial" w:cs="Arial"/>
          <w:sz w:val="24"/>
          <w:szCs w:val="24"/>
        </w:rPr>
        <w:t xml:space="preserve">, Kübra Aycan </w:t>
      </w:r>
      <w:proofErr w:type="spellStart"/>
      <w:r w:rsidRPr="00180921">
        <w:rPr>
          <w:rFonts w:ascii="Arial" w:hAnsi="Arial" w:cs="Arial"/>
          <w:sz w:val="24"/>
          <w:szCs w:val="24"/>
        </w:rPr>
        <w:t>Gelekçi</w:t>
      </w:r>
      <w:proofErr w:type="spellEnd"/>
      <w:r w:rsidRPr="00180921">
        <w:rPr>
          <w:rFonts w:ascii="Arial" w:hAnsi="Arial" w:cs="Arial"/>
          <w:sz w:val="24"/>
          <w:szCs w:val="24"/>
        </w:rPr>
        <w:t xml:space="preserve">, Can Memiş, Ece Balcıoğlu, </w:t>
      </w:r>
      <w:proofErr w:type="spellStart"/>
      <w:r w:rsidRPr="00180921">
        <w:rPr>
          <w:rFonts w:ascii="Arial" w:hAnsi="Arial" w:cs="Arial"/>
          <w:sz w:val="24"/>
          <w:szCs w:val="24"/>
        </w:rPr>
        <w:t>Alâra</w:t>
      </w:r>
      <w:proofErr w:type="spellEnd"/>
      <w:r w:rsidRPr="00180921">
        <w:rPr>
          <w:rFonts w:ascii="Arial" w:hAnsi="Arial" w:cs="Arial"/>
          <w:sz w:val="24"/>
          <w:szCs w:val="24"/>
        </w:rPr>
        <w:t xml:space="preserve"> </w:t>
      </w:r>
      <w:proofErr w:type="spellStart"/>
      <w:r w:rsidRPr="00180921">
        <w:rPr>
          <w:rFonts w:ascii="Arial" w:hAnsi="Arial" w:cs="Arial"/>
          <w:sz w:val="24"/>
          <w:szCs w:val="24"/>
        </w:rPr>
        <w:t>Kuset</w:t>
      </w:r>
      <w:proofErr w:type="spellEnd"/>
      <w:r w:rsidRPr="00180921">
        <w:rPr>
          <w:rFonts w:ascii="Arial" w:hAnsi="Arial" w:cs="Arial"/>
          <w:sz w:val="24"/>
          <w:szCs w:val="24"/>
        </w:rPr>
        <w:t xml:space="preserve">, Esin Paça Cengiz, </w:t>
      </w:r>
      <w:proofErr w:type="spellStart"/>
      <w:r w:rsidRPr="00180921">
        <w:rPr>
          <w:rFonts w:ascii="Arial" w:hAnsi="Arial" w:cs="Arial"/>
          <w:sz w:val="24"/>
          <w:szCs w:val="24"/>
        </w:rPr>
        <w:t>Nursaç</w:t>
      </w:r>
      <w:proofErr w:type="spellEnd"/>
      <w:r w:rsidRPr="00180921">
        <w:rPr>
          <w:rFonts w:ascii="Arial" w:hAnsi="Arial" w:cs="Arial"/>
          <w:sz w:val="24"/>
          <w:szCs w:val="24"/>
        </w:rPr>
        <w:t xml:space="preserve"> </w:t>
      </w:r>
      <w:proofErr w:type="spellStart"/>
      <w:r w:rsidRPr="00180921">
        <w:rPr>
          <w:rFonts w:ascii="Arial" w:hAnsi="Arial" w:cs="Arial"/>
          <w:sz w:val="24"/>
          <w:szCs w:val="24"/>
        </w:rPr>
        <w:t>Sargon</w:t>
      </w:r>
      <w:proofErr w:type="spellEnd"/>
      <w:r w:rsidRPr="00180921">
        <w:rPr>
          <w:rFonts w:ascii="Arial" w:hAnsi="Arial" w:cs="Arial"/>
          <w:sz w:val="24"/>
          <w:szCs w:val="24"/>
        </w:rPr>
        <w:t xml:space="preserve"> makaleleriyle yer alıyor. “Bir Aile </w:t>
      </w:r>
      <w:r w:rsidRPr="00180921">
        <w:rPr>
          <w:rFonts w:ascii="Arial" w:hAnsi="Arial" w:cs="Arial"/>
          <w:sz w:val="24"/>
          <w:szCs w:val="24"/>
        </w:rPr>
        <w:lastRenderedPageBreak/>
        <w:t>Albümünden Parçalar” başlıklı resim ve yazı çalışmasında Doğa Batır aile hikâyeleri anlatıyor.</w:t>
      </w:r>
    </w:p>
    <w:p w14:paraId="1BE58C25" w14:textId="77777777" w:rsidR="001B7364" w:rsidRPr="00180921" w:rsidRDefault="001B7364" w:rsidP="00180921">
      <w:pPr>
        <w:spacing w:after="0"/>
        <w:ind w:left="1560"/>
        <w:jc w:val="center"/>
        <w:rPr>
          <w:rFonts w:ascii="Arial" w:hAnsi="Arial" w:cs="Arial"/>
          <w:sz w:val="24"/>
          <w:szCs w:val="24"/>
        </w:rPr>
      </w:pPr>
    </w:p>
    <w:p w14:paraId="503E2256" w14:textId="02EA9A85" w:rsidR="001B7364" w:rsidRPr="00180921" w:rsidRDefault="001B7364" w:rsidP="00180921">
      <w:pPr>
        <w:spacing w:after="0"/>
        <w:jc w:val="center"/>
        <w:rPr>
          <w:rFonts w:ascii="Arial" w:hAnsi="Arial" w:cs="Arial"/>
          <w:sz w:val="24"/>
          <w:szCs w:val="24"/>
        </w:rPr>
      </w:pPr>
      <w:r w:rsidRPr="00180921">
        <w:rPr>
          <w:rFonts w:ascii="Arial" w:hAnsi="Arial" w:cs="Arial"/>
          <w:sz w:val="24"/>
          <w:szCs w:val="24"/>
        </w:rPr>
        <w:t xml:space="preserve">Dosya dışında ise dergide sanatçı Evrim </w:t>
      </w:r>
      <w:proofErr w:type="spellStart"/>
      <w:r w:rsidRPr="00180921">
        <w:rPr>
          <w:rFonts w:ascii="Arial" w:hAnsi="Arial" w:cs="Arial"/>
          <w:sz w:val="24"/>
          <w:szCs w:val="24"/>
        </w:rPr>
        <w:t>Kavcar’ın</w:t>
      </w:r>
      <w:proofErr w:type="spellEnd"/>
      <w:r w:rsidRPr="00180921">
        <w:rPr>
          <w:rFonts w:ascii="Arial" w:hAnsi="Arial" w:cs="Arial"/>
          <w:sz w:val="24"/>
          <w:szCs w:val="24"/>
        </w:rPr>
        <w:t xml:space="preserve"> kapsamlı bir portresi, </w:t>
      </w:r>
      <w:proofErr w:type="spellStart"/>
      <w:r w:rsidRPr="00180921">
        <w:rPr>
          <w:rFonts w:ascii="Arial" w:hAnsi="Arial" w:cs="Arial"/>
          <w:sz w:val="24"/>
          <w:szCs w:val="24"/>
        </w:rPr>
        <w:t>The</w:t>
      </w:r>
      <w:proofErr w:type="spellEnd"/>
      <w:r w:rsidRPr="00180921">
        <w:rPr>
          <w:rFonts w:ascii="Arial" w:hAnsi="Arial" w:cs="Arial"/>
          <w:sz w:val="24"/>
          <w:szCs w:val="24"/>
        </w:rPr>
        <w:t xml:space="preserve"> Met’te devam eden “Gerçek ve </w:t>
      </w:r>
      <w:proofErr w:type="spellStart"/>
      <w:r w:rsidRPr="00180921">
        <w:rPr>
          <w:rFonts w:ascii="Arial" w:hAnsi="Arial" w:cs="Arial"/>
          <w:sz w:val="24"/>
          <w:szCs w:val="24"/>
        </w:rPr>
        <w:t>Fantazi</w:t>
      </w:r>
      <w:proofErr w:type="spellEnd"/>
      <w:r w:rsidRPr="00180921">
        <w:rPr>
          <w:rFonts w:ascii="Arial" w:hAnsi="Arial" w:cs="Arial"/>
          <w:sz w:val="24"/>
          <w:szCs w:val="24"/>
        </w:rPr>
        <w:t xml:space="preserve"> Arasında: Şarkiyatçılık” isimli sergi, </w:t>
      </w:r>
      <w:proofErr w:type="spellStart"/>
      <w:r w:rsidRPr="00180921">
        <w:rPr>
          <w:rFonts w:ascii="Arial" w:hAnsi="Arial" w:cs="Arial"/>
          <w:sz w:val="24"/>
          <w:szCs w:val="24"/>
        </w:rPr>
        <w:t>Barbare</w:t>
      </w:r>
      <w:proofErr w:type="spellEnd"/>
      <w:r w:rsidRPr="00180921">
        <w:rPr>
          <w:rFonts w:ascii="Arial" w:hAnsi="Arial" w:cs="Arial"/>
          <w:sz w:val="24"/>
          <w:szCs w:val="24"/>
        </w:rPr>
        <w:t xml:space="preserve"> </w:t>
      </w:r>
      <w:proofErr w:type="spellStart"/>
      <w:r w:rsidRPr="00180921">
        <w:rPr>
          <w:rFonts w:ascii="Arial" w:hAnsi="Arial" w:cs="Arial"/>
          <w:sz w:val="24"/>
          <w:szCs w:val="24"/>
        </w:rPr>
        <w:t>Bağları’nda</w:t>
      </w:r>
      <w:proofErr w:type="spellEnd"/>
      <w:r w:rsidRPr="00180921">
        <w:rPr>
          <w:rFonts w:ascii="Arial" w:hAnsi="Arial" w:cs="Arial"/>
          <w:sz w:val="24"/>
          <w:szCs w:val="24"/>
        </w:rPr>
        <w:t xml:space="preserve"> devam eden “Temas Bölgesi” sergisi ve </w:t>
      </w:r>
      <w:proofErr w:type="spellStart"/>
      <w:r w:rsidRPr="00180921">
        <w:rPr>
          <w:rFonts w:ascii="Arial" w:hAnsi="Arial" w:cs="Arial"/>
          <w:sz w:val="24"/>
          <w:szCs w:val="24"/>
        </w:rPr>
        <w:t>Arter’deki</w:t>
      </w:r>
      <w:proofErr w:type="spellEnd"/>
      <w:r w:rsidRPr="00180921">
        <w:rPr>
          <w:rFonts w:ascii="Arial" w:hAnsi="Arial" w:cs="Arial"/>
          <w:sz w:val="24"/>
          <w:szCs w:val="24"/>
        </w:rPr>
        <w:t xml:space="preserve"> “Seni Sevmek Çok Zor!” sergisi üzerine yazılar var. Ayrıca her ikisi de 20. yıllarında olan Çanakkale Bienali ve Sinop Bienali üzerine söyleşiler de dergide sonbahar sezonunu yakalıyor.</w:t>
      </w:r>
    </w:p>
    <w:p w14:paraId="18E8263C" w14:textId="77777777" w:rsidR="00180921" w:rsidRDefault="00180921" w:rsidP="00180921">
      <w:pPr>
        <w:spacing w:after="0"/>
        <w:jc w:val="center"/>
        <w:rPr>
          <w:rFonts w:ascii="Arial" w:hAnsi="Arial" w:cs="Arial"/>
          <w:sz w:val="24"/>
          <w:szCs w:val="24"/>
        </w:rPr>
      </w:pPr>
    </w:p>
    <w:p w14:paraId="02072191" w14:textId="2AABB915" w:rsidR="001B7364" w:rsidRPr="00180921" w:rsidRDefault="001B7364" w:rsidP="00180921">
      <w:pPr>
        <w:spacing w:after="0"/>
        <w:jc w:val="center"/>
        <w:rPr>
          <w:rFonts w:ascii="Arial" w:hAnsi="Arial" w:cs="Arial"/>
          <w:sz w:val="24"/>
          <w:szCs w:val="24"/>
        </w:rPr>
      </w:pPr>
      <w:r w:rsidRPr="00180921">
        <w:rPr>
          <w:rFonts w:ascii="Arial" w:hAnsi="Arial" w:cs="Arial"/>
          <w:sz w:val="24"/>
          <w:szCs w:val="24"/>
        </w:rPr>
        <w:t>210. sayı, her zamanki gibi sanatseverlerin sonbahar dönemindeki kültür-sanat rotasını çizecek üç aylık zengin bir Ajanda bölümüyle tamamlanıyor.</w:t>
      </w:r>
    </w:p>
    <w:p w14:paraId="6D471C13" w14:textId="77777777" w:rsidR="00180921" w:rsidRDefault="00180921" w:rsidP="00180921">
      <w:pPr>
        <w:spacing w:after="0"/>
        <w:jc w:val="center"/>
        <w:rPr>
          <w:rFonts w:ascii="Arial" w:hAnsi="Arial" w:cs="Arial"/>
          <w:b/>
          <w:sz w:val="24"/>
          <w:szCs w:val="24"/>
        </w:rPr>
      </w:pPr>
    </w:p>
    <w:p w14:paraId="7757C380" w14:textId="5C0CECFA" w:rsidR="001B7364" w:rsidRPr="00180921" w:rsidRDefault="001B7364" w:rsidP="00180921">
      <w:pPr>
        <w:spacing w:after="0"/>
        <w:jc w:val="center"/>
        <w:rPr>
          <w:rFonts w:ascii="Arial" w:hAnsi="Arial" w:cs="Arial"/>
          <w:b/>
          <w:sz w:val="24"/>
          <w:szCs w:val="24"/>
        </w:rPr>
      </w:pPr>
      <w:r w:rsidRPr="00180921">
        <w:rPr>
          <w:rFonts w:ascii="Arial" w:hAnsi="Arial" w:cs="Arial"/>
          <w:b/>
          <w:sz w:val="24"/>
          <w:szCs w:val="24"/>
        </w:rPr>
        <w:t>Sanat Dünyamız 210 / Güz 2026</w:t>
      </w:r>
    </w:p>
    <w:p w14:paraId="7CF40673" w14:textId="77777777" w:rsidR="001B7364" w:rsidRPr="00180921" w:rsidRDefault="001B7364" w:rsidP="00180921">
      <w:pPr>
        <w:spacing w:after="0"/>
        <w:jc w:val="center"/>
        <w:rPr>
          <w:rFonts w:ascii="Arial" w:hAnsi="Arial" w:cs="Arial"/>
          <w:sz w:val="24"/>
          <w:szCs w:val="24"/>
        </w:rPr>
      </w:pPr>
      <w:r w:rsidRPr="00180921">
        <w:rPr>
          <w:rFonts w:ascii="Arial" w:hAnsi="Arial" w:cs="Arial"/>
          <w:sz w:val="24"/>
          <w:szCs w:val="24"/>
        </w:rPr>
        <w:t xml:space="preserve">Editör: </w:t>
      </w:r>
      <w:proofErr w:type="spellStart"/>
      <w:r w:rsidRPr="00180921">
        <w:rPr>
          <w:rFonts w:ascii="Arial" w:hAnsi="Arial" w:cs="Arial"/>
          <w:sz w:val="24"/>
          <w:szCs w:val="24"/>
        </w:rPr>
        <w:t>Fisun</w:t>
      </w:r>
      <w:proofErr w:type="spellEnd"/>
      <w:r w:rsidRPr="00180921">
        <w:rPr>
          <w:rFonts w:ascii="Arial" w:hAnsi="Arial" w:cs="Arial"/>
          <w:sz w:val="24"/>
          <w:szCs w:val="24"/>
        </w:rPr>
        <w:t xml:space="preserve"> Yalçınkaya</w:t>
      </w:r>
    </w:p>
    <w:p w14:paraId="2DB1EE0E" w14:textId="3F2C335F" w:rsidR="001B7364" w:rsidRPr="00180921" w:rsidRDefault="001B7364" w:rsidP="00180921">
      <w:pPr>
        <w:spacing w:after="0"/>
        <w:jc w:val="center"/>
        <w:rPr>
          <w:rFonts w:ascii="Arial" w:hAnsi="Arial" w:cs="Arial"/>
          <w:sz w:val="24"/>
          <w:szCs w:val="24"/>
        </w:rPr>
      </w:pPr>
      <w:r w:rsidRPr="00180921">
        <w:rPr>
          <w:rFonts w:ascii="Arial" w:hAnsi="Arial" w:cs="Arial"/>
          <w:sz w:val="24"/>
          <w:szCs w:val="24"/>
        </w:rPr>
        <w:t>Sayfa: 192</w:t>
      </w:r>
    </w:p>
    <w:p w14:paraId="1E0663E8" w14:textId="7D36A386" w:rsidR="001B7364" w:rsidRPr="00180921" w:rsidRDefault="001B7364" w:rsidP="00180921">
      <w:pPr>
        <w:spacing w:after="0"/>
        <w:jc w:val="center"/>
        <w:rPr>
          <w:rFonts w:ascii="Arial" w:hAnsi="Arial" w:cs="Arial"/>
          <w:sz w:val="24"/>
          <w:szCs w:val="24"/>
        </w:rPr>
      </w:pPr>
      <w:r w:rsidRPr="00180921">
        <w:rPr>
          <w:rFonts w:ascii="Arial" w:hAnsi="Arial" w:cs="Arial"/>
          <w:b/>
          <w:sz w:val="24"/>
          <w:szCs w:val="24"/>
        </w:rPr>
        <w:t>FİYAT: 520 TL</w:t>
      </w:r>
      <w:r w:rsidRPr="00180921">
        <w:rPr>
          <w:rFonts w:ascii="Arial" w:hAnsi="Arial" w:cs="Arial"/>
          <w:sz w:val="24"/>
          <w:szCs w:val="24"/>
        </w:rPr>
        <w:t xml:space="preserve"> </w:t>
      </w:r>
      <w:r w:rsidRPr="00180921">
        <w:rPr>
          <w:rFonts w:ascii="Arial" w:hAnsi="Arial" w:cs="Arial"/>
          <w:b/>
          <w:noProof/>
          <w:sz w:val="24"/>
          <w:szCs w:val="24"/>
          <w:u w:val="single"/>
        </w:rPr>
        <w:t>(KDV’den muaftır.)</w:t>
      </w:r>
    </w:p>
    <w:p w14:paraId="7633866E" w14:textId="77777777" w:rsidR="001B7364" w:rsidRPr="00180921" w:rsidRDefault="001B7364" w:rsidP="00180921">
      <w:pPr>
        <w:spacing w:after="0"/>
        <w:jc w:val="center"/>
        <w:rPr>
          <w:rFonts w:ascii="Arial" w:hAnsi="Arial" w:cs="Arial"/>
          <w:sz w:val="24"/>
          <w:szCs w:val="24"/>
        </w:rPr>
      </w:pPr>
      <w:r w:rsidRPr="00180921">
        <w:rPr>
          <w:rFonts w:ascii="Arial" w:hAnsi="Arial" w:cs="Arial"/>
          <w:sz w:val="24"/>
          <w:szCs w:val="24"/>
        </w:rPr>
        <w:t>ISBN: 977-1300-2740-1-210 Barkod: 977130027401210</w:t>
      </w:r>
    </w:p>
    <w:p w14:paraId="1526EDFF" w14:textId="31B93148" w:rsidR="001B7364" w:rsidRPr="00180921" w:rsidRDefault="001B7364" w:rsidP="00180921">
      <w:pPr>
        <w:spacing w:after="0" w:line="240" w:lineRule="auto"/>
        <w:ind w:right="-1134"/>
        <w:jc w:val="center"/>
        <w:rPr>
          <w:rFonts w:ascii="Arial" w:hAnsi="Arial" w:cs="Arial"/>
          <w:b/>
          <w:sz w:val="24"/>
          <w:szCs w:val="24"/>
        </w:rPr>
      </w:pPr>
      <w:r w:rsidRPr="00180921">
        <w:rPr>
          <w:rFonts w:ascii="Arial" w:hAnsi="Arial" w:cs="Arial"/>
          <w:b/>
          <w:bCs/>
          <w:sz w:val="24"/>
          <w:szCs w:val="24"/>
        </w:rPr>
        <w:t>YKY Süreli Yayın / Dergi – Sanat</w:t>
      </w:r>
    </w:p>
    <w:p w14:paraId="07BFAE37" w14:textId="77777777" w:rsidR="00180921" w:rsidRPr="00180921" w:rsidRDefault="00180921" w:rsidP="00180921">
      <w:pPr>
        <w:pBdr>
          <w:bottom w:val="single" w:sz="6" w:space="1" w:color="auto"/>
        </w:pBdr>
        <w:spacing w:after="0" w:line="240" w:lineRule="auto"/>
        <w:jc w:val="center"/>
        <w:rPr>
          <w:rFonts w:ascii="Arial" w:hAnsi="Arial" w:cs="Arial"/>
          <w:b/>
          <w:bCs/>
          <w:noProof/>
          <w:sz w:val="24"/>
          <w:szCs w:val="24"/>
        </w:rPr>
      </w:pPr>
    </w:p>
    <w:p w14:paraId="5F8B376A" w14:textId="77777777" w:rsidR="00180921" w:rsidRPr="00180921" w:rsidRDefault="00180921" w:rsidP="00180921">
      <w:pPr>
        <w:spacing w:after="0" w:line="240" w:lineRule="auto"/>
        <w:ind w:right="-1134"/>
        <w:jc w:val="center"/>
        <w:rPr>
          <w:rFonts w:ascii="Arial" w:hAnsi="Arial" w:cs="Arial"/>
          <w:b/>
          <w:sz w:val="24"/>
          <w:szCs w:val="24"/>
        </w:rPr>
      </w:pPr>
    </w:p>
    <w:p w14:paraId="7AD9C9A0" w14:textId="3F043C86" w:rsidR="00180921" w:rsidRPr="00180921" w:rsidRDefault="00180921" w:rsidP="00180921">
      <w:pPr>
        <w:spacing w:after="0" w:line="240" w:lineRule="auto"/>
        <w:ind w:right="-1134"/>
        <w:jc w:val="center"/>
        <w:rPr>
          <w:rFonts w:ascii="Arial" w:hAnsi="Arial" w:cs="Arial"/>
          <w:b/>
          <w:sz w:val="24"/>
          <w:szCs w:val="24"/>
        </w:rPr>
      </w:pPr>
      <w:r w:rsidRPr="00180921">
        <w:rPr>
          <w:rFonts w:ascii="Arial" w:hAnsi="Arial" w:cs="Arial"/>
          <w:b/>
          <w:sz w:val="24"/>
          <w:szCs w:val="24"/>
        </w:rPr>
        <w:t>EVDEKİ SESLER (Resimli ve Sesli)</w:t>
      </w:r>
    </w:p>
    <w:p w14:paraId="3E5D1C3A" w14:textId="77777777" w:rsidR="00180921" w:rsidRDefault="00180921" w:rsidP="00180921">
      <w:pPr>
        <w:spacing w:after="0" w:line="276" w:lineRule="auto"/>
        <w:ind w:right="-567"/>
        <w:jc w:val="center"/>
        <w:rPr>
          <w:rFonts w:ascii="Arial" w:hAnsi="Arial" w:cs="Arial"/>
          <w:b/>
          <w:sz w:val="24"/>
          <w:szCs w:val="24"/>
        </w:rPr>
      </w:pPr>
    </w:p>
    <w:p w14:paraId="6136B771" w14:textId="1DBB8800" w:rsidR="00180921" w:rsidRPr="00180921" w:rsidRDefault="00180921" w:rsidP="00180921">
      <w:pPr>
        <w:spacing w:after="0" w:line="276" w:lineRule="auto"/>
        <w:ind w:right="-567"/>
        <w:jc w:val="center"/>
        <w:rPr>
          <w:rFonts w:ascii="Arial" w:hAnsi="Arial" w:cs="Arial"/>
          <w:sz w:val="24"/>
          <w:szCs w:val="24"/>
        </w:rPr>
      </w:pPr>
      <w:r w:rsidRPr="00180921">
        <w:rPr>
          <w:rFonts w:ascii="Arial" w:hAnsi="Arial" w:cs="Arial"/>
          <w:sz w:val="24"/>
          <w:szCs w:val="24"/>
        </w:rPr>
        <w:t>Bahçede oyun oynar ya da çimleri biçerken, mutfakta kahvaltı hazırlarken, oturma odasını temizlerken ve evde hep birlikte zaman geçirirken eşya ve cihazlardan gelen sesler aracılığıyla çevreyi keşfetmeye başlamanın eğlenceli, neşeli bir yolunu sunan bir kitap.</w:t>
      </w:r>
    </w:p>
    <w:p w14:paraId="3AFE5492" w14:textId="77777777" w:rsidR="00180921" w:rsidRDefault="00180921" w:rsidP="00180921">
      <w:pPr>
        <w:spacing w:after="0" w:line="276" w:lineRule="auto"/>
        <w:ind w:right="-567"/>
        <w:jc w:val="center"/>
        <w:rPr>
          <w:rFonts w:ascii="Arial" w:hAnsi="Arial" w:cs="Arial"/>
          <w:sz w:val="24"/>
          <w:szCs w:val="24"/>
        </w:rPr>
      </w:pPr>
    </w:p>
    <w:p w14:paraId="2595B2E9" w14:textId="342C4943" w:rsidR="00180921" w:rsidRPr="00180921" w:rsidRDefault="00180921" w:rsidP="00180921">
      <w:pPr>
        <w:spacing w:after="0" w:line="276" w:lineRule="auto"/>
        <w:ind w:right="-567"/>
        <w:jc w:val="center"/>
        <w:rPr>
          <w:rFonts w:ascii="Arial" w:hAnsi="Arial" w:cs="Arial"/>
          <w:b/>
          <w:bCs/>
          <w:sz w:val="24"/>
          <w:szCs w:val="24"/>
        </w:rPr>
      </w:pPr>
      <w:r w:rsidRPr="00180921">
        <w:rPr>
          <w:rFonts w:ascii="Arial" w:hAnsi="Arial" w:cs="Arial"/>
          <w:b/>
          <w:bCs/>
          <w:sz w:val="24"/>
          <w:szCs w:val="24"/>
        </w:rPr>
        <w:t>Anne ve babalar çocuklarıyla bu kitabın sayfaları arasında gezinirken evde ve evin çevresinde duyulabilecek pek çok sesi keşfedecekler.</w:t>
      </w:r>
    </w:p>
    <w:p w14:paraId="366F58B5" w14:textId="77777777" w:rsidR="00180921" w:rsidRDefault="00180921" w:rsidP="00180921">
      <w:pPr>
        <w:spacing w:after="0" w:line="240" w:lineRule="auto"/>
        <w:ind w:right="-567"/>
        <w:jc w:val="center"/>
        <w:rPr>
          <w:rFonts w:ascii="Arial" w:hAnsi="Arial" w:cs="Arial"/>
          <w:sz w:val="24"/>
          <w:szCs w:val="24"/>
        </w:rPr>
      </w:pPr>
    </w:p>
    <w:p w14:paraId="6F4022CE" w14:textId="74A69A03" w:rsidR="00180921" w:rsidRPr="00180921" w:rsidRDefault="00180921" w:rsidP="00180921">
      <w:pPr>
        <w:spacing w:after="0" w:line="240" w:lineRule="auto"/>
        <w:ind w:right="-567"/>
        <w:jc w:val="center"/>
        <w:rPr>
          <w:rFonts w:ascii="Arial" w:hAnsi="Arial" w:cs="Arial"/>
          <w:b/>
          <w:sz w:val="24"/>
          <w:szCs w:val="24"/>
        </w:rPr>
      </w:pPr>
      <w:r w:rsidRPr="00180921">
        <w:rPr>
          <w:rFonts w:ascii="Arial" w:hAnsi="Arial" w:cs="Arial"/>
          <w:b/>
          <w:sz w:val="24"/>
          <w:szCs w:val="24"/>
        </w:rPr>
        <w:t>Evdeki Sesler (Resimli ve Sesli)</w:t>
      </w:r>
    </w:p>
    <w:p w14:paraId="0A842CE7"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Özgün Adı: At Home Sound </w:t>
      </w:r>
      <w:proofErr w:type="spellStart"/>
      <w:r w:rsidRPr="00180921">
        <w:rPr>
          <w:rFonts w:ascii="Arial" w:hAnsi="Arial" w:cs="Arial"/>
          <w:sz w:val="24"/>
          <w:szCs w:val="24"/>
        </w:rPr>
        <w:t>Book</w:t>
      </w:r>
      <w:proofErr w:type="spellEnd"/>
    </w:p>
    <w:p w14:paraId="0BBB5B55"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Yazar: Sam </w:t>
      </w:r>
      <w:proofErr w:type="spellStart"/>
      <w:r w:rsidRPr="00180921">
        <w:rPr>
          <w:rFonts w:ascii="Arial" w:hAnsi="Arial" w:cs="Arial"/>
          <w:sz w:val="24"/>
          <w:szCs w:val="24"/>
        </w:rPr>
        <w:t>Taplin</w:t>
      </w:r>
      <w:proofErr w:type="spellEnd"/>
    </w:p>
    <w:p w14:paraId="2DAB954F"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Çeviren: Hazel Bilgen</w:t>
      </w:r>
    </w:p>
    <w:p w14:paraId="2A8BD1D7"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Kitap Tasarımı: Matt </w:t>
      </w:r>
      <w:proofErr w:type="spellStart"/>
      <w:r w:rsidRPr="00180921">
        <w:rPr>
          <w:rFonts w:ascii="Arial" w:hAnsi="Arial" w:cs="Arial"/>
          <w:sz w:val="24"/>
          <w:szCs w:val="24"/>
        </w:rPr>
        <w:t>Durber</w:t>
      </w:r>
      <w:proofErr w:type="spellEnd"/>
    </w:p>
    <w:p w14:paraId="50FDEC49"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Sesler: Anthony Marks</w:t>
      </w:r>
    </w:p>
    <w:p w14:paraId="385E9BCA"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 xml:space="preserve">Editör: </w:t>
      </w:r>
      <w:proofErr w:type="spellStart"/>
      <w:r w:rsidRPr="00180921">
        <w:rPr>
          <w:rFonts w:ascii="Arial" w:hAnsi="Arial" w:cs="Arial"/>
          <w:sz w:val="24"/>
          <w:szCs w:val="24"/>
        </w:rPr>
        <w:t>Darmin</w:t>
      </w:r>
      <w:proofErr w:type="spellEnd"/>
      <w:r w:rsidRPr="00180921">
        <w:rPr>
          <w:rFonts w:ascii="Arial" w:hAnsi="Arial" w:cs="Arial"/>
          <w:sz w:val="24"/>
          <w:szCs w:val="24"/>
        </w:rPr>
        <w:t xml:space="preserve"> </w:t>
      </w:r>
      <w:proofErr w:type="spellStart"/>
      <w:r w:rsidRPr="00180921">
        <w:rPr>
          <w:rFonts w:ascii="Arial" w:hAnsi="Arial" w:cs="Arial"/>
          <w:sz w:val="24"/>
          <w:szCs w:val="24"/>
        </w:rPr>
        <w:t>Hadzibegoviç</w:t>
      </w:r>
      <w:proofErr w:type="spellEnd"/>
    </w:p>
    <w:p w14:paraId="1E8C43D7" w14:textId="7CD5D5FF"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Sayfa: 12</w:t>
      </w:r>
    </w:p>
    <w:p w14:paraId="06135564" w14:textId="22036A61" w:rsidR="00180921" w:rsidRPr="00180921" w:rsidRDefault="00180921"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800 TL </w:t>
      </w:r>
      <w:r w:rsidRPr="00180921">
        <w:rPr>
          <w:rFonts w:ascii="Arial" w:hAnsi="Arial" w:cs="Arial"/>
          <w:b/>
          <w:noProof/>
          <w:sz w:val="24"/>
          <w:szCs w:val="24"/>
          <w:u w:val="single"/>
        </w:rPr>
        <w:t>(KDV’den muaftır.)</w:t>
      </w:r>
    </w:p>
    <w:p w14:paraId="2EBF9F57" w14:textId="77777777"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ISBN: 978-975-08-6741-5 Barkod: 9789750867415</w:t>
      </w:r>
    </w:p>
    <w:p w14:paraId="0850A76C" w14:textId="77777777" w:rsidR="00180921" w:rsidRPr="00180921" w:rsidRDefault="00180921" w:rsidP="00180921">
      <w:pPr>
        <w:spacing w:after="0" w:line="240" w:lineRule="auto"/>
        <w:ind w:right="-567"/>
        <w:jc w:val="center"/>
        <w:rPr>
          <w:rFonts w:ascii="Arial" w:hAnsi="Arial" w:cs="Arial"/>
          <w:b/>
          <w:bCs/>
          <w:sz w:val="24"/>
          <w:szCs w:val="24"/>
        </w:rPr>
      </w:pPr>
      <w:r w:rsidRPr="00180921">
        <w:rPr>
          <w:rFonts w:ascii="Arial" w:hAnsi="Arial" w:cs="Arial"/>
          <w:b/>
          <w:bCs/>
          <w:sz w:val="24"/>
          <w:szCs w:val="24"/>
        </w:rPr>
        <w:t>YKY Doğan Kardeş / Resimli ve Sesli Kitap (0-3 Yaş)</w:t>
      </w:r>
    </w:p>
    <w:p w14:paraId="6B56AB5C" w14:textId="77777777" w:rsidR="00047FFC" w:rsidRPr="00180921" w:rsidRDefault="00047FFC" w:rsidP="00180921">
      <w:pPr>
        <w:pBdr>
          <w:bottom w:val="single" w:sz="6" w:space="1" w:color="auto"/>
        </w:pBdr>
        <w:spacing w:after="0" w:line="240" w:lineRule="auto"/>
        <w:jc w:val="center"/>
        <w:rPr>
          <w:rFonts w:ascii="Arial" w:hAnsi="Arial" w:cs="Arial"/>
          <w:b/>
          <w:bCs/>
          <w:noProof/>
          <w:sz w:val="24"/>
          <w:szCs w:val="24"/>
        </w:rPr>
      </w:pPr>
    </w:p>
    <w:p w14:paraId="121F1A97" w14:textId="77777777" w:rsidR="00180921" w:rsidRPr="00180921" w:rsidRDefault="00180921" w:rsidP="00180921">
      <w:pPr>
        <w:spacing w:after="0" w:line="240" w:lineRule="auto"/>
        <w:ind w:right="-1134"/>
        <w:jc w:val="center"/>
        <w:rPr>
          <w:rFonts w:ascii="Arial" w:hAnsi="Arial" w:cs="Arial"/>
          <w:b/>
          <w:sz w:val="24"/>
          <w:szCs w:val="24"/>
        </w:rPr>
      </w:pPr>
    </w:p>
    <w:p w14:paraId="4E4BC1E9" w14:textId="4349A34B" w:rsidR="00180921" w:rsidRPr="00180921" w:rsidRDefault="00180921" w:rsidP="00180921">
      <w:pPr>
        <w:spacing w:after="0" w:line="240" w:lineRule="auto"/>
        <w:ind w:right="-1134"/>
        <w:jc w:val="center"/>
        <w:rPr>
          <w:rFonts w:ascii="Arial" w:hAnsi="Arial" w:cs="Arial"/>
          <w:b/>
          <w:sz w:val="24"/>
          <w:szCs w:val="24"/>
        </w:rPr>
      </w:pPr>
      <w:r w:rsidRPr="00180921">
        <w:rPr>
          <w:rFonts w:ascii="Arial" w:hAnsi="Arial" w:cs="Arial"/>
          <w:b/>
          <w:sz w:val="24"/>
          <w:szCs w:val="24"/>
        </w:rPr>
        <w:t xml:space="preserve">BENİM </w:t>
      </w:r>
      <w:r w:rsidR="00165CBF">
        <w:rPr>
          <w:rFonts w:ascii="Arial" w:hAnsi="Arial" w:cs="Arial"/>
          <w:b/>
          <w:sz w:val="24"/>
          <w:szCs w:val="24"/>
        </w:rPr>
        <w:t xml:space="preserve">İLK </w:t>
      </w:r>
      <w:r w:rsidRPr="00180921">
        <w:rPr>
          <w:rFonts w:ascii="Arial" w:hAnsi="Arial" w:cs="Arial"/>
          <w:b/>
          <w:sz w:val="24"/>
          <w:szCs w:val="24"/>
        </w:rPr>
        <w:t>KİTABIM DUYGULAR</w:t>
      </w:r>
    </w:p>
    <w:p w14:paraId="6ED7977E" w14:textId="77777777" w:rsidR="00180921" w:rsidRPr="00180921" w:rsidRDefault="00180921" w:rsidP="00180921">
      <w:pPr>
        <w:spacing w:after="0" w:line="240" w:lineRule="auto"/>
        <w:ind w:right="-1134"/>
        <w:jc w:val="center"/>
        <w:rPr>
          <w:rFonts w:ascii="Arial" w:hAnsi="Arial" w:cs="Arial"/>
          <w:b/>
          <w:sz w:val="24"/>
          <w:szCs w:val="24"/>
        </w:rPr>
      </w:pPr>
    </w:p>
    <w:p w14:paraId="555C28CF" w14:textId="77777777" w:rsidR="00180921" w:rsidRPr="00180921" w:rsidRDefault="00180921" w:rsidP="00180921">
      <w:pPr>
        <w:spacing w:after="0" w:line="276" w:lineRule="auto"/>
        <w:ind w:right="-567"/>
        <w:jc w:val="center"/>
        <w:rPr>
          <w:rFonts w:ascii="Arial" w:hAnsi="Arial" w:cs="Arial"/>
          <w:sz w:val="24"/>
          <w:szCs w:val="24"/>
        </w:rPr>
      </w:pPr>
      <w:r w:rsidRPr="00180921">
        <w:rPr>
          <w:rFonts w:ascii="Arial" w:hAnsi="Arial" w:cs="Arial"/>
          <w:sz w:val="24"/>
          <w:szCs w:val="24"/>
        </w:rPr>
        <w:t>Sem, annesiyle birlikte pazarın yolunu tutuyor. Küçük çocuk oyuncağını dikkatlice bisikletinin sepetine yerleştiriyor ama çok geçmeden yolda en sevdiği oyuncak dinozor Teo’nun ortadan kaybolduğunu fark ediyor.</w:t>
      </w:r>
    </w:p>
    <w:p w14:paraId="199F78A7" w14:textId="77777777" w:rsidR="00180921" w:rsidRDefault="00180921" w:rsidP="00180921">
      <w:pPr>
        <w:spacing w:after="0" w:line="276" w:lineRule="auto"/>
        <w:ind w:right="-567"/>
        <w:jc w:val="center"/>
        <w:rPr>
          <w:rFonts w:ascii="Arial" w:hAnsi="Arial" w:cs="Arial"/>
          <w:sz w:val="24"/>
          <w:szCs w:val="24"/>
        </w:rPr>
      </w:pPr>
      <w:r w:rsidRPr="00180921">
        <w:rPr>
          <w:rFonts w:ascii="Arial" w:hAnsi="Arial" w:cs="Arial"/>
          <w:sz w:val="24"/>
          <w:szCs w:val="24"/>
        </w:rPr>
        <w:lastRenderedPageBreak/>
        <w:t>Şimdi ne yapıp edip onu bulması gerek!</w:t>
      </w:r>
    </w:p>
    <w:p w14:paraId="25BC6E20" w14:textId="0BF38E1C" w:rsidR="00180921" w:rsidRPr="00180921" w:rsidRDefault="00180921" w:rsidP="00180921">
      <w:pPr>
        <w:spacing w:after="0" w:line="276" w:lineRule="auto"/>
        <w:ind w:right="-567"/>
        <w:jc w:val="center"/>
        <w:rPr>
          <w:rFonts w:ascii="Arial" w:hAnsi="Arial" w:cs="Arial"/>
          <w:sz w:val="24"/>
          <w:szCs w:val="24"/>
        </w:rPr>
      </w:pPr>
      <w:r w:rsidRPr="00180921">
        <w:rPr>
          <w:rFonts w:ascii="Arial" w:hAnsi="Arial" w:cs="Arial"/>
          <w:b/>
          <w:bCs/>
          <w:sz w:val="24"/>
          <w:szCs w:val="24"/>
        </w:rPr>
        <w:t>Neşe, korku, üzüntü, öfke, kıskançlık…</w:t>
      </w:r>
    </w:p>
    <w:p w14:paraId="0D41B16A" w14:textId="77777777" w:rsidR="00180921" w:rsidRDefault="00180921" w:rsidP="00180921">
      <w:pPr>
        <w:spacing w:after="0" w:line="276" w:lineRule="auto"/>
        <w:ind w:right="-567"/>
        <w:jc w:val="center"/>
        <w:rPr>
          <w:rFonts w:ascii="Arial" w:hAnsi="Arial" w:cs="Arial"/>
          <w:b/>
          <w:bCs/>
          <w:sz w:val="24"/>
          <w:szCs w:val="24"/>
        </w:rPr>
      </w:pPr>
    </w:p>
    <w:p w14:paraId="5AFAE645" w14:textId="2CC7EFA7" w:rsidR="00180921" w:rsidRPr="00180921" w:rsidRDefault="00180921" w:rsidP="00180921">
      <w:pPr>
        <w:spacing w:after="0" w:line="276" w:lineRule="auto"/>
        <w:ind w:right="-567"/>
        <w:jc w:val="center"/>
        <w:rPr>
          <w:rFonts w:ascii="Arial" w:hAnsi="Arial" w:cs="Arial"/>
          <w:b/>
          <w:bCs/>
          <w:sz w:val="24"/>
          <w:szCs w:val="24"/>
        </w:rPr>
      </w:pPr>
      <w:r w:rsidRPr="00180921">
        <w:rPr>
          <w:rFonts w:ascii="Arial" w:hAnsi="Arial" w:cs="Arial"/>
          <w:b/>
          <w:bCs/>
          <w:sz w:val="24"/>
          <w:szCs w:val="24"/>
        </w:rPr>
        <w:t>Sem bu macerada pek çok duyguyu keşfedecek ve duygularıyla nasıl baş edeceğini öğrenecek!</w:t>
      </w:r>
    </w:p>
    <w:p w14:paraId="09D99B81" w14:textId="77777777" w:rsidR="00180921" w:rsidRDefault="00180921" w:rsidP="00180921">
      <w:pPr>
        <w:spacing w:after="0" w:line="240" w:lineRule="auto"/>
        <w:ind w:right="-567"/>
        <w:jc w:val="center"/>
        <w:rPr>
          <w:rFonts w:ascii="Arial" w:hAnsi="Arial" w:cs="Arial"/>
          <w:b/>
          <w:bCs/>
          <w:sz w:val="24"/>
          <w:szCs w:val="24"/>
        </w:rPr>
      </w:pPr>
    </w:p>
    <w:p w14:paraId="1C5D05EE" w14:textId="1C808777" w:rsidR="00180921" w:rsidRPr="00180921" w:rsidRDefault="00180921" w:rsidP="00180921">
      <w:pPr>
        <w:spacing w:after="0" w:line="240" w:lineRule="auto"/>
        <w:ind w:right="-567"/>
        <w:jc w:val="center"/>
        <w:rPr>
          <w:rFonts w:ascii="Arial" w:hAnsi="Arial" w:cs="Arial"/>
          <w:b/>
          <w:noProof/>
          <w:sz w:val="24"/>
          <w:szCs w:val="24"/>
        </w:rPr>
      </w:pPr>
      <w:r w:rsidRPr="00180921">
        <w:rPr>
          <w:rFonts w:ascii="Arial" w:hAnsi="Arial" w:cs="Arial"/>
          <w:b/>
          <w:noProof/>
          <w:sz w:val="24"/>
          <w:szCs w:val="24"/>
        </w:rPr>
        <w:t>Benim İlk Kitabım – Duygular</w:t>
      </w:r>
    </w:p>
    <w:p w14:paraId="37B939E1" w14:textId="77777777" w:rsidR="00180921" w:rsidRPr="00180921" w:rsidRDefault="00180921"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Özgün Adı: </w:t>
      </w:r>
      <w:proofErr w:type="spellStart"/>
      <w:r w:rsidRPr="00180921">
        <w:rPr>
          <w:rFonts w:ascii="Arial" w:hAnsi="Arial" w:cs="Arial"/>
          <w:bCs/>
          <w:sz w:val="24"/>
          <w:szCs w:val="24"/>
        </w:rPr>
        <w:t>Mon</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Premier</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Livre</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Des</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Emotions</w:t>
      </w:r>
      <w:proofErr w:type="spellEnd"/>
    </w:p>
    <w:p w14:paraId="57EE2BFA" w14:textId="77777777" w:rsidR="00180921" w:rsidRPr="00180921" w:rsidRDefault="00180921" w:rsidP="00180921">
      <w:pPr>
        <w:spacing w:after="0" w:line="240" w:lineRule="auto"/>
        <w:ind w:right="-567"/>
        <w:jc w:val="center"/>
        <w:rPr>
          <w:rFonts w:ascii="Arial" w:hAnsi="Arial" w:cs="Arial"/>
          <w:bCs/>
          <w:sz w:val="24"/>
          <w:szCs w:val="24"/>
        </w:rPr>
      </w:pPr>
      <w:r w:rsidRPr="00180921">
        <w:rPr>
          <w:rFonts w:ascii="Arial" w:hAnsi="Arial" w:cs="Arial"/>
          <w:bCs/>
          <w:sz w:val="24"/>
          <w:szCs w:val="24"/>
        </w:rPr>
        <w:t xml:space="preserve">Yazar: Stephanie </w:t>
      </w:r>
      <w:proofErr w:type="spellStart"/>
      <w:r w:rsidRPr="00180921">
        <w:rPr>
          <w:rFonts w:ascii="Arial" w:hAnsi="Arial" w:cs="Arial"/>
          <w:bCs/>
          <w:sz w:val="24"/>
          <w:szCs w:val="24"/>
        </w:rPr>
        <w:t>Couturier</w:t>
      </w:r>
      <w:proofErr w:type="spellEnd"/>
    </w:p>
    <w:p w14:paraId="6719FB59" w14:textId="77777777" w:rsidR="00180921" w:rsidRPr="00180921" w:rsidRDefault="00180921" w:rsidP="00180921">
      <w:pPr>
        <w:tabs>
          <w:tab w:val="left" w:pos="1701"/>
        </w:tabs>
        <w:spacing w:after="0" w:line="240" w:lineRule="auto"/>
        <w:ind w:right="-567"/>
        <w:jc w:val="center"/>
        <w:rPr>
          <w:rFonts w:ascii="Arial" w:hAnsi="Arial" w:cs="Arial"/>
          <w:bCs/>
          <w:sz w:val="24"/>
          <w:szCs w:val="24"/>
        </w:rPr>
      </w:pPr>
      <w:r w:rsidRPr="00180921">
        <w:rPr>
          <w:rFonts w:ascii="Arial" w:hAnsi="Arial" w:cs="Arial"/>
          <w:bCs/>
          <w:sz w:val="24"/>
          <w:szCs w:val="24"/>
        </w:rPr>
        <w:t xml:space="preserve">Resimleyen: </w:t>
      </w:r>
      <w:proofErr w:type="spellStart"/>
      <w:r w:rsidRPr="00180921">
        <w:rPr>
          <w:rFonts w:ascii="Arial" w:hAnsi="Arial" w:cs="Arial"/>
          <w:bCs/>
          <w:sz w:val="24"/>
          <w:szCs w:val="24"/>
        </w:rPr>
        <w:t>Maureen</w:t>
      </w:r>
      <w:proofErr w:type="spellEnd"/>
      <w:r w:rsidRPr="00180921">
        <w:rPr>
          <w:rFonts w:ascii="Arial" w:hAnsi="Arial" w:cs="Arial"/>
          <w:bCs/>
          <w:sz w:val="24"/>
          <w:szCs w:val="24"/>
        </w:rPr>
        <w:t xml:space="preserve"> </w:t>
      </w:r>
      <w:proofErr w:type="spellStart"/>
      <w:r w:rsidRPr="00180921">
        <w:rPr>
          <w:rFonts w:ascii="Arial" w:hAnsi="Arial" w:cs="Arial"/>
          <w:bCs/>
          <w:sz w:val="24"/>
          <w:szCs w:val="24"/>
        </w:rPr>
        <w:t>Poignonec</w:t>
      </w:r>
      <w:proofErr w:type="spellEnd"/>
    </w:p>
    <w:p w14:paraId="6ACC63E4" w14:textId="77777777" w:rsidR="00180921" w:rsidRPr="00180921" w:rsidRDefault="00180921" w:rsidP="00180921">
      <w:pPr>
        <w:spacing w:after="0" w:line="240" w:lineRule="auto"/>
        <w:ind w:right="-567"/>
        <w:jc w:val="center"/>
        <w:rPr>
          <w:rFonts w:ascii="Arial" w:hAnsi="Arial" w:cs="Arial"/>
          <w:bCs/>
          <w:sz w:val="24"/>
          <w:szCs w:val="24"/>
        </w:rPr>
      </w:pPr>
      <w:r w:rsidRPr="00180921">
        <w:rPr>
          <w:rFonts w:ascii="Arial" w:hAnsi="Arial" w:cs="Arial"/>
          <w:bCs/>
          <w:sz w:val="24"/>
          <w:szCs w:val="24"/>
        </w:rPr>
        <w:t>Çeviren: Korkut Erdur</w:t>
      </w:r>
    </w:p>
    <w:p w14:paraId="3E210482" w14:textId="77777777" w:rsidR="00180921" w:rsidRPr="00180921" w:rsidRDefault="00180921" w:rsidP="00180921">
      <w:pPr>
        <w:tabs>
          <w:tab w:val="left" w:pos="1701"/>
        </w:tabs>
        <w:spacing w:after="0" w:line="240" w:lineRule="auto"/>
        <w:ind w:right="-567"/>
        <w:jc w:val="center"/>
        <w:rPr>
          <w:rFonts w:ascii="Arial" w:hAnsi="Arial" w:cs="Arial"/>
          <w:bCs/>
          <w:sz w:val="24"/>
          <w:szCs w:val="24"/>
        </w:rPr>
      </w:pPr>
      <w:r w:rsidRPr="00180921">
        <w:rPr>
          <w:rFonts w:ascii="Arial" w:hAnsi="Arial" w:cs="Arial"/>
          <w:bCs/>
          <w:sz w:val="24"/>
          <w:szCs w:val="24"/>
        </w:rPr>
        <w:t>Editör: Hazel Bilgen</w:t>
      </w:r>
    </w:p>
    <w:p w14:paraId="13B6D19C" w14:textId="77777777" w:rsidR="00180921" w:rsidRPr="00180921" w:rsidRDefault="00180921" w:rsidP="00180921">
      <w:pPr>
        <w:tabs>
          <w:tab w:val="left" w:pos="1701"/>
        </w:tabs>
        <w:spacing w:after="0" w:line="240" w:lineRule="auto"/>
        <w:ind w:right="-567"/>
        <w:jc w:val="center"/>
        <w:rPr>
          <w:rFonts w:ascii="Arial" w:hAnsi="Arial" w:cs="Arial"/>
          <w:bCs/>
          <w:sz w:val="24"/>
          <w:szCs w:val="24"/>
        </w:rPr>
      </w:pPr>
      <w:r w:rsidRPr="00180921">
        <w:rPr>
          <w:rFonts w:ascii="Arial" w:hAnsi="Arial" w:cs="Arial"/>
          <w:bCs/>
          <w:sz w:val="24"/>
          <w:szCs w:val="24"/>
        </w:rPr>
        <w:t>Düzeltmen: Nadide Altuğ</w:t>
      </w:r>
    </w:p>
    <w:p w14:paraId="36D41FC2" w14:textId="7C5CDB70" w:rsidR="00180921" w:rsidRPr="00180921" w:rsidRDefault="00180921" w:rsidP="00180921">
      <w:pPr>
        <w:tabs>
          <w:tab w:val="left" w:pos="1701"/>
        </w:tabs>
        <w:spacing w:after="0" w:line="240" w:lineRule="auto"/>
        <w:ind w:right="-567"/>
        <w:jc w:val="center"/>
        <w:rPr>
          <w:rFonts w:ascii="Arial" w:hAnsi="Arial" w:cs="Arial"/>
          <w:sz w:val="24"/>
          <w:szCs w:val="24"/>
        </w:rPr>
      </w:pPr>
      <w:r w:rsidRPr="00180921">
        <w:rPr>
          <w:rFonts w:ascii="Arial" w:hAnsi="Arial" w:cs="Arial"/>
          <w:sz w:val="24"/>
          <w:szCs w:val="24"/>
        </w:rPr>
        <w:t>Sayfa: 24</w:t>
      </w:r>
    </w:p>
    <w:p w14:paraId="02D3280D" w14:textId="7814D94F" w:rsidR="00180921" w:rsidRPr="00180921" w:rsidRDefault="00180921" w:rsidP="00180921">
      <w:pPr>
        <w:tabs>
          <w:tab w:val="left" w:pos="1701"/>
        </w:tabs>
        <w:spacing w:after="0" w:line="240" w:lineRule="auto"/>
        <w:ind w:right="-567"/>
        <w:jc w:val="center"/>
        <w:rPr>
          <w:rFonts w:ascii="Arial" w:hAnsi="Arial" w:cs="Arial"/>
          <w:noProof/>
          <w:sz w:val="24"/>
          <w:szCs w:val="24"/>
        </w:rPr>
      </w:pPr>
      <w:r w:rsidRPr="00180921">
        <w:rPr>
          <w:rFonts w:ascii="Arial" w:hAnsi="Arial" w:cs="Arial"/>
          <w:b/>
          <w:sz w:val="24"/>
          <w:szCs w:val="24"/>
        </w:rPr>
        <w:t xml:space="preserve">FİYAT: 550 TL </w:t>
      </w:r>
      <w:r w:rsidRPr="00180921">
        <w:rPr>
          <w:rFonts w:ascii="Arial" w:hAnsi="Arial" w:cs="Arial"/>
          <w:b/>
          <w:noProof/>
          <w:sz w:val="24"/>
          <w:szCs w:val="24"/>
          <w:u w:val="single"/>
        </w:rPr>
        <w:t>(KDV’den muaftır.)</w:t>
      </w:r>
    </w:p>
    <w:p w14:paraId="79B434A4" w14:textId="77777777" w:rsidR="00180921" w:rsidRPr="00180921" w:rsidRDefault="00180921" w:rsidP="00180921">
      <w:pPr>
        <w:spacing w:after="0" w:line="240" w:lineRule="auto"/>
        <w:ind w:right="-567"/>
        <w:jc w:val="center"/>
        <w:rPr>
          <w:rFonts w:ascii="Arial" w:hAnsi="Arial" w:cs="Arial"/>
          <w:sz w:val="24"/>
          <w:szCs w:val="24"/>
        </w:rPr>
      </w:pPr>
      <w:r w:rsidRPr="00180921">
        <w:rPr>
          <w:rFonts w:ascii="Arial" w:hAnsi="Arial" w:cs="Arial"/>
          <w:sz w:val="24"/>
          <w:szCs w:val="24"/>
        </w:rPr>
        <w:t>ISBN: 978-975-08-6832-0 Barkod: 9789750868320</w:t>
      </w:r>
    </w:p>
    <w:p w14:paraId="5E76D82F" w14:textId="2E54510B" w:rsidR="00180921" w:rsidRPr="00180921" w:rsidRDefault="00180921" w:rsidP="00180921">
      <w:pPr>
        <w:tabs>
          <w:tab w:val="left" w:pos="1701"/>
        </w:tabs>
        <w:spacing w:after="0" w:line="240" w:lineRule="auto"/>
        <w:ind w:right="-567"/>
        <w:jc w:val="center"/>
        <w:rPr>
          <w:rFonts w:ascii="Arial" w:hAnsi="Arial" w:cs="Arial"/>
          <w:b/>
          <w:bCs/>
          <w:sz w:val="24"/>
          <w:szCs w:val="24"/>
        </w:rPr>
      </w:pPr>
      <w:r w:rsidRPr="00180921">
        <w:rPr>
          <w:rFonts w:ascii="Arial" w:hAnsi="Arial" w:cs="Arial"/>
          <w:b/>
          <w:bCs/>
          <w:sz w:val="24"/>
          <w:szCs w:val="24"/>
        </w:rPr>
        <w:t>YKY Doğan Kardeş / Okul Öncesi – Resimli Öykü (18 Aydan İtibaren)</w:t>
      </w:r>
    </w:p>
    <w:p w14:paraId="69859AFB" w14:textId="77777777" w:rsidR="00180921" w:rsidRPr="00180921" w:rsidRDefault="00180921" w:rsidP="00180921">
      <w:pPr>
        <w:pBdr>
          <w:bottom w:val="single" w:sz="6" w:space="1" w:color="auto"/>
        </w:pBdr>
        <w:spacing w:after="0" w:line="240" w:lineRule="auto"/>
        <w:jc w:val="center"/>
        <w:rPr>
          <w:rFonts w:ascii="Arial" w:hAnsi="Arial" w:cs="Arial"/>
          <w:b/>
          <w:bCs/>
          <w:noProof/>
          <w:sz w:val="24"/>
          <w:szCs w:val="24"/>
        </w:rPr>
      </w:pPr>
    </w:p>
    <w:p w14:paraId="4597880B" w14:textId="77777777" w:rsidR="00180921" w:rsidRPr="00180921" w:rsidRDefault="00180921" w:rsidP="00180921">
      <w:pPr>
        <w:spacing w:after="0" w:line="240" w:lineRule="auto"/>
        <w:ind w:right="-1134"/>
        <w:jc w:val="center"/>
        <w:rPr>
          <w:rFonts w:ascii="Arial" w:hAnsi="Arial" w:cs="Arial"/>
          <w:b/>
          <w:sz w:val="24"/>
          <w:szCs w:val="24"/>
        </w:rPr>
      </w:pPr>
    </w:p>
    <w:p w14:paraId="7912C71D" w14:textId="52E1B63E" w:rsidR="00180921" w:rsidRPr="00180921" w:rsidRDefault="00180921" w:rsidP="00180921">
      <w:pPr>
        <w:spacing w:after="0" w:line="240" w:lineRule="auto"/>
        <w:ind w:right="-1134"/>
        <w:jc w:val="center"/>
        <w:rPr>
          <w:rFonts w:ascii="Arial" w:hAnsi="Arial" w:cs="Arial"/>
          <w:b/>
          <w:sz w:val="24"/>
          <w:szCs w:val="24"/>
        </w:rPr>
      </w:pPr>
      <w:r w:rsidRPr="00180921">
        <w:rPr>
          <w:rFonts w:ascii="Arial" w:hAnsi="Arial" w:cs="Arial"/>
          <w:b/>
          <w:sz w:val="24"/>
          <w:szCs w:val="24"/>
        </w:rPr>
        <w:t>SÜPER MATEMATİK ROBOTU MATRO</w:t>
      </w:r>
    </w:p>
    <w:p w14:paraId="65A2F808" w14:textId="77777777" w:rsidR="00180921" w:rsidRDefault="00180921" w:rsidP="00180921">
      <w:pPr>
        <w:pStyle w:val="ListeParagraf"/>
        <w:numPr>
          <w:ilvl w:val="0"/>
          <w:numId w:val="5"/>
        </w:numPr>
        <w:spacing w:after="0" w:line="240" w:lineRule="auto"/>
        <w:ind w:right="-1134"/>
        <w:jc w:val="center"/>
        <w:rPr>
          <w:rFonts w:ascii="Arial" w:hAnsi="Arial" w:cs="Arial"/>
          <w:b/>
          <w:sz w:val="24"/>
          <w:szCs w:val="24"/>
        </w:rPr>
      </w:pPr>
      <w:r w:rsidRPr="00180921">
        <w:rPr>
          <w:rFonts w:ascii="Arial" w:hAnsi="Arial" w:cs="Arial"/>
          <w:b/>
          <w:sz w:val="24"/>
          <w:szCs w:val="24"/>
        </w:rPr>
        <w:t>SINIF ETKİNLİKLİ MATEMATİK HİKAYELERİ EĞİTİM SETİ (10 KİTAP)</w:t>
      </w:r>
    </w:p>
    <w:p w14:paraId="45327804" w14:textId="6DBF7972" w:rsidR="00180921" w:rsidRPr="00180921" w:rsidRDefault="00180921" w:rsidP="00180921">
      <w:pPr>
        <w:pStyle w:val="ListeParagraf"/>
        <w:spacing w:after="0" w:line="240" w:lineRule="auto"/>
        <w:ind w:right="-1134"/>
        <w:jc w:val="center"/>
        <w:rPr>
          <w:rFonts w:ascii="Arial" w:hAnsi="Arial" w:cs="Arial"/>
          <w:b/>
          <w:sz w:val="24"/>
          <w:szCs w:val="24"/>
        </w:rPr>
      </w:pPr>
      <w:r w:rsidRPr="00180921">
        <w:rPr>
          <w:rFonts w:ascii="Arial" w:hAnsi="Arial" w:cs="Arial"/>
          <w:b/>
          <w:bCs/>
          <w:sz w:val="24"/>
          <w:szCs w:val="24"/>
        </w:rPr>
        <w:t>Haydi bir çözüm yolu bulmaya çalışalım!</w:t>
      </w:r>
    </w:p>
    <w:p w14:paraId="3C330A65" w14:textId="77777777" w:rsidR="00180921" w:rsidRPr="00180921" w:rsidRDefault="00180921" w:rsidP="00180921">
      <w:pPr>
        <w:pStyle w:val="ListeParagraf"/>
        <w:spacing w:after="0" w:line="276" w:lineRule="auto"/>
        <w:ind w:right="-284"/>
        <w:jc w:val="center"/>
        <w:rPr>
          <w:rFonts w:ascii="Arial" w:hAnsi="Arial" w:cs="Arial"/>
          <w:sz w:val="24"/>
          <w:szCs w:val="24"/>
        </w:rPr>
      </w:pPr>
    </w:p>
    <w:p w14:paraId="0D228F79" w14:textId="77777777" w:rsidR="00180921" w:rsidRPr="00180921" w:rsidRDefault="00180921" w:rsidP="00180921">
      <w:pPr>
        <w:spacing w:after="0" w:line="276" w:lineRule="auto"/>
        <w:ind w:right="-284"/>
        <w:jc w:val="center"/>
        <w:rPr>
          <w:rFonts w:ascii="Arial" w:hAnsi="Arial" w:cs="Arial"/>
          <w:sz w:val="24"/>
          <w:szCs w:val="24"/>
        </w:rPr>
      </w:pPr>
      <w:r w:rsidRPr="00180921">
        <w:rPr>
          <w:rFonts w:ascii="Arial" w:hAnsi="Arial" w:cs="Arial"/>
          <w:sz w:val="24"/>
          <w:szCs w:val="24"/>
        </w:rPr>
        <w:t>Tuna ve Meriç eski eşyaları dönüştürerek çok işlevli süper bir matematik robotu yaptılar. İki kardeşin eğlenceli maceralarını okurken sayıları tanıyacak, dört işlem yapmayı öğrenecek ve matematik problemlerini hızla çözmeye başlayacaksınız.</w:t>
      </w:r>
    </w:p>
    <w:p w14:paraId="4CD9D33A" w14:textId="77777777" w:rsidR="00180921" w:rsidRDefault="00180921" w:rsidP="00180921">
      <w:pPr>
        <w:tabs>
          <w:tab w:val="left" w:pos="1701"/>
        </w:tabs>
        <w:spacing w:after="0" w:line="240" w:lineRule="auto"/>
        <w:ind w:right="-284"/>
        <w:jc w:val="center"/>
        <w:rPr>
          <w:rFonts w:ascii="Arial" w:hAnsi="Arial" w:cs="Arial"/>
          <w:b/>
          <w:sz w:val="24"/>
          <w:szCs w:val="24"/>
        </w:rPr>
      </w:pPr>
    </w:p>
    <w:p w14:paraId="68177190" w14:textId="66BBC74D" w:rsidR="00180921" w:rsidRPr="00180921" w:rsidRDefault="00180921" w:rsidP="00180921">
      <w:pPr>
        <w:tabs>
          <w:tab w:val="left" w:pos="1701"/>
        </w:tabs>
        <w:spacing w:after="0" w:line="240" w:lineRule="auto"/>
        <w:ind w:right="-284"/>
        <w:jc w:val="center"/>
        <w:rPr>
          <w:rFonts w:ascii="Arial" w:hAnsi="Arial" w:cs="Arial"/>
          <w:b/>
          <w:sz w:val="24"/>
          <w:szCs w:val="24"/>
        </w:rPr>
      </w:pPr>
      <w:r w:rsidRPr="00180921">
        <w:rPr>
          <w:rFonts w:ascii="Arial" w:hAnsi="Arial" w:cs="Arial"/>
          <w:b/>
          <w:sz w:val="24"/>
          <w:szCs w:val="24"/>
        </w:rPr>
        <w:t xml:space="preserve">Süper Matematik Robotu </w:t>
      </w:r>
      <w:proofErr w:type="spellStart"/>
      <w:r w:rsidRPr="00180921">
        <w:rPr>
          <w:rFonts w:ascii="Arial" w:hAnsi="Arial" w:cs="Arial"/>
          <w:b/>
          <w:sz w:val="24"/>
          <w:szCs w:val="24"/>
        </w:rPr>
        <w:t>Matro</w:t>
      </w:r>
      <w:proofErr w:type="spellEnd"/>
    </w:p>
    <w:p w14:paraId="666C8903" w14:textId="77777777" w:rsidR="00180921" w:rsidRPr="00180921" w:rsidRDefault="00180921" w:rsidP="00180921">
      <w:pPr>
        <w:tabs>
          <w:tab w:val="left" w:pos="1701"/>
        </w:tabs>
        <w:spacing w:after="0" w:line="240" w:lineRule="auto"/>
        <w:ind w:right="-284"/>
        <w:jc w:val="center"/>
        <w:rPr>
          <w:rFonts w:ascii="Arial" w:hAnsi="Arial" w:cs="Arial"/>
          <w:b/>
          <w:sz w:val="24"/>
          <w:szCs w:val="24"/>
        </w:rPr>
      </w:pPr>
      <w:r w:rsidRPr="00180921">
        <w:rPr>
          <w:rFonts w:ascii="Arial" w:hAnsi="Arial" w:cs="Arial"/>
          <w:b/>
          <w:sz w:val="24"/>
          <w:szCs w:val="24"/>
        </w:rPr>
        <w:t xml:space="preserve">1. Sınıf </w:t>
      </w:r>
      <w:proofErr w:type="spellStart"/>
      <w:r w:rsidRPr="00180921">
        <w:rPr>
          <w:rFonts w:ascii="Arial" w:hAnsi="Arial" w:cs="Arial"/>
          <w:b/>
          <w:sz w:val="24"/>
          <w:szCs w:val="24"/>
        </w:rPr>
        <w:t>Etkinlikli</w:t>
      </w:r>
      <w:proofErr w:type="spellEnd"/>
      <w:r w:rsidRPr="00180921">
        <w:rPr>
          <w:rFonts w:ascii="Arial" w:hAnsi="Arial" w:cs="Arial"/>
          <w:b/>
          <w:sz w:val="24"/>
          <w:szCs w:val="24"/>
        </w:rPr>
        <w:t xml:space="preserve"> Matematik Hikayeleri Eğitim Seti (10 Kitap)</w:t>
      </w:r>
    </w:p>
    <w:p w14:paraId="6CD120EA"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Yazan: Celal Akbaş</w:t>
      </w:r>
    </w:p>
    <w:p w14:paraId="2DE88F45"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Resimleyen: Berk Öztürk</w:t>
      </w:r>
    </w:p>
    <w:p w14:paraId="4DCD1106"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Editör: Filiz Özdem</w:t>
      </w:r>
    </w:p>
    <w:p w14:paraId="4F12ED8B"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Sayfa: 320 sayfa (10 kitap) Ebatları: 20 x 18 cm.</w:t>
      </w:r>
    </w:p>
    <w:p w14:paraId="242FC996"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Kâğıt Cinsi: 1. Hamur 110 gr. + Sert Kapak + Kutulu Set</w:t>
      </w:r>
    </w:p>
    <w:p w14:paraId="58553C08" w14:textId="38193CD2"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
          <w:sz w:val="24"/>
          <w:szCs w:val="24"/>
        </w:rPr>
        <w:t>FİYAT: 780 TL</w:t>
      </w:r>
      <w:r w:rsidRPr="00180921">
        <w:rPr>
          <w:rFonts w:ascii="Arial" w:hAnsi="Arial" w:cs="Arial"/>
          <w:bCs/>
          <w:sz w:val="24"/>
          <w:szCs w:val="24"/>
        </w:rPr>
        <w:t xml:space="preserve"> </w:t>
      </w:r>
      <w:r w:rsidRPr="00180921">
        <w:rPr>
          <w:rFonts w:ascii="Arial" w:hAnsi="Arial" w:cs="Arial"/>
          <w:b/>
          <w:sz w:val="24"/>
          <w:szCs w:val="24"/>
          <w:u w:val="single"/>
        </w:rPr>
        <w:t>(KDV’den muaftır.)</w:t>
      </w:r>
    </w:p>
    <w:p w14:paraId="58ECF61E" w14:textId="77777777" w:rsidR="00180921" w:rsidRPr="00180921" w:rsidRDefault="00180921" w:rsidP="00180921">
      <w:pPr>
        <w:tabs>
          <w:tab w:val="left" w:pos="1701"/>
        </w:tabs>
        <w:spacing w:after="0" w:line="240" w:lineRule="auto"/>
        <w:ind w:right="-284"/>
        <w:jc w:val="center"/>
        <w:rPr>
          <w:rFonts w:ascii="Arial" w:hAnsi="Arial" w:cs="Arial"/>
          <w:bCs/>
          <w:sz w:val="24"/>
          <w:szCs w:val="24"/>
        </w:rPr>
      </w:pPr>
      <w:r w:rsidRPr="00180921">
        <w:rPr>
          <w:rFonts w:ascii="Arial" w:hAnsi="Arial" w:cs="Arial"/>
          <w:bCs/>
          <w:sz w:val="24"/>
          <w:szCs w:val="24"/>
        </w:rPr>
        <w:t>ISBN: 978-975-08-5433-0 Barkod: 978-975-08-5433-0</w:t>
      </w:r>
    </w:p>
    <w:p w14:paraId="78413946" w14:textId="02A25388" w:rsidR="001B7364" w:rsidRPr="00047FFC" w:rsidRDefault="00180921" w:rsidP="00047FFC">
      <w:pPr>
        <w:spacing w:after="0" w:line="240" w:lineRule="auto"/>
        <w:ind w:right="-284"/>
        <w:jc w:val="center"/>
        <w:rPr>
          <w:rFonts w:ascii="Arial" w:hAnsi="Arial" w:cs="Arial"/>
          <w:sz w:val="24"/>
          <w:szCs w:val="24"/>
        </w:rPr>
      </w:pPr>
      <w:r w:rsidRPr="00180921">
        <w:rPr>
          <w:rFonts w:ascii="Arial" w:hAnsi="Arial" w:cs="Arial"/>
          <w:b/>
          <w:sz w:val="24"/>
          <w:szCs w:val="24"/>
        </w:rPr>
        <w:t>YKY Doğan Kardeş / Çocuk Eğitim (Okul Çağı)</w:t>
      </w:r>
    </w:p>
    <w:sectPr w:rsidR="001B7364" w:rsidRPr="00047F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DED4" w14:textId="77777777" w:rsidR="002E4B90" w:rsidRDefault="002E4B90" w:rsidP="00104619">
      <w:pPr>
        <w:spacing w:after="0" w:line="240" w:lineRule="auto"/>
      </w:pPr>
      <w:r>
        <w:separator/>
      </w:r>
    </w:p>
  </w:endnote>
  <w:endnote w:type="continuationSeparator" w:id="0">
    <w:p w14:paraId="45A9B8C4" w14:textId="77777777" w:rsidR="002E4B90" w:rsidRDefault="002E4B90" w:rsidP="00104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Caslon Pro">
    <w:altName w:val="Times New Roman"/>
    <w:panose1 w:val="00000000000000000000"/>
    <w:charset w:val="00"/>
    <w:family w:val="roman"/>
    <w:notTrueType/>
    <w:pitch w:val="default"/>
    <w:sig w:usb0="00000001"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5B40" w14:textId="77777777" w:rsidR="002E4B90" w:rsidRDefault="002E4B90" w:rsidP="00104619">
      <w:pPr>
        <w:spacing w:after="0" w:line="240" w:lineRule="auto"/>
      </w:pPr>
      <w:r>
        <w:separator/>
      </w:r>
    </w:p>
  </w:footnote>
  <w:footnote w:type="continuationSeparator" w:id="0">
    <w:p w14:paraId="5A9438FE" w14:textId="77777777" w:rsidR="002E4B90" w:rsidRDefault="002E4B90" w:rsidP="00104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4CB"/>
    <w:multiLevelType w:val="hybridMultilevel"/>
    <w:tmpl w:val="0608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762C4A"/>
    <w:multiLevelType w:val="hybridMultilevel"/>
    <w:tmpl w:val="0B344B74"/>
    <w:lvl w:ilvl="0" w:tplc="0DB0675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33B2F"/>
    <w:multiLevelType w:val="hybridMultilevel"/>
    <w:tmpl w:val="7EC0E90C"/>
    <w:lvl w:ilvl="0" w:tplc="10A019EA">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A170F6"/>
    <w:multiLevelType w:val="hybridMultilevel"/>
    <w:tmpl w:val="31D0450C"/>
    <w:lvl w:ilvl="0" w:tplc="9F587EF0">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A1728"/>
    <w:multiLevelType w:val="hybridMultilevel"/>
    <w:tmpl w:val="2AF0B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701516">
    <w:abstractNumId w:val="1"/>
  </w:num>
  <w:num w:numId="2" w16cid:durableId="612713025">
    <w:abstractNumId w:val="3"/>
  </w:num>
  <w:num w:numId="3" w16cid:durableId="1188523565">
    <w:abstractNumId w:val="2"/>
  </w:num>
  <w:num w:numId="4" w16cid:durableId="1815441441">
    <w:abstractNumId w:val="0"/>
  </w:num>
  <w:num w:numId="5" w16cid:durableId="935863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A31"/>
    <w:rsid w:val="0000301D"/>
    <w:rsid w:val="00007990"/>
    <w:rsid w:val="00013DB1"/>
    <w:rsid w:val="00015190"/>
    <w:rsid w:val="00015618"/>
    <w:rsid w:val="00016B05"/>
    <w:rsid w:val="000208CA"/>
    <w:rsid w:val="00021931"/>
    <w:rsid w:val="00021BA8"/>
    <w:rsid w:val="00025AA3"/>
    <w:rsid w:val="000310D6"/>
    <w:rsid w:val="00031494"/>
    <w:rsid w:val="00032523"/>
    <w:rsid w:val="0003472D"/>
    <w:rsid w:val="00036E03"/>
    <w:rsid w:val="00037AD7"/>
    <w:rsid w:val="00037B91"/>
    <w:rsid w:val="0004129E"/>
    <w:rsid w:val="00042805"/>
    <w:rsid w:val="00042965"/>
    <w:rsid w:val="00046391"/>
    <w:rsid w:val="00046D72"/>
    <w:rsid w:val="00047FFC"/>
    <w:rsid w:val="000529C9"/>
    <w:rsid w:val="0005397F"/>
    <w:rsid w:val="00054256"/>
    <w:rsid w:val="00054582"/>
    <w:rsid w:val="0005472C"/>
    <w:rsid w:val="00054B8B"/>
    <w:rsid w:val="00055209"/>
    <w:rsid w:val="00055F32"/>
    <w:rsid w:val="00064509"/>
    <w:rsid w:val="00064BAD"/>
    <w:rsid w:val="00066F35"/>
    <w:rsid w:val="0007019B"/>
    <w:rsid w:val="000718CE"/>
    <w:rsid w:val="000724FF"/>
    <w:rsid w:val="00074778"/>
    <w:rsid w:val="000750F0"/>
    <w:rsid w:val="00076045"/>
    <w:rsid w:val="000851F7"/>
    <w:rsid w:val="0008573A"/>
    <w:rsid w:val="00094F20"/>
    <w:rsid w:val="000964ED"/>
    <w:rsid w:val="000A01F6"/>
    <w:rsid w:val="000A1FAB"/>
    <w:rsid w:val="000A2C07"/>
    <w:rsid w:val="000A2D97"/>
    <w:rsid w:val="000A4E90"/>
    <w:rsid w:val="000A5726"/>
    <w:rsid w:val="000B04B9"/>
    <w:rsid w:val="000B1A2A"/>
    <w:rsid w:val="000B2C78"/>
    <w:rsid w:val="000B3629"/>
    <w:rsid w:val="000B7042"/>
    <w:rsid w:val="000C1DDE"/>
    <w:rsid w:val="000C254D"/>
    <w:rsid w:val="000C3306"/>
    <w:rsid w:val="000C7C11"/>
    <w:rsid w:val="000D0E40"/>
    <w:rsid w:val="000D0E90"/>
    <w:rsid w:val="000D4CF7"/>
    <w:rsid w:val="000D6308"/>
    <w:rsid w:val="000E0533"/>
    <w:rsid w:val="000E0843"/>
    <w:rsid w:val="000E171A"/>
    <w:rsid w:val="000E171E"/>
    <w:rsid w:val="000E1C5E"/>
    <w:rsid w:val="000E2182"/>
    <w:rsid w:val="000E30F6"/>
    <w:rsid w:val="000F041F"/>
    <w:rsid w:val="000F066C"/>
    <w:rsid w:val="000F0FC9"/>
    <w:rsid w:val="000F2274"/>
    <w:rsid w:val="000F39A3"/>
    <w:rsid w:val="000F4142"/>
    <w:rsid w:val="000F7717"/>
    <w:rsid w:val="00101AAB"/>
    <w:rsid w:val="00104619"/>
    <w:rsid w:val="001074A1"/>
    <w:rsid w:val="00107B89"/>
    <w:rsid w:val="001102D5"/>
    <w:rsid w:val="001107F5"/>
    <w:rsid w:val="001124DC"/>
    <w:rsid w:val="00112733"/>
    <w:rsid w:val="001130FC"/>
    <w:rsid w:val="00127694"/>
    <w:rsid w:val="00132959"/>
    <w:rsid w:val="00133A47"/>
    <w:rsid w:val="00133DF9"/>
    <w:rsid w:val="001342BA"/>
    <w:rsid w:val="001347F5"/>
    <w:rsid w:val="00134CDC"/>
    <w:rsid w:val="00142067"/>
    <w:rsid w:val="00142E40"/>
    <w:rsid w:val="00143E41"/>
    <w:rsid w:val="001456C8"/>
    <w:rsid w:val="0014691E"/>
    <w:rsid w:val="001477FC"/>
    <w:rsid w:val="00150592"/>
    <w:rsid w:val="00153838"/>
    <w:rsid w:val="00155C50"/>
    <w:rsid w:val="00156FA1"/>
    <w:rsid w:val="00157E46"/>
    <w:rsid w:val="00161D61"/>
    <w:rsid w:val="00162039"/>
    <w:rsid w:val="00162811"/>
    <w:rsid w:val="00164E17"/>
    <w:rsid w:val="00165CBF"/>
    <w:rsid w:val="00166269"/>
    <w:rsid w:val="00166E6B"/>
    <w:rsid w:val="00170A44"/>
    <w:rsid w:val="00171966"/>
    <w:rsid w:val="00172889"/>
    <w:rsid w:val="00172BEF"/>
    <w:rsid w:val="00173E06"/>
    <w:rsid w:val="001742D5"/>
    <w:rsid w:val="001745FD"/>
    <w:rsid w:val="00176E0D"/>
    <w:rsid w:val="0017705B"/>
    <w:rsid w:val="0018042D"/>
    <w:rsid w:val="00180921"/>
    <w:rsid w:val="00181231"/>
    <w:rsid w:val="00181F31"/>
    <w:rsid w:val="00184D00"/>
    <w:rsid w:val="00186695"/>
    <w:rsid w:val="00194790"/>
    <w:rsid w:val="001A0756"/>
    <w:rsid w:val="001A11E6"/>
    <w:rsid w:val="001A1A01"/>
    <w:rsid w:val="001A1A26"/>
    <w:rsid w:val="001A2320"/>
    <w:rsid w:val="001A39D8"/>
    <w:rsid w:val="001A4688"/>
    <w:rsid w:val="001A526B"/>
    <w:rsid w:val="001A7CC7"/>
    <w:rsid w:val="001B2290"/>
    <w:rsid w:val="001B4DE6"/>
    <w:rsid w:val="001B521D"/>
    <w:rsid w:val="001B69D0"/>
    <w:rsid w:val="001B7364"/>
    <w:rsid w:val="001B770E"/>
    <w:rsid w:val="001C18D2"/>
    <w:rsid w:val="001C3EFC"/>
    <w:rsid w:val="001C647F"/>
    <w:rsid w:val="001C7399"/>
    <w:rsid w:val="001C7CF6"/>
    <w:rsid w:val="001D1DA0"/>
    <w:rsid w:val="001D22AC"/>
    <w:rsid w:val="001D33D3"/>
    <w:rsid w:val="001D4DB2"/>
    <w:rsid w:val="001D5AA5"/>
    <w:rsid w:val="001D703C"/>
    <w:rsid w:val="001E091B"/>
    <w:rsid w:val="001E0E80"/>
    <w:rsid w:val="001E0EA9"/>
    <w:rsid w:val="001E2F44"/>
    <w:rsid w:val="001E336F"/>
    <w:rsid w:val="001E5B04"/>
    <w:rsid w:val="001F3306"/>
    <w:rsid w:val="001F3D11"/>
    <w:rsid w:val="001F6A2E"/>
    <w:rsid w:val="00205CBA"/>
    <w:rsid w:val="002131E0"/>
    <w:rsid w:val="00214C3C"/>
    <w:rsid w:val="002161E2"/>
    <w:rsid w:val="00220144"/>
    <w:rsid w:val="00230A11"/>
    <w:rsid w:val="00230C13"/>
    <w:rsid w:val="00231A4F"/>
    <w:rsid w:val="00231E7A"/>
    <w:rsid w:val="00233A28"/>
    <w:rsid w:val="00236F13"/>
    <w:rsid w:val="00242141"/>
    <w:rsid w:val="002500FD"/>
    <w:rsid w:val="00252204"/>
    <w:rsid w:val="002534FC"/>
    <w:rsid w:val="002550C1"/>
    <w:rsid w:val="00263BE9"/>
    <w:rsid w:val="0026460F"/>
    <w:rsid w:val="00266DCF"/>
    <w:rsid w:val="00266F44"/>
    <w:rsid w:val="00266F65"/>
    <w:rsid w:val="00271151"/>
    <w:rsid w:val="00272B51"/>
    <w:rsid w:val="00273FAC"/>
    <w:rsid w:val="00276A4E"/>
    <w:rsid w:val="00276C30"/>
    <w:rsid w:val="002776E6"/>
    <w:rsid w:val="002779EC"/>
    <w:rsid w:val="00290665"/>
    <w:rsid w:val="00292127"/>
    <w:rsid w:val="00296FD2"/>
    <w:rsid w:val="0029714D"/>
    <w:rsid w:val="00297AA5"/>
    <w:rsid w:val="002A03BB"/>
    <w:rsid w:val="002A51C0"/>
    <w:rsid w:val="002B02E4"/>
    <w:rsid w:val="002B2771"/>
    <w:rsid w:val="002B2F90"/>
    <w:rsid w:val="002B4382"/>
    <w:rsid w:val="002B4FC8"/>
    <w:rsid w:val="002B50FF"/>
    <w:rsid w:val="002B605D"/>
    <w:rsid w:val="002B6384"/>
    <w:rsid w:val="002B6854"/>
    <w:rsid w:val="002C20D6"/>
    <w:rsid w:val="002C2B7F"/>
    <w:rsid w:val="002C5BDE"/>
    <w:rsid w:val="002C5C34"/>
    <w:rsid w:val="002C6559"/>
    <w:rsid w:val="002C6594"/>
    <w:rsid w:val="002C72E0"/>
    <w:rsid w:val="002D3452"/>
    <w:rsid w:val="002D48AF"/>
    <w:rsid w:val="002E2744"/>
    <w:rsid w:val="002E3609"/>
    <w:rsid w:val="002E4B90"/>
    <w:rsid w:val="002F0C27"/>
    <w:rsid w:val="002F1752"/>
    <w:rsid w:val="002F2507"/>
    <w:rsid w:val="002F382A"/>
    <w:rsid w:val="002F5ED2"/>
    <w:rsid w:val="00300EBC"/>
    <w:rsid w:val="003035F5"/>
    <w:rsid w:val="00306F02"/>
    <w:rsid w:val="0030767B"/>
    <w:rsid w:val="00310108"/>
    <w:rsid w:val="00310CAD"/>
    <w:rsid w:val="003111A9"/>
    <w:rsid w:val="00311FDA"/>
    <w:rsid w:val="00317A2B"/>
    <w:rsid w:val="00317A9E"/>
    <w:rsid w:val="00317B7F"/>
    <w:rsid w:val="003204FD"/>
    <w:rsid w:val="003212AA"/>
    <w:rsid w:val="00322F48"/>
    <w:rsid w:val="00323E60"/>
    <w:rsid w:val="00323F52"/>
    <w:rsid w:val="00324A21"/>
    <w:rsid w:val="00331417"/>
    <w:rsid w:val="00334AE3"/>
    <w:rsid w:val="003434E0"/>
    <w:rsid w:val="00344B38"/>
    <w:rsid w:val="00344D07"/>
    <w:rsid w:val="003526D8"/>
    <w:rsid w:val="0035366F"/>
    <w:rsid w:val="00353684"/>
    <w:rsid w:val="00353707"/>
    <w:rsid w:val="00353C75"/>
    <w:rsid w:val="00355807"/>
    <w:rsid w:val="003570B5"/>
    <w:rsid w:val="00357CD8"/>
    <w:rsid w:val="00357CE4"/>
    <w:rsid w:val="00364A93"/>
    <w:rsid w:val="00365834"/>
    <w:rsid w:val="00365F16"/>
    <w:rsid w:val="0037004A"/>
    <w:rsid w:val="00371AF4"/>
    <w:rsid w:val="00372281"/>
    <w:rsid w:val="00372394"/>
    <w:rsid w:val="003728AC"/>
    <w:rsid w:val="00372B1C"/>
    <w:rsid w:val="00377E1D"/>
    <w:rsid w:val="00381560"/>
    <w:rsid w:val="003849C8"/>
    <w:rsid w:val="00386F4B"/>
    <w:rsid w:val="003911E8"/>
    <w:rsid w:val="003931BF"/>
    <w:rsid w:val="00393DCB"/>
    <w:rsid w:val="00395AE8"/>
    <w:rsid w:val="00397709"/>
    <w:rsid w:val="003A09A9"/>
    <w:rsid w:val="003A46D0"/>
    <w:rsid w:val="003B4648"/>
    <w:rsid w:val="003B5827"/>
    <w:rsid w:val="003B5CF6"/>
    <w:rsid w:val="003C1E75"/>
    <w:rsid w:val="003C40E9"/>
    <w:rsid w:val="003C4326"/>
    <w:rsid w:val="003C6A46"/>
    <w:rsid w:val="003C6A64"/>
    <w:rsid w:val="003D134B"/>
    <w:rsid w:val="003D157F"/>
    <w:rsid w:val="003D22F0"/>
    <w:rsid w:val="003D2AEE"/>
    <w:rsid w:val="003D351E"/>
    <w:rsid w:val="003D4273"/>
    <w:rsid w:val="003D7304"/>
    <w:rsid w:val="003E1484"/>
    <w:rsid w:val="003E2F7F"/>
    <w:rsid w:val="003E3E19"/>
    <w:rsid w:val="003E78B7"/>
    <w:rsid w:val="003F0E62"/>
    <w:rsid w:val="003F2C5E"/>
    <w:rsid w:val="003F3B06"/>
    <w:rsid w:val="003F4629"/>
    <w:rsid w:val="003F4AE9"/>
    <w:rsid w:val="003F545B"/>
    <w:rsid w:val="0040010E"/>
    <w:rsid w:val="004028D3"/>
    <w:rsid w:val="00403AF2"/>
    <w:rsid w:val="0040750D"/>
    <w:rsid w:val="004108C3"/>
    <w:rsid w:val="00410E68"/>
    <w:rsid w:val="00411339"/>
    <w:rsid w:val="00411AA5"/>
    <w:rsid w:val="00416D6F"/>
    <w:rsid w:val="00420038"/>
    <w:rsid w:val="00424654"/>
    <w:rsid w:val="004248AB"/>
    <w:rsid w:val="0043053D"/>
    <w:rsid w:val="00434C17"/>
    <w:rsid w:val="00436C10"/>
    <w:rsid w:val="0043770D"/>
    <w:rsid w:val="00437831"/>
    <w:rsid w:val="00443B78"/>
    <w:rsid w:val="0044432A"/>
    <w:rsid w:val="00446C5F"/>
    <w:rsid w:val="004510A8"/>
    <w:rsid w:val="00451AEE"/>
    <w:rsid w:val="00453A8F"/>
    <w:rsid w:val="00455F51"/>
    <w:rsid w:val="004561F0"/>
    <w:rsid w:val="004665F0"/>
    <w:rsid w:val="004670C3"/>
    <w:rsid w:val="00471033"/>
    <w:rsid w:val="00473476"/>
    <w:rsid w:val="00474BA8"/>
    <w:rsid w:val="00475B55"/>
    <w:rsid w:val="0047613F"/>
    <w:rsid w:val="0047799D"/>
    <w:rsid w:val="00481521"/>
    <w:rsid w:val="00483844"/>
    <w:rsid w:val="00487B3C"/>
    <w:rsid w:val="00490FC3"/>
    <w:rsid w:val="00491923"/>
    <w:rsid w:val="00491DF7"/>
    <w:rsid w:val="00492DA4"/>
    <w:rsid w:val="00494064"/>
    <w:rsid w:val="004963DF"/>
    <w:rsid w:val="00496C38"/>
    <w:rsid w:val="00497536"/>
    <w:rsid w:val="004A4369"/>
    <w:rsid w:val="004B2CD1"/>
    <w:rsid w:val="004B5536"/>
    <w:rsid w:val="004B5E0E"/>
    <w:rsid w:val="004C3609"/>
    <w:rsid w:val="004C65A7"/>
    <w:rsid w:val="004C7EE5"/>
    <w:rsid w:val="004C7F6D"/>
    <w:rsid w:val="004D3814"/>
    <w:rsid w:val="004D6541"/>
    <w:rsid w:val="004D760E"/>
    <w:rsid w:val="004E5731"/>
    <w:rsid w:val="004E6810"/>
    <w:rsid w:val="004F01AE"/>
    <w:rsid w:val="004F12E6"/>
    <w:rsid w:val="004F5D94"/>
    <w:rsid w:val="004F5FDC"/>
    <w:rsid w:val="004F6E5D"/>
    <w:rsid w:val="004F7790"/>
    <w:rsid w:val="004F7968"/>
    <w:rsid w:val="005015F8"/>
    <w:rsid w:val="00501EAD"/>
    <w:rsid w:val="00503A0D"/>
    <w:rsid w:val="00504C48"/>
    <w:rsid w:val="00514400"/>
    <w:rsid w:val="005148A2"/>
    <w:rsid w:val="00516274"/>
    <w:rsid w:val="005231F5"/>
    <w:rsid w:val="00530C68"/>
    <w:rsid w:val="00535155"/>
    <w:rsid w:val="00537906"/>
    <w:rsid w:val="005406F6"/>
    <w:rsid w:val="00540C56"/>
    <w:rsid w:val="00542A8A"/>
    <w:rsid w:val="005444A5"/>
    <w:rsid w:val="00545BDD"/>
    <w:rsid w:val="005470AB"/>
    <w:rsid w:val="005472C4"/>
    <w:rsid w:val="00547970"/>
    <w:rsid w:val="005501AA"/>
    <w:rsid w:val="00551805"/>
    <w:rsid w:val="005563CF"/>
    <w:rsid w:val="00556C6A"/>
    <w:rsid w:val="005574B8"/>
    <w:rsid w:val="00561D31"/>
    <w:rsid w:val="00563788"/>
    <w:rsid w:val="005669BE"/>
    <w:rsid w:val="005676E9"/>
    <w:rsid w:val="00575277"/>
    <w:rsid w:val="00575F36"/>
    <w:rsid w:val="0058019E"/>
    <w:rsid w:val="00580546"/>
    <w:rsid w:val="005822E3"/>
    <w:rsid w:val="005824B3"/>
    <w:rsid w:val="005843A9"/>
    <w:rsid w:val="00586A29"/>
    <w:rsid w:val="00587D6D"/>
    <w:rsid w:val="0059124C"/>
    <w:rsid w:val="00593269"/>
    <w:rsid w:val="005944CA"/>
    <w:rsid w:val="005950B5"/>
    <w:rsid w:val="005A1055"/>
    <w:rsid w:val="005A5459"/>
    <w:rsid w:val="005A6759"/>
    <w:rsid w:val="005A6D65"/>
    <w:rsid w:val="005A7A81"/>
    <w:rsid w:val="005B08A0"/>
    <w:rsid w:val="005B5595"/>
    <w:rsid w:val="005B5B62"/>
    <w:rsid w:val="005C07E8"/>
    <w:rsid w:val="005C6320"/>
    <w:rsid w:val="005C73B7"/>
    <w:rsid w:val="005D0E31"/>
    <w:rsid w:val="005D19F6"/>
    <w:rsid w:val="005D1F0A"/>
    <w:rsid w:val="005D3C5F"/>
    <w:rsid w:val="005D563C"/>
    <w:rsid w:val="005D7668"/>
    <w:rsid w:val="005E2BCA"/>
    <w:rsid w:val="005F2A8E"/>
    <w:rsid w:val="005F7033"/>
    <w:rsid w:val="00602425"/>
    <w:rsid w:val="0060431A"/>
    <w:rsid w:val="0061015D"/>
    <w:rsid w:val="00612646"/>
    <w:rsid w:val="00612AB7"/>
    <w:rsid w:val="00613298"/>
    <w:rsid w:val="00614D94"/>
    <w:rsid w:val="00616AAB"/>
    <w:rsid w:val="00617217"/>
    <w:rsid w:val="00617C5C"/>
    <w:rsid w:val="00621C66"/>
    <w:rsid w:val="006239A9"/>
    <w:rsid w:val="00630281"/>
    <w:rsid w:val="00630C1E"/>
    <w:rsid w:val="00630E45"/>
    <w:rsid w:val="00631E85"/>
    <w:rsid w:val="00632305"/>
    <w:rsid w:val="00640A91"/>
    <w:rsid w:val="00640DBF"/>
    <w:rsid w:val="00640FAF"/>
    <w:rsid w:val="00642E01"/>
    <w:rsid w:val="0064456C"/>
    <w:rsid w:val="0064533A"/>
    <w:rsid w:val="006469BF"/>
    <w:rsid w:val="00650274"/>
    <w:rsid w:val="00654B36"/>
    <w:rsid w:val="006626B0"/>
    <w:rsid w:val="00667C1E"/>
    <w:rsid w:val="00673060"/>
    <w:rsid w:val="00674F8C"/>
    <w:rsid w:val="00676BF3"/>
    <w:rsid w:val="006803D3"/>
    <w:rsid w:val="00682C3E"/>
    <w:rsid w:val="0068506E"/>
    <w:rsid w:val="00685C9D"/>
    <w:rsid w:val="00690C48"/>
    <w:rsid w:val="00691F3C"/>
    <w:rsid w:val="00693F3F"/>
    <w:rsid w:val="00695109"/>
    <w:rsid w:val="00695B64"/>
    <w:rsid w:val="00696D6B"/>
    <w:rsid w:val="006A1EFE"/>
    <w:rsid w:val="006A37E7"/>
    <w:rsid w:val="006A49CF"/>
    <w:rsid w:val="006A53E5"/>
    <w:rsid w:val="006A5BA3"/>
    <w:rsid w:val="006B05F8"/>
    <w:rsid w:val="006B2017"/>
    <w:rsid w:val="006B22CE"/>
    <w:rsid w:val="006B4054"/>
    <w:rsid w:val="006C2A2A"/>
    <w:rsid w:val="006C3642"/>
    <w:rsid w:val="006D0E8B"/>
    <w:rsid w:val="006D1C51"/>
    <w:rsid w:val="006D4EF8"/>
    <w:rsid w:val="006D5F5B"/>
    <w:rsid w:val="006D7806"/>
    <w:rsid w:val="006E4A91"/>
    <w:rsid w:val="006E51E8"/>
    <w:rsid w:val="006E7DB3"/>
    <w:rsid w:val="006F0E20"/>
    <w:rsid w:val="006F3519"/>
    <w:rsid w:val="006F53B9"/>
    <w:rsid w:val="006F558D"/>
    <w:rsid w:val="006F64D3"/>
    <w:rsid w:val="007023E6"/>
    <w:rsid w:val="0070318B"/>
    <w:rsid w:val="00707F3E"/>
    <w:rsid w:val="0071109D"/>
    <w:rsid w:val="00711406"/>
    <w:rsid w:val="0071206B"/>
    <w:rsid w:val="00713AEA"/>
    <w:rsid w:val="00714C37"/>
    <w:rsid w:val="00716683"/>
    <w:rsid w:val="00716F48"/>
    <w:rsid w:val="0071718A"/>
    <w:rsid w:val="007207C0"/>
    <w:rsid w:val="007216E6"/>
    <w:rsid w:val="00725600"/>
    <w:rsid w:val="0072583A"/>
    <w:rsid w:val="007301E1"/>
    <w:rsid w:val="007304FB"/>
    <w:rsid w:val="007325C9"/>
    <w:rsid w:val="00732B5B"/>
    <w:rsid w:val="00733370"/>
    <w:rsid w:val="00733BD1"/>
    <w:rsid w:val="00736CA1"/>
    <w:rsid w:val="00737DC1"/>
    <w:rsid w:val="00740C7C"/>
    <w:rsid w:val="007443DE"/>
    <w:rsid w:val="00745B10"/>
    <w:rsid w:val="007471CE"/>
    <w:rsid w:val="00750C14"/>
    <w:rsid w:val="00754261"/>
    <w:rsid w:val="00755B9B"/>
    <w:rsid w:val="00756A31"/>
    <w:rsid w:val="0076032B"/>
    <w:rsid w:val="00762F1A"/>
    <w:rsid w:val="007641ED"/>
    <w:rsid w:val="00764613"/>
    <w:rsid w:val="00766B45"/>
    <w:rsid w:val="00770C9A"/>
    <w:rsid w:val="007774AE"/>
    <w:rsid w:val="00781031"/>
    <w:rsid w:val="00783FA2"/>
    <w:rsid w:val="007846C6"/>
    <w:rsid w:val="00790C38"/>
    <w:rsid w:val="00791F73"/>
    <w:rsid w:val="00797675"/>
    <w:rsid w:val="007A01ED"/>
    <w:rsid w:val="007A0CAE"/>
    <w:rsid w:val="007A0E0F"/>
    <w:rsid w:val="007A0EB0"/>
    <w:rsid w:val="007A2865"/>
    <w:rsid w:val="007A3343"/>
    <w:rsid w:val="007A5726"/>
    <w:rsid w:val="007A57A4"/>
    <w:rsid w:val="007A7464"/>
    <w:rsid w:val="007B2161"/>
    <w:rsid w:val="007B2196"/>
    <w:rsid w:val="007B552A"/>
    <w:rsid w:val="007B5546"/>
    <w:rsid w:val="007C0682"/>
    <w:rsid w:val="007C07D4"/>
    <w:rsid w:val="007C4CC6"/>
    <w:rsid w:val="007D4CA4"/>
    <w:rsid w:val="007D687D"/>
    <w:rsid w:val="007D6EAA"/>
    <w:rsid w:val="007E332C"/>
    <w:rsid w:val="007E57D8"/>
    <w:rsid w:val="007F42B9"/>
    <w:rsid w:val="007F43A3"/>
    <w:rsid w:val="007F5DDD"/>
    <w:rsid w:val="007F63E7"/>
    <w:rsid w:val="007F79C4"/>
    <w:rsid w:val="00803644"/>
    <w:rsid w:val="008129FF"/>
    <w:rsid w:val="00812E62"/>
    <w:rsid w:val="00814E74"/>
    <w:rsid w:val="0081620E"/>
    <w:rsid w:val="008206A1"/>
    <w:rsid w:val="00821103"/>
    <w:rsid w:val="00822845"/>
    <w:rsid w:val="00822CA2"/>
    <w:rsid w:val="00826A89"/>
    <w:rsid w:val="008278D1"/>
    <w:rsid w:val="008317EB"/>
    <w:rsid w:val="00832E1C"/>
    <w:rsid w:val="00835338"/>
    <w:rsid w:val="0084185C"/>
    <w:rsid w:val="00844193"/>
    <w:rsid w:val="00844B47"/>
    <w:rsid w:val="0084519A"/>
    <w:rsid w:val="008466C5"/>
    <w:rsid w:val="008468D5"/>
    <w:rsid w:val="00846E99"/>
    <w:rsid w:val="00850348"/>
    <w:rsid w:val="00863454"/>
    <w:rsid w:val="0086429A"/>
    <w:rsid w:val="00866666"/>
    <w:rsid w:val="00870DF8"/>
    <w:rsid w:val="008733CB"/>
    <w:rsid w:val="00877685"/>
    <w:rsid w:val="008808C9"/>
    <w:rsid w:val="00882450"/>
    <w:rsid w:val="00883933"/>
    <w:rsid w:val="00883A29"/>
    <w:rsid w:val="00885093"/>
    <w:rsid w:val="00891FEA"/>
    <w:rsid w:val="00897C07"/>
    <w:rsid w:val="00897C60"/>
    <w:rsid w:val="008A1BD8"/>
    <w:rsid w:val="008A1CBB"/>
    <w:rsid w:val="008A2B1B"/>
    <w:rsid w:val="008A503C"/>
    <w:rsid w:val="008A69FB"/>
    <w:rsid w:val="008B1565"/>
    <w:rsid w:val="008B1C26"/>
    <w:rsid w:val="008B3DD6"/>
    <w:rsid w:val="008B500C"/>
    <w:rsid w:val="008B7101"/>
    <w:rsid w:val="008C1733"/>
    <w:rsid w:val="008C738A"/>
    <w:rsid w:val="008C7690"/>
    <w:rsid w:val="008D4F3F"/>
    <w:rsid w:val="008D70DF"/>
    <w:rsid w:val="008D7195"/>
    <w:rsid w:val="008D78E4"/>
    <w:rsid w:val="008E19B0"/>
    <w:rsid w:val="008E1A8F"/>
    <w:rsid w:val="008E2FEA"/>
    <w:rsid w:val="008E3BF0"/>
    <w:rsid w:val="008E4DE1"/>
    <w:rsid w:val="008E4E1E"/>
    <w:rsid w:val="008E5BA0"/>
    <w:rsid w:val="008F5381"/>
    <w:rsid w:val="008F5D77"/>
    <w:rsid w:val="008F694A"/>
    <w:rsid w:val="00900A25"/>
    <w:rsid w:val="00903455"/>
    <w:rsid w:val="00903CF4"/>
    <w:rsid w:val="00907061"/>
    <w:rsid w:val="00913EBB"/>
    <w:rsid w:val="009140BA"/>
    <w:rsid w:val="009215D1"/>
    <w:rsid w:val="00925279"/>
    <w:rsid w:val="0092535A"/>
    <w:rsid w:val="009263F3"/>
    <w:rsid w:val="00930627"/>
    <w:rsid w:val="0093247A"/>
    <w:rsid w:val="00932DCB"/>
    <w:rsid w:val="00934365"/>
    <w:rsid w:val="009435B6"/>
    <w:rsid w:val="00946A53"/>
    <w:rsid w:val="009521DA"/>
    <w:rsid w:val="0095709E"/>
    <w:rsid w:val="00957697"/>
    <w:rsid w:val="009649DB"/>
    <w:rsid w:val="00974B29"/>
    <w:rsid w:val="00975322"/>
    <w:rsid w:val="0098163E"/>
    <w:rsid w:val="009837B2"/>
    <w:rsid w:val="00985E69"/>
    <w:rsid w:val="009903CB"/>
    <w:rsid w:val="009905A1"/>
    <w:rsid w:val="00991708"/>
    <w:rsid w:val="00991E72"/>
    <w:rsid w:val="009934DD"/>
    <w:rsid w:val="009953E5"/>
    <w:rsid w:val="009A08E8"/>
    <w:rsid w:val="009A0C7B"/>
    <w:rsid w:val="009A124F"/>
    <w:rsid w:val="009A2702"/>
    <w:rsid w:val="009A2A43"/>
    <w:rsid w:val="009A2D6E"/>
    <w:rsid w:val="009A5E5D"/>
    <w:rsid w:val="009B0B5B"/>
    <w:rsid w:val="009B1026"/>
    <w:rsid w:val="009B51B7"/>
    <w:rsid w:val="009B5E03"/>
    <w:rsid w:val="009B5F62"/>
    <w:rsid w:val="009B6524"/>
    <w:rsid w:val="009B717A"/>
    <w:rsid w:val="009C015D"/>
    <w:rsid w:val="009C0F25"/>
    <w:rsid w:val="009C170F"/>
    <w:rsid w:val="009C7328"/>
    <w:rsid w:val="009D00DB"/>
    <w:rsid w:val="009D154A"/>
    <w:rsid w:val="009D30B2"/>
    <w:rsid w:val="009D3753"/>
    <w:rsid w:val="009D4B56"/>
    <w:rsid w:val="009D4FF0"/>
    <w:rsid w:val="009D525F"/>
    <w:rsid w:val="009D555B"/>
    <w:rsid w:val="009D7495"/>
    <w:rsid w:val="009E10C4"/>
    <w:rsid w:val="009E41AC"/>
    <w:rsid w:val="009E6335"/>
    <w:rsid w:val="009E6A49"/>
    <w:rsid w:val="009E7FD2"/>
    <w:rsid w:val="009F06EC"/>
    <w:rsid w:val="009F5686"/>
    <w:rsid w:val="009F6DCE"/>
    <w:rsid w:val="009F6E72"/>
    <w:rsid w:val="00A053D4"/>
    <w:rsid w:val="00A0545A"/>
    <w:rsid w:val="00A063B5"/>
    <w:rsid w:val="00A077A6"/>
    <w:rsid w:val="00A1203A"/>
    <w:rsid w:val="00A132EA"/>
    <w:rsid w:val="00A153A7"/>
    <w:rsid w:val="00A15A76"/>
    <w:rsid w:val="00A16DCC"/>
    <w:rsid w:val="00A17839"/>
    <w:rsid w:val="00A26160"/>
    <w:rsid w:val="00A26EC1"/>
    <w:rsid w:val="00A27C80"/>
    <w:rsid w:val="00A30DB1"/>
    <w:rsid w:val="00A31014"/>
    <w:rsid w:val="00A33439"/>
    <w:rsid w:val="00A3492A"/>
    <w:rsid w:val="00A34D2A"/>
    <w:rsid w:val="00A37163"/>
    <w:rsid w:val="00A374B7"/>
    <w:rsid w:val="00A40CC7"/>
    <w:rsid w:val="00A4230F"/>
    <w:rsid w:val="00A51291"/>
    <w:rsid w:val="00A51907"/>
    <w:rsid w:val="00A53441"/>
    <w:rsid w:val="00A54389"/>
    <w:rsid w:val="00A57C79"/>
    <w:rsid w:val="00A70AB7"/>
    <w:rsid w:val="00A7107D"/>
    <w:rsid w:val="00A72382"/>
    <w:rsid w:val="00A734CA"/>
    <w:rsid w:val="00A74DE8"/>
    <w:rsid w:val="00A81B47"/>
    <w:rsid w:val="00A8298C"/>
    <w:rsid w:val="00A83A5A"/>
    <w:rsid w:val="00A84646"/>
    <w:rsid w:val="00A86857"/>
    <w:rsid w:val="00A93219"/>
    <w:rsid w:val="00A96EC2"/>
    <w:rsid w:val="00AA07D3"/>
    <w:rsid w:val="00AA27A6"/>
    <w:rsid w:val="00AA5359"/>
    <w:rsid w:val="00AB242E"/>
    <w:rsid w:val="00AB34FB"/>
    <w:rsid w:val="00AB35D6"/>
    <w:rsid w:val="00AB6108"/>
    <w:rsid w:val="00AB6126"/>
    <w:rsid w:val="00AB7967"/>
    <w:rsid w:val="00AC2405"/>
    <w:rsid w:val="00AC2823"/>
    <w:rsid w:val="00AC34E6"/>
    <w:rsid w:val="00AC5F43"/>
    <w:rsid w:val="00AD0FF7"/>
    <w:rsid w:val="00AD25F9"/>
    <w:rsid w:val="00AD3880"/>
    <w:rsid w:val="00AD462F"/>
    <w:rsid w:val="00AD55E3"/>
    <w:rsid w:val="00AD63F7"/>
    <w:rsid w:val="00AD7212"/>
    <w:rsid w:val="00AE28BE"/>
    <w:rsid w:val="00AE5D1B"/>
    <w:rsid w:val="00AE7A8A"/>
    <w:rsid w:val="00AF0D5D"/>
    <w:rsid w:val="00AF1F1F"/>
    <w:rsid w:val="00AF3CD1"/>
    <w:rsid w:val="00AF79F2"/>
    <w:rsid w:val="00B00B61"/>
    <w:rsid w:val="00B00EBA"/>
    <w:rsid w:val="00B0148F"/>
    <w:rsid w:val="00B015ED"/>
    <w:rsid w:val="00B01B45"/>
    <w:rsid w:val="00B02A23"/>
    <w:rsid w:val="00B0416A"/>
    <w:rsid w:val="00B05025"/>
    <w:rsid w:val="00B14312"/>
    <w:rsid w:val="00B14510"/>
    <w:rsid w:val="00B168CF"/>
    <w:rsid w:val="00B17388"/>
    <w:rsid w:val="00B2074E"/>
    <w:rsid w:val="00B20EAD"/>
    <w:rsid w:val="00B21227"/>
    <w:rsid w:val="00B27784"/>
    <w:rsid w:val="00B31A5F"/>
    <w:rsid w:val="00B35360"/>
    <w:rsid w:val="00B36A83"/>
    <w:rsid w:val="00B37A24"/>
    <w:rsid w:val="00B412F8"/>
    <w:rsid w:val="00B41CDE"/>
    <w:rsid w:val="00B42752"/>
    <w:rsid w:val="00B435A3"/>
    <w:rsid w:val="00B44171"/>
    <w:rsid w:val="00B448C5"/>
    <w:rsid w:val="00B44B45"/>
    <w:rsid w:val="00B47062"/>
    <w:rsid w:val="00B47590"/>
    <w:rsid w:val="00B47F2A"/>
    <w:rsid w:val="00B53D9E"/>
    <w:rsid w:val="00B53E7A"/>
    <w:rsid w:val="00B54091"/>
    <w:rsid w:val="00B57560"/>
    <w:rsid w:val="00B644C1"/>
    <w:rsid w:val="00B664C0"/>
    <w:rsid w:val="00B67400"/>
    <w:rsid w:val="00B67BD3"/>
    <w:rsid w:val="00B7136B"/>
    <w:rsid w:val="00B713D8"/>
    <w:rsid w:val="00B73C1A"/>
    <w:rsid w:val="00B834FE"/>
    <w:rsid w:val="00B83A5E"/>
    <w:rsid w:val="00B8504D"/>
    <w:rsid w:val="00B87142"/>
    <w:rsid w:val="00B90B20"/>
    <w:rsid w:val="00B95A02"/>
    <w:rsid w:val="00B970EF"/>
    <w:rsid w:val="00BA159B"/>
    <w:rsid w:val="00BA1EB6"/>
    <w:rsid w:val="00BA3141"/>
    <w:rsid w:val="00BA334C"/>
    <w:rsid w:val="00BA7804"/>
    <w:rsid w:val="00BB1567"/>
    <w:rsid w:val="00BB1C05"/>
    <w:rsid w:val="00BB4312"/>
    <w:rsid w:val="00BC33D9"/>
    <w:rsid w:val="00BC4A0C"/>
    <w:rsid w:val="00BC4AF1"/>
    <w:rsid w:val="00BC662B"/>
    <w:rsid w:val="00BD00E4"/>
    <w:rsid w:val="00BD6F51"/>
    <w:rsid w:val="00BD7CE4"/>
    <w:rsid w:val="00BE1BC9"/>
    <w:rsid w:val="00BE4E04"/>
    <w:rsid w:val="00BE68AF"/>
    <w:rsid w:val="00BF11E1"/>
    <w:rsid w:val="00BF79ED"/>
    <w:rsid w:val="00C01E69"/>
    <w:rsid w:val="00C0684A"/>
    <w:rsid w:val="00C11CF1"/>
    <w:rsid w:val="00C12CFF"/>
    <w:rsid w:val="00C1425A"/>
    <w:rsid w:val="00C15476"/>
    <w:rsid w:val="00C15536"/>
    <w:rsid w:val="00C156EE"/>
    <w:rsid w:val="00C164A9"/>
    <w:rsid w:val="00C20F02"/>
    <w:rsid w:val="00C22FA8"/>
    <w:rsid w:val="00C26495"/>
    <w:rsid w:val="00C265E4"/>
    <w:rsid w:val="00C268E1"/>
    <w:rsid w:val="00C26E96"/>
    <w:rsid w:val="00C2725C"/>
    <w:rsid w:val="00C33A9C"/>
    <w:rsid w:val="00C34210"/>
    <w:rsid w:val="00C376C6"/>
    <w:rsid w:val="00C40B30"/>
    <w:rsid w:val="00C443DC"/>
    <w:rsid w:val="00C501B4"/>
    <w:rsid w:val="00C50C44"/>
    <w:rsid w:val="00C5177A"/>
    <w:rsid w:val="00C54630"/>
    <w:rsid w:val="00C56192"/>
    <w:rsid w:val="00C562C4"/>
    <w:rsid w:val="00C574E1"/>
    <w:rsid w:val="00C5792B"/>
    <w:rsid w:val="00C57F1A"/>
    <w:rsid w:val="00C603FC"/>
    <w:rsid w:val="00C616CF"/>
    <w:rsid w:val="00C65F12"/>
    <w:rsid w:val="00C70542"/>
    <w:rsid w:val="00C725C1"/>
    <w:rsid w:val="00C72F64"/>
    <w:rsid w:val="00C75AC4"/>
    <w:rsid w:val="00C75B6C"/>
    <w:rsid w:val="00C806E8"/>
    <w:rsid w:val="00C81050"/>
    <w:rsid w:val="00C81B87"/>
    <w:rsid w:val="00C84DB7"/>
    <w:rsid w:val="00C86084"/>
    <w:rsid w:val="00C90183"/>
    <w:rsid w:val="00C9077F"/>
    <w:rsid w:val="00C9731E"/>
    <w:rsid w:val="00C977AE"/>
    <w:rsid w:val="00CA34D0"/>
    <w:rsid w:val="00CA41B9"/>
    <w:rsid w:val="00CB6FE1"/>
    <w:rsid w:val="00CB76A4"/>
    <w:rsid w:val="00CC0203"/>
    <w:rsid w:val="00CC0A72"/>
    <w:rsid w:val="00CC0F42"/>
    <w:rsid w:val="00CC63BA"/>
    <w:rsid w:val="00CD270A"/>
    <w:rsid w:val="00CD3534"/>
    <w:rsid w:val="00CD3930"/>
    <w:rsid w:val="00CD48AB"/>
    <w:rsid w:val="00CD5D5A"/>
    <w:rsid w:val="00CE536B"/>
    <w:rsid w:val="00CE6A53"/>
    <w:rsid w:val="00CE75D6"/>
    <w:rsid w:val="00CF0A47"/>
    <w:rsid w:val="00CF136B"/>
    <w:rsid w:val="00CF2149"/>
    <w:rsid w:val="00CF496F"/>
    <w:rsid w:val="00D015CB"/>
    <w:rsid w:val="00D018B8"/>
    <w:rsid w:val="00D06BBA"/>
    <w:rsid w:val="00D150B8"/>
    <w:rsid w:val="00D15D6A"/>
    <w:rsid w:val="00D16B26"/>
    <w:rsid w:val="00D17D19"/>
    <w:rsid w:val="00D17DCE"/>
    <w:rsid w:val="00D249F0"/>
    <w:rsid w:val="00D26A0D"/>
    <w:rsid w:val="00D354FC"/>
    <w:rsid w:val="00D4784C"/>
    <w:rsid w:val="00D553FB"/>
    <w:rsid w:val="00D62A26"/>
    <w:rsid w:val="00D63A07"/>
    <w:rsid w:val="00D64D74"/>
    <w:rsid w:val="00D64EA9"/>
    <w:rsid w:val="00D6581F"/>
    <w:rsid w:val="00D67B27"/>
    <w:rsid w:val="00D708D4"/>
    <w:rsid w:val="00D71D6C"/>
    <w:rsid w:val="00D76046"/>
    <w:rsid w:val="00D77A26"/>
    <w:rsid w:val="00D85AE6"/>
    <w:rsid w:val="00D8618A"/>
    <w:rsid w:val="00D904D5"/>
    <w:rsid w:val="00D9117D"/>
    <w:rsid w:val="00D95429"/>
    <w:rsid w:val="00D959CC"/>
    <w:rsid w:val="00D95F54"/>
    <w:rsid w:val="00DA07F0"/>
    <w:rsid w:val="00DA0ED3"/>
    <w:rsid w:val="00DA2920"/>
    <w:rsid w:val="00DA2E2E"/>
    <w:rsid w:val="00DA3834"/>
    <w:rsid w:val="00DA5EAE"/>
    <w:rsid w:val="00DA6116"/>
    <w:rsid w:val="00DA63F6"/>
    <w:rsid w:val="00DB1CE0"/>
    <w:rsid w:val="00DC329E"/>
    <w:rsid w:val="00DD17BF"/>
    <w:rsid w:val="00DD2F26"/>
    <w:rsid w:val="00DE3A64"/>
    <w:rsid w:val="00DE6654"/>
    <w:rsid w:val="00DE74FC"/>
    <w:rsid w:val="00DE7DA9"/>
    <w:rsid w:val="00DF1C88"/>
    <w:rsid w:val="00DF3124"/>
    <w:rsid w:val="00DF4860"/>
    <w:rsid w:val="00DF5080"/>
    <w:rsid w:val="00DF5656"/>
    <w:rsid w:val="00E012F2"/>
    <w:rsid w:val="00E076EF"/>
    <w:rsid w:val="00E13CDF"/>
    <w:rsid w:val="00E15A0B"/>
    <w:rsid w:val="00E20175"/>
    <w:rsid w:val="00E20EC1"/>
    <w:rsid w:val="00E21073"/>
    <w:rsid w:val="00E27012"/>
    <w:rsid w:val="00E33FED"/>
    <w:rsid w:val="00E34E96"/>
    <w:rsid w:val="00E36EE6"/>
    <w:rsid w:val="00E3766B"/>
    <w:rsid w:val="00E42EF2"/>
    <w:rsid w:val="00E4393A"/>
    <w:rsid w:val="00E43D53"/>
    <w:rsid w:val="00E46FE4"/>
    <w:rsid w:val="00E47DF8"/>
    <w:rsid w:val="00E50BB0"/>
    <w:rsid w:val="00E54578"/>
    <w:rsid w:val="00E55D58"/>
    <w:rsid w:val="00E5798C"/>
    <w:rsid w:val="00E616E8"/>
    <w:rsid w:val="00E65C27"/>
    <w:rsid w:val="00E709B8"/>
    <w:rsid w:val="00E711A4"/>
    <w:rsid w:val="00E71EF8"/>
    <w:rsid w:val="00E73AC5"/>
    <w:rsid w:val="00E73F94"/>
    <w:rsid w:val="00E74211"/>
    <w:rsid w:val="00E74823"/>
    <w:rsid w:val="00E76122"/>
    <w:rsid w:val="00E77CB4"/>
    <w:rsid w:val="00E8085B"/>
    <w:rsid w:val="00E82262"/>
    <w:rsid w:val="00E83F93"/>
    <w:rsid w:val="00E8408F"/>
    <w:rsid w:val="00E86653"/>
    <w:rsid w:val="00E96E70"/>
    <w:rsid w:val="00EA1EAB"/>
    <w:rsid w:val="00EA4208"/>
    <w:rsid w:val="00EA4C89"/>
    <w:rsid w:val="00EC065D"/>
    <w:rsid w:val="00EC130C"/>
    <w:rsid w:val="00EC7DED"/>
    <w:rsid w:val="00ED1839"/>
    <w:rsid w:val="00ED2FFA"/>
    <w:rsid w:val="00ED4143"/>
    <w:rsid w:val="00EE29E5"/>
    <w:rsid w:val="00EE3825"/>
    <w:rsid w:val="00EE643B"/>
    <w:rsid w:val="00EF36C5"/>
    <w:rsid w:val="00EF612B"/>
    <w:rsid w:val="00EF77D9"/>
    <w:rsid w:val="00F011F9"/>
    <w:rsid w:val="00F01600"/>
    <w:rsid w:val="00F0169F"/>
    <w:rsid w:val="00F02BF1"/>
    <w:rsid w:val="00F03E6C"/>
    <w:rsid w:val="00F066F9"/>
    <w:rsid w:val="00F11B97"/>
    <w:rsid w:val="00F13638"/>
    <w:rsid w:val="00F15D7C"/>
    <w:rsid w:val="00F22BC0"/>
    <w:rsid w:val="00F25358"/>
    <w:rsid w:val="00F26320"/>
    <w:rsid w:val="00F30AFC"/>
    <w:rsid w:val="00F3513E"/>
    <w:rsid w:val="00F3592E"/>
    <w:rsid w:val="00F35ACD"/>
    <w:rsid w:val="00F4243C"/>
    <w:rsid w:val="00F44206"/>
    <w:rsid w:val="00F46898"/>
    <w:rsid w:val="00F4753B"/>
    <w:rsid w:val="00F52F30"/>
    <w:rsid w:val="00F5675E"/>
    <w:rsid w:val="00F57BD9"/>
    <w:rsid w:val="00F57CA9"/>
    <w:rsid w:val="00F6136E"/>
    <w:rsid w:val="00F6554D"/>
    <w:rsid w:val="00F65AA7"/>
    <w:rsid w:val="00F67397"/>
    <w:rsid w:val="00F811CC"/>
    <w:rsid w:val="00F839E1"/>
    <w:rsid w:val="00F841BC"/>
    <w:rsid w:val="00F87467"/>
    <w:rsid w:val="00F90148"/>
    <w:rsid w:val="00F93C9E"/>
    <w:rsid w:val="00F94280"/>
    <w:rsid w:val="00F96994"/>
    <w:rsid w:val="00F9703A"/>
    <w:rsid w:val="00F97EEE"/>
    <w:rsid w:val="00FA1643"/>
    <w:rsid w:val="00FA3407"/>
    <w:rsid w:val="00FA7020"/>
    <w:rsid w:val="00FA7EE6"/>
    <w:rsid w:val="00FB14AE"/>
    <w:rsid w:val="00FB1CAD"/>
    <w:rsid w:val="00FB54DF"/>
    <w:rsid w:val="00FC3BDD"/>
    <w:rsid w:val="00FC4F7E"/>
    <w:rsid w:val="00FC5708"/>
    <w:rsid w:val="00FC72B2"/>
    <w:rsid w:val="00FC738E"/>
    <w:rsid w:val="00FD1C78"/>
    <w:rsid w:val="00FD2539"/>
    <w:rsid w:val="00FD5FC8"/>
    <w:rsid w:val="00FE303B"/>
    <w:rsid w:val="00FE4D1B"/>
    <w:rsid w:val="00FE7DA2"/>
    <w:rsid w:val="00FF03B4"/>
    <w:rsid w:val="00FF0F36"/>
    <w:rsid w:val="00FF25CB"/>
    <w:rsid w:val="00FF35DD"/>
    <w:rsid w:val="00FF4751"/>
    <w:rsid w:val="00FF73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AEBA"/>
  <w15:chartTrackingRefBased/>
  <w15:docId w15:val="{45FDBF1F-4A67-4430-A684-61D382F0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19"/>
  </w:style>
  <w:style w:type="paragraph" w:styleId="Balk2">
    <w:name w:val="heading 2"/>
    <w:basedOn w:val="Normal"/>
    <w:link w:val="Balk2Char"/>
    <w:uiPriority w:val="9"/>
    <w:qFormat/>
    <w:rsid w:val="00BE1BC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046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04619"/>
  </w:style>
  <w:style w:type="paragraph" w:styleId="AltBilgi">
    <w:name w:val="footer"/>
    <w:basedOn w:val="Normal"/>
    <w:link w:val="AltBilgiChar"/>
    <w:uiPriority w:val="99"/>
    <w:unhideWhenUsed/>
    <w:rsid w:val="0010461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04619"/>
  </w:style>
  <w:style w:type="paragraph" w:customStyle="1" w:styleId="Default">
    <w:name w:val="Default"/>
    <w:rsid w:val="00832E1C"/>
    <w:pPr>
      <w:autoSpaceDE w:val="0"/>
      <w:autoSpaceDN w:val="0"/>
      <w:adjustRightInd w:val="0"/>
      <w:spacing w:after="0" w:line="240" w:lineRule="auto"/>
    </w:pPr>
    <w:rPr>
      <w:rFonts w:ascii="Adobe Caslon Pro" w:hAnsi="Adobe Caslon Pro" w:cs="Adobe Caslon Pro"/>
      <w:color w:val="000000"/>
      <w:sz w:val="24"/>
      <w:szCs w:val="24"/>
    </w:rPr>
  </w:style>
  <w:style w:type="paragraph" w:customStyle="1" w:styleId="Pa2">
    <w:name w:val="Pa2"/>
    <w:basedOn w:val="Default"/>
    <w:next w:val="Default"/>
    <w:uiPriority w:val="99"/>
    <w:rsid w:val="00832E1C"/>
    <w:pPr>
      <w:spacing w:line="241" w:lineRule="atLeast"/>
    </w:pPr>
    <w:rPr>
      <w:rFonts w:cstheme="minorBidi"/>
      <w:color w:val="auto"/>
    </w:rPr>
  </w:style>
  <w:style w:type="character" w:customStyle="1" w:styleId="A6">
    <w:name w:val="A6"/>
    <w:uiPriority w:val="99"/>
    <w:rsid w:val="00832E1C"/>
    <w:rPr>
      <w:rFonts w:cs="Adobe Caslon Pro"/>
      <w:color w:val="000000"/>
      <w:sz w:val="22"/>
      <w:szCs w:val="22"/>
    </w:rPr>
  </w:style>
  <w:style w:type="character" w:customStyle="1" w:styleId="A5">
    <w:name w:val="A5"/>
    <w:uiPriority w:val="99"/>
    <w:rsid w:val="00832E1C"/>
    <w:rPr>
      <w:rFonts w:cs="Adobe Caslon Pro"/>
      <w:color w:val="000000"/>
      <w:sz w:val="20"/>
      <w:szCs w:val="20"/>
    </w:rPr>
  </w:style>
  <w:style w:type="paragraph" w:styleId="BalonMetni">
    <w:name w:val="Balloon Text"/>
    <w:basedOn w:val="Normal"/>
    <w:link w:val="BalonMetniChar"/>
    <w:uiPriority w:val="99"/>
    <w:semiHidden/>
    <w:unhideWhenUsed/>
    <w:rsid w:val="00974B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4B29"/>
    <w:rPr>
      <w:rFonts w:ascii="Segoe UI" w:hAnsi="Segoe UI" w:cs="Segoe UI"/>
      <w:sz w:val="18"/>
      <w:szCs w:val="18"/>
    </w:rPr>
  </w:style>
  <w:style w:type="paragraph" w:customStyle="1" w:styleId="BasicParagraph">
    <w:name w:val="[Basic Paragraph]"/>
    <w:basedOn w:val="Normal"/>
    <w:uiPriority w:val="99"/>
    <w:rsid w:val="00322F48"/>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styleId="NormalWeb">
    <w:name w:val="Normal (Web)"/>
    <w:basedOn w:val="Normal"/>
    <w:uiPriority w:val="99"/>
    <w:unhideWhenUsed/>
    <w:rsid w:val="009C0F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2">
    <w:name w:val="A2"/>
    <w:uiPriority w:val="99"/>
    <w:rsid w:val="00C5792B"/>
    <w:rPr>
      <w:rFonts w:cs="Adobe Caslon Pro"/>
      <w:color w:val="000000"/>
      <w:sz w:val="22"/>
      <w:szCs w:val="22"/>
    </w:rPr>
  </w:style>
  <w:style w:type="character" w:customStyle="1" w:styleId="Balk2Char">
    <w:name w:val="Başlık 2 Char"/>
    <w:basedOn w:val="VarsaylanParagrafYazTipi"/>
    <w:link w:val="Balk2"/>
    <w:uiPriority w:val="9"/>
    <w:rsid w:val="00BE1BC9"/>
    <w:rPr>
      <w:rFonts w:ascii="Times New Roman" w:eastAsia="Times New Roman" w:hAnsi="Times New Roman" w:cs="Times New Roman"/>
      <w:b/>
      <w:bCs/>
      <w:sz w:val="36"/>
      <w:szCs w:val="36"/>
      <w:lang w:eastAsia="tr-TR"/>
    </w:rPr>
  </w:style>
  <w:style w:type="character" w:customStyle="1" w:styleId="A4">
    <w:name w:val="A4"/>
    <w:uiPriority w:val="99"/>
    <w:rsid w:val="00883933"/>
    <w:rPr>
      <w:rFonts w:cs="Adobe Caslon Pro"/>
      <w:i/>
      <w:iCs/>
      <w:color w:val="000000"/>
      <w:sz w:val="18"/>
      <w:szCs w:val="18"/>
    </w:rPr>
  </w:style>
  <w:style w:type="character" w:styleId="Kpr">
    <w:name w:val="Hyperlink"/>
    <w:basedOn w:val="VarsaylanParagrafYazTipi"/>
    <w:uiPriority w:val="99"/>
    <w:unhideWhenUsed/>
    <w:rsid w:val="00CC0A72"/>
    <w:rPr>
      <w:color w:val="0563C1" w:themeColor="hyperlink"/>
      <w:u w:val="single"/>
    </w:rPr>
  </w:style>
  <w:style w:type="paragraph" w:styleId="ListeParagraf">
    <w:name w:val="List Paragraph"/>
    <w:basedOn w:val="Normal"/>
    <w:uiPriority w:val="34"/>
    <w:qFormat/>
    <w:rsid w:val="00846E99"/>
    <w:pPr>
      <w:ind w:left="720"/>
      <w:contextualSpacing/>
    </w:pPr>
  </w:style>
  <w:style w:type="character" w:customStyle="1" w:styleId="ui-provider">
    <w:name w:val="ui-provider"/>
    <w:basedOn w:val="VarsaylanParagrafYazTipi"/>
    <w:rsid w:val="00561D31"/>
  </w:style>
  <w:style w:type="paragraph" w:customStyle="1" w:styleId="Pa1">
    <w:name w:val="Pa1"/>
    <w:basedOn w:val="Default"/>
    <w:next w:val="Default"/>
    <w:uiPriority w:val="99"/>
    <w:rsid w:val="00586A29"/>
    <w:pPr>
      <w:spacing w:line="241" w:lineRule="atLeast"/>
    </w:pPr>
    <w:rPr>
      <w:rFonts w:cstheme="minorBidi"/>
      <w:color w:val="auto"/>
    </w:rPr>
  </w:style>
  <w:style w:type="paragraph" w:customStyle="1" w:styleId="Pa0">
    <w:name w:val="Pa0"/>
    <w:basedOn w:val="Default"/>
    <w:next w:val="Default"/>
    <w:uiPriority w:val="99"/>
    <w:rsid w:val="00397709"/>
    <w:pPr>
      <w:spacing w:line="241" w:lineRule="atLeast"/>
    </w:pPr>
    <w:rPr>
      <w:rFonts w:cstheme="minorBidi"/>
      <w:color w:val="auto"/>
    </w:rPr>
  </w:style>
  <w:style w:type="character" w:customStyle="1" w:styleId="A1">
    <w:name w:val="A1"/>
    <w:uiPriority w:val="99"/>
    <w:rsid w:val="000F041F"/>
    <w:rPr>
      <w:rFonts w:cs="Adobe Caslon Pro"/>
      <w:color w:val="000000"/>
      <w:sz w:val="22"/>
      <w:szCs w:val="22"/>
    </w:rPr>
  </w:style>
  <w:style w:type="character" w:customStyle="1" w:styleId="ng-star-inserted">
    <w:name w:val="ng-star-inserted"/>
    <w:basedOn w:val="VarsaylanParagrafYazTipi"/>
    <w:rsid w:val="001B7364"/>
  </w:style>
  <w:style w:type="paragraph" w:styleId="AralkYok">
    <w:name w:val="No Spacing"/>
    <w:uiPriority w:val="1"/>
    <w:qFormat/>
    <w:rsid w:val="007A3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554">
      <w:bodyDiv w:val="1"/>
      <w:marLeft w:val="0"/>
      <w:marRight w:val="0"/>
      <w:marTop w:val="0"/>
      <w:marBottom w:val="0"/>
      <w:divBdr>
        <w:top w:val="none" w:sz="0" w:space="0" w:color="auto"/>
        <w:left w:val="none" w:sz="0" w:space="0" w:color="auto"/>
        <w:bottom w:val="none" w:sz="0" w:space="0" w:color="auto"/>
        <w:right w:val="none" w:sz="0" w:space="0" w:color="auto"/>
      </w:divBdr>
    </w:div>
    <w:div w:id="15277000">
      <w:bodyDiv w:val="1"/>
      <w:marLeft w:val="0"/>
      <w:marRight w:val="0"/>
      <w:marTop w:val="0"/>
      <w:marBottom w:val="0"/>
      <w:divBdr>
        <w:top w:val="none" w:sz="0" w:space="0" w:color="auto"/>
        <w:left w:val="none" w:sz="0" w:space="0" w:color="auto"/>
        <w:bottom w:val="none" w:sz="0" w:space="0" w:color="auto"/>
        <w:right w:val="none" w:sz="0" w:space="0" w:color="auto"/>
      </w:divBdr>
    </w:div>
    <w:div w:id="31157297">
      <w:bodyDiv w:val="1"/>
      <w:marLeft w:val="0"/>
      <w:marRight w:val="0"/>
      <w:marTop w:val="0"/>
      <w:marBottom w:val="0"/>
      <w:divBdr>
        <w:top w:val="none" w:sz="0" w:space="0" w:color="auto"/>
        <w:left w:val="none" w:sz="0" w:space="0" w:color="auto"/>
        <w:bottom w:val="none" w:sz="0" w:space="0" w:color="auto"/>
        <w:right w:val="none" w:sz="0" w:space="0" w:color="auto"/>
      </w:divBdr>
    </w:div>
    <w:div w:id="80495886">
      <w:bodyDiv w:val="1"/>
      <w:marLeft w:val="0"/>
      <w:marRight w:val="0"/>
      <w:marTop w:val="0"/>
      <w:marBottom w:val="0"/>
      <w:divBdr>
        <w:top w:val="none" w:sz="0" w:space="0" w:color="auto"/>
        <w:left w:val="none" w:sz="0" w:space="0" w:color="auto"/>
        <w:bottom w:val="none" w:sz="0" w:space="0" w:color="auto"/>
        <w:right w:val="none" w:sz="0" w:space="0" w:color="auto"/>
      </w:divBdr>
    </w:div>
    <w:div w:id="110250033">
      <w:bodyDiv w:val="1"/>
      <w:marLeft w:val="0"/>
      <w:marRight w:val="0"/>
      <w:marTop w:val="0"/>
      <w:marBottom w:val="0"/>
      <w:divBdr>
        <w:top w:val="none" w:sz="0" w:space="0" w:color="auto"/>
        <w:left w:val="none" w:sz="0" w:space="0" w:color="auto"/>
        <w:bottom w:val="none" w:sz="0" w:space="0" w:color="auto"/>
        <w:right w:val="none" w:sz="0" w:space="0" w:color="auto"/>
      </w:divBdr>
    </w:div>
    <w:div w:id="135418870">
      <w:bodyDiv w:val="1"/>
      <w:marLeft w:val="0"/>
      <w:marRight w:val="0"/>
      <w:marTop w:val="0"/>
      <w:marBottom w:val="0"/>
      <w:divBdr>
        <w:top w:val="none" w:sz="0" w:space="0" w:color="auto"/>
        <w:left w:val="none" w:sz="0" w:space="0" w:color="auto"/>
        <w:bottom w:val="none" w:sz="0" w:space="0" w:color="auto"/>
        <w:right w:val="none" w:sz="0" w:space="0" w:color="auto"/>
      </w:divBdr>
    </w:div>
    <w:div w:id="150678642">
      <w:bodyDiv w:val="1"/>
      <w:marLeft w:val="0"/>
      <w:marRight w:val="0"/>
      <w:marTop w:val="0"/>
      <w:marBottom w:val="0"/>
      <w:divBdr>
        <w:top w:val="none" w:sz="0" w:space="0" w:color="auto"/>
        <w:left w:val="none" w:sz="0" w:space="0" w:color="auto"/>
        <w:bottom w:val="none" w:sz="0" w:space="0" w:color="auto"/>
        <w:right w:val="none" w:sz="0" w:space="0" w:color="auto"/>
      </w:divBdr>
    </w:div>
    <w:div w:id="180248122">
      <w:bodyDiv w:val="1"/>
      <w:marLeft w:val="0"/>
      <w:marRight w:val="0"/>
      <w:marTop w:val="0"/>
      <w:marBottom w:val="0"/>
      <w:divBdr>
        <w:top w:val="none" w:sz="0" w:space="0" w:color="auto"/>
        <w:left w:val="none" w:sz="0" w:space="0" w:color="auto"/>
        <w:bottom w:val="none" w:sz="0" w:space="0" w:color="auto"/>
        <w:right w:val="none" w:sz="0" w:space="0" w:color="auto"/>
      </w:divBdr>
    </w:div>
    <w:div w:id="187835269">
      <w:bodyDiv w:val="1"/>
      <w:marLeft w:val="0"/>
      <w:marRight w:val="0"/>
      <w:marTop w:val="0"/>
      <w:marBottom w:val="0"/>
      <w:divBdr>
        <w:top w:val="none" w:sz="0" w:space="0" w:color="auto"/>
        <w:left w:val="none" w:sz="0" w:space="0" w:color="auto"/>
        <w:bottom w:val="none" w:sz="0" w:space="0" w:color="auto"/>
        <w:right w:val="none" w:sz="0" w:space="0" w:color="auto"/>
      </w:divBdr>
    </w:div>
    <w:div w:id="235020477">
      <w:bodyDiv w:val="1"/>
      <w:marLeft w:val="0"/>
      <w:marRight w:val="0"/>
      <w:marTop w:val="0"/>
      <w:marBottom w:val="0"/>
      <w:divBdr>
        <w:top w:val="none" w:sz="0" w:space="0" w:color="auto"/>
        <w:left w:val="none" w:sz="0" w:space="0" w:color="auto"/>
        <w:bottom w:val="none" w:sz="0" w:space="0" w:color="auto"/>
        <w:right w:val="none" w:sz="0" w:space="0" w:color="auto"/>
      </w:divBdr>
    </w:div>
    <w:div w:id="241718866">
      <w:bodyDiv w:val="1"/>
      <w:marLeft w:val="0"/>
      <w:marRight w:val="0"/>
      <w:marTop w:val="0"/>
      <w:marBottom w:val="0"/>
      <w:divBdr>
        <w:top w:val="none" w:sz="0" w:space="0" w:color="auto"/>
        <w:left w:val="none" w:sz="0" w:space="0" w:color="auto"/>
        <w:bottom w:val="none" w:sz="0" w:space="0" w:color="auto"/>
        <w:right w:val="none" w:sz="0" w:space="0" w:color="auto"/>
      </w:divBdr>
    </w:div>
    <w:div w:id="268245457">
      <w:bodyDiv w:val="1"/>
      <w:marLeft w:val="0"/>
      <w:marRight w:val="0"/>
      <w:marTop w:val="0"/>
      <w:marBottom w:val="0"/>
      <w:divBdr>
        <w:top w:val="none" w:sz="0" w:space="0" w:color="auto"/>
        <w:left w:val="none" w:sz="0" w:space="0" w:color="auto"/>
        <w:bottom w:val="none" w:sz="0" w:space="0" w:color="auto"/>
        <w:right w:val="none" w:sz="0" w:space="0" w:color="auto"/>
      </w:divBdr>
    </w:div>
    <w:div w:id="297077128">
      <w:bodyDiv w:val="1"/>
      <w:marLeft w:val="0"/>
      <w:marRight w:val="0"/>
      <w:marTop w:val="0"/>
      <w:marBottom w:val="0"/>
      <w:divBdr>
        <w:top w:val="none" w:sz="0" w:space="0" w:color="auto"/>
        <w:left w:val="none" w:sz="0" w:space="0" w:color="auto"/>
        <w:bottom w:val="none" w:sz="0" w:space="0" w:color="auto"/>
        <w:right w:val="none" w:sz="0" w:space="0" w:color="auto"/>
      </w:divBdr>
    </w:div>
    <w:div w:id="303319966">
      <w:bodyDiv w:val="1"/>
      <w:marLeft w:val="0"/>
      <w:marRight w:val="0"/>
      <w:marTop w:val="0"/>
      <w:marBottom w:val="0"/>
      <w:divBdr>
        <w:top w:val="none" w:sz="0" w:space="0" w:color="auto"/>
        <w:left w:val="none" w:sz="0" w:space="0" w:color="auto"/>
        <w:bottom w:val="none" w:sz="0" w:space="0" w:color="auto"/>
        <w:right w:val="none" w:sz="0" w:space="0" w:color="auto"/>
      </w:divBdr>
    </w:div>
    <w:div w:id="306322430">
      <w:bodyDiv w:val="1"/>
      <w:marLeft w:val="0"/>
      <w:marRight w:val="0"/>
      <w:marTop w:val="0"/>
      <w:marBottom w:val="0"/>
      <w:divBdr>
        <w:top w:val="none" w:sz="0" w:space="0" w:color="auto"/>
        <w:left w:val="none" w:sz="0" w:space="0" w:color="auto"/>
        <w:bottom w:val="none" w:sz="0" w:space="0" w:color="auto"/>
        <w:right w:val="none" w:sz="0" w:space="0" w:color="auto"/>
      </w:divBdr>
    </w:div>
    <w:div w:id="327365905">
      <w:bodyDiv w:val="1"/>
      <w:marLeft w:val="0"/>
      <w:marRight w:val="0"/>
      <w:marTop w:val="0"/>
      <w:marBottom w:val="0"/>
      <w:divBdr>
        <w:top w:val="none" w:sz="0" w:space="0" w:color="auto"/>
        <w:left w:val="none" w:sz="0" w:space="0" w:color="auto"/>
        <w:bottom w:val="none" w:sz="0" w:space="0" w:color="auto"/>
        <w:right w:val="none" w:sz="0" w:space="0" w:color="auto"/>
      </w:divBdr>
    </w:div>
    <w:div w:id="334233612">
      <w:bodyDiv w:val="1"/>
      <w:marLeft w:val="0"/>
      <w:marRight w:val="0"/>
      <w:marTop w:val="0"/>
      <w:marBottom w:val="0"/>
      <w:divBdr>
        <w:top w:val="none" w:sz="0" w:space="0" w:color="auto"/>
        <w:left w:val="none" w:sz="0" w:space="0" w:color="auto"/>
        <w:bottom w:val="none" w:sz="0" w:space="0" w:color="auto"/>
        <w:right w:val="none" w:sz="0" w:space="0" w:color="auto"/>
      </w:divBdr>
    </w:div>
    <w:div w:id="338049617">
      <w:bodyDiv w:val="1"/>
      <w:marLeft w:val="0"/>
      <w:marRight w:val="0"/>
      <w:marTop w:val="0"/>
      <w:marBottom w:val="0"/>
      <w:divBdr>
        <w:top w:val="none" w:sz="0" w:space="0" w:color="auto"/>
        <w:left w:val="none" w:sz="0" w:space="0" w:color="auto"/>
        <w:bottom w:val="none" w:sz="0" w:space="0" w:color="auto"/>
        <w:right w:val="none" w:sz="0" w:space="0" w:color="auto"/>
      </w:divBdr>
    </w:div>
    <w:div w:id="342829049">
      <w:bodyDiv w:val="1"/>
      <w:marLeft w:val="0"/>
      <w:marRight w:val="0"/>
      <w:marTop w:val="0"/>
      <w:marBottom w:val="0"/>
      <w:divBdr>
        <w:top w:val="none" w:sz="0" w:space="0" w:color="auto"/>
        <w:left w:val="none" w:sz="0" w:space="0" w:color="auto"/>
        <w:bottom w:val="none" w:sz="0" w:space="0" w:color="auto"/>
        <w:right w:val="none" w:sz="0" w:space="0" w:color="auto"/>
      </w:divBdr>
    </w:div>
    <w:div w:id="352922321">
      <w:bodyDiv w:val="1"/>
      <w:marLeft w:val="0"/>
      <w:marRight w:val="0"/>
      <w:marTop w:val="0"/>
      <w:marBottom w:val="0"/>
      <w:divBdr>
        <w:top w:val="none" w:sz="0" w:space="0" w:color="auto"/>
        <w:left w:val="none" w:sz="0" w:space="0" w:color="auto"/>
        <w:bottom w:val="none" w:sz="0" w:space="0" w:color="auto"/>
        <w:right w:val="none" w:sz="0" w:space="0" w:color="auto"/>
      </w:divBdr>
    </w:div>
    <w:div w:id="393355160">
      <w:bodyDiv w:val="1"/>
      <w:marLeft w:val="0"/>
      <w:marRight w:val="0"/>
      <w:marTop w:val="0"/>
      <w:marBottom w:val="0"/>
      <w:divBdr>
        <w:top w:val="none" w:sz="0" w:space="0" w:color="auto"/>
        <w:left w:val="none" w:sz="0" w:space="0" w:color="auto"/>
        <w:bottom w:val="none" w:sz="0" w:space="0" w:color="auto"/>
        <w:right w:val="none" w:sz="0" w:space="0" w:color="auto"/>
      </w:divBdr>
    </w:div>
    <w:div w:id="394280156">
      <w:bodyDiv w:val="1"/>
      <w:marLeft w:val="0"/>
      <w:marRight w:val="0"/>
      <w:marTop w:val="0"/>
      <w:marBottom w:val="0"/>
      <w:divBdr>
        <w:top w:val="none" w:sz="0" w:space="0" w:color="auto"/>
        <w:left w:val="none" w:sz="0" w:space="0" w:color="auto"/>
        <w:bottom w:val="none" w:sz="0" w:space="0" w:color="auto"/>
        <w:right w:val="none" w:sz="0" w:space="0" w:color="auto"/>
      </w:divBdr>
    </w:div>
    <w:div w:id="403911855">
      <w:bodyDiv w:val="1"/>
      <w:marLeft w:val="0"/>
      <w:marRight w:val="0"/>
      <w:marTop w:val="0"/>
      <w:marBottom w:val="0"/>
      <w:divBdr>
        <w:top w:val="none" w:sz="0" w:space="0" w:color="auto"/>
        <w:left w:val="none" w:sz="0" w:space="0" w:color="auto"/>
        <w:bottom w:val="none" w:sz="0" w:space="0" w:color="auto"/>
        <w:right w:val="none" w:sz="0" w:space="0" w:color="auto"/>
      </w:divBdr>
    </w:div>
    <w:div w:id="420613639">
      <w:bodyDiv w:val="1"/>
      <w:marLeft w:val="0"/>
      <w:marRight w:val="0"/>
      <w:marTop w:val="0"/>
      <w:marBottom w:val="0"/>
      <w:divBdr>
        <w:top w:val="none" w:sz="0" w:space="0" w:color="auto"/>
        <w:left w:val="none" w:sz="0" w:space="0" w:color="auto"/>
        <w:bottom w:val="none" w:sz="0" w:space="0" w:color="auto"/>
        <w:right w:val="none" w:sz="0" w:space="0" w:color="auto"/>
      </w:divBdr>
    </w:div>
    <w:div w:id="436676691">
      <w:bodyDiv w:val="1"/>
      <w:marLeft w:val="0"/>
      <w:marRight w:val="0"/>
      <w:marTop w:val="0"/>
      <w:marBottom w:val="0"/>
      <w:divBdr>
        <w:top w:val="none" w:sz="0" w:space="0" w:color="auto"/>
        <w:left w:val="none" w:sz="0" w:space="0" w:color="auto"/>
        <w:bottom w:val="none" w:sz="0" w:space="0" w:color="auto"/>
        <w:right w:val="none" w:sz="0" w:space="0" w:color="auto"/>
      </w:divBdr>
    </w:div>
    <w:div w:id="451020897">
      <w:bodyDiv w:val="1"/>
      <w:marLeft w:val="0"/>
      <w:marRight w:val="0"/>
      <w:marTop w:val="0"/>
      <w:marBottom w:val="0"/>
      <w:divBdr>
        <w:top w:val="none" w:sz="0" w:space="0" w:color="auto"/>
        <w:left w:val="none" w:sz="0" w:space="0" w:color="auto"/>
        <w:bottom w:val="none" w:sz="0" w:space="0" w:color="auto"/>
        <w:right w:val="none" w:sz="0" w:space="0" w:color="auto"/>
      </w:divBdr>
    </w:div>
    <w:div w:id="476840013">
      <w:bodyDiv w:val="1"/>
      <w:marLeft w:val="0"/>
      <w:marRight w:val="0"/>
      <w:marTop w:val="0"/>
      <w:marBottom w:val="0"/>
      <w:divBdr>
        <w:top w:val="none" w:sz="0" w:space="0" w:color="auto"/>
        <w:left w:val="none" w:sz="0" w:space="0" w:color="auto"/>
        <w:bottom w:val="none" w:sz="0" w:space="0" w:color="auto"/>
        <w:right w:val="none" w:sz="0" w:space="0" w:color="auto"/>
      </w:divBdr>
    </w:div>
    <w:div w:id="483471589">
      <w:bodyDiv w:val="1"/>
      <w:marLeft w:val="0"/>
      <w:marRight w:val="0"/>
      <w:marTop w:val="0"/>
      <w:marBottom w:val="0"/>
      <w:divBdr>
        <w:top w:val="none" w:sz="0" w:space="0" w:color="auto"/>
        <w:left w:val="none" w:sz="0" w:space="0" w:color="auto"/>
        <w:bottom w:val="none" w:sz="0" w:space="0" w:color="auto"/>
        <w:right w:val="none" w:sz="0" w:space="0" w:color="auto"/>
      </w:divBdr>
    </w:div>
    <w:div w:id="497811854">
      <w:bodyDiv w:val="1"/>
      <w:marLeft w:val="0"/>
      <w:marRight w:val="0"/>
      <w:marTop w:val="0"/>
      <w:marBottom w:val="0"/>
      <w:divBdr>
        <w:top w:val="none" w:sz="0" w:space="0" w:color="auto"/>
        <w:left w:val="none" w:sz="0" w:space="0" w:color="auto"/>
        <w:bottom w:val="none" w:sz="0" w:space="0" w:color="auto"/>
        <w:right w:val="none" w:sz="0" w:space="0" w:color="auto"/>
      </w:divBdr>
    </w:div>
    <w:div w:id="502866158">
      <w:bodyDiv w:val="1"/>
      <w:marLeft w:val="0"/>
      <w:marRight w:val="0"/>
      <w:marTop w:val="0"/>
      <w:marBottom w:val="0"/>
      <w:divBdr>
        <w:top w:val="none" w:sz="0" w:space="0" w:color="auto"/>
        <w:left w:val="none" w:sz="0" w:space="0" w:color="auto"/>
        <w:bottom w:val="none" w:sz="0" w:space="0" w:color="auto"/>
        <w:right w:val="none" w:sz="0" w:space="0" w:color="auto"/>
      </w:divBdr>
    </w:div>
    <w:div w:id="503588956">
      <w:bodyDiv w:val="1"/>
      <w:marLeft w:val="0"/>
      <w:marRight w:val="0"/>
      <w:marTop w:val="0"/>
      <w:marBottom w:val="0"/>
      <w:divBdr>
        <w:top w:val="none" w:sz="0" w:space="0" w:color="auto"/>
        <w:left w:val="none" w:sz="0" w:space="0" w:color="auto"/>
        <w:bottom w:val="none" w:sz="0" w:space="0" w:color="auto"/>
        <w:right w:val="none" w:sz="0" w:space="0" w:color="auto"/>
      </w:divBdr>
    </w:div>
    <w:div w:id="543173427">
      <w:bodyDiv w:val="1"/>
      <w:marLeft w:val="0"/>
      <w:marRight w:val="0"/>
      <w:marTop w:val="0"/>
      <w:marBottom w:val="0"/>
      <w:divBdr>
        <w:top w:val="none" w:sz="0" w:space="0" w:color="auto"/>
        <w:left w:val="none" w:sz="0" w:space="0" w:color="auto"/>
        <w:bottom w:val="none" w:sz="0" w:space="0" w:color="auto"/>
        <w:right w:val="none" w:sz="0" w:space="0" w:color="auto"/>
      </w:divBdr>
    </w:div>
    <w:div w:id="560363182">
      <w:bodyDiv w:val="1"/>
      <w:marLeft w:val="0"/>
      <w:marRight w:val="0"/>
      <w:marTop w:val="0"/>
      <w:marBottom w:val="0"/>
      <w:divBdr>
        <w:top w:val="none" w:sz="0" w:space="0" w:color="auto"/>
        <w:left w:val="none" w:sz="0" w:space="0" w:color="auto"/>
        <w:bottom w:val="none" w:sz="0" w:space="0" w:color="auto"/>
        <w:right w:val="none" w:sz="0" w:space="0" w:color="auto"/>
      </w:divBdr>
    </w:div>
    <w:div w:id="581136950">
      <w:bodyDiv w:val="1"/>
      <w:marLeft w:val="0"/>
      <w:marRight w:val="0"/>
      <w:marTop w:val="0"/>
      <w:marBottom w:val="0"/>
      <w:divBdr>
        <w:top w:val="none" w:sz="0" w:space="0" w:color="auto"/>
        <w:left w:val="none" w:sz="0" w:space="0" w:color="auto"/>
        <w:bottom w:val="none" w:sz="0" w:space="0" w:color="auto"/>
        <w:right w:val="none" w:sz="0" w:space="0" w:color="auto"/>
      </w:divBdr>
    </w:div>
    <w:div w:id="594824195">
      <w:bodyDiv w:val="1"/>
      <w:marLeft w:val="0"/>
      <w:marRight w:val="0"/>
      <w:marTop w:val="0"/>
      <w:marBottom w:val="0"/>
      <w:divBdr>
        <w:top w:val="none" w:sz="0" w:space="0" w:color="auto"/>
        <w:left w:val="none" w:sz="0" w:space="0" w:color="auto"/>
        <w:bottom w:val="none" w:sz="0" w:space="0" w:color="auto"/>
        <w:right w:val="none" w:sz="0" w:space="0" w:color="auto"/>
      </w:divBdr>
    </w:div>
    <w:div w:id="604968284">
      <w:bodyDiv w:val="1"/>
      <w:marLeft w:val="0"/>
      <w:marRight w:val="0"/>
      <w:marTop w:val="0"/>
      <w:marBottom w:val="0"/>
      <w:divBdr>
        <w:top w:val="none" w:sz="0" w:space="0" w:color="auto"/>
        <w:left w:val="none" w:sz="0" w:space="0" w:color="auto"/>
        <w:bottom w:val="none" w:sz="0" w:space="0" w:color="auto"/>
        <w:right w:val="none" w:sz="0" w:space="0" w:color="auto"/>
      </w:divBdr>
    </w:div>
    <w:div w:id="605624834">
      <w:bodyDiv w:val="1"/>
      <w:marLeft w:val="0"/>
      <w:marRight w:val="0"/>
      <w:marTop w:val="0"/>
      <w:marBottom w:val="0"/>
      <w:divBdr>
        <w:top w:val="none" w:sz="0" w:space="0" w:color="auto"/>
        <w:left w:val="none" w:sz="0" w:space="0" w:color="auto"/>
        <w:bottom w:val="none" w:sz="0" w:space="0" w:color="auto"/>
        <w:right w:val="none" w:sz="0" w:space="0" w:color="auto"/>
      </w:divBdr>
    </w:div>
    <w:div w:id="668099053">
      <w:bodyDiv w:val="1"/>
      <w:marLeft w:val="0"/>
      <w:marRight w:val="0"/>
      <w:marTop w:val="0"/>
      <w:marBottom w:val="0"/>
      <w:divBdr>
        <w:top w:val="none" w:sz="0" w:space="0" w:color="auto"/>
        <w:left w:val="none" w:sz="0" w:space="0" w:color="auto"/>
        <w:bottom w:val="none" w:sz="0" w:space="0" w:color="auto"/>
        <w:right w:val="none" w:sz="0" w:space="0" w:color="auto"/>
      </w:divBdr>
    </w:div>
    <w:div w:id="670110550">
      <w:bodyDiv w:val="1"/>
      <w:marLeft w:val="0"/>
      <w:marRight w:val="0"/>
      <w:marTop w:val="0"/>
      <w:marBottom w:val="0"/>
      <w:divBdr>
        <w:top w:val="none" w:sz="0" w:space="0" w:color="auto"/>
        <w:left w:val="none" w:sz="0" w:space="0" w:color="auto"/>
        <w:bottom w:val="none" w:sz="0" w:space="0" w:color="auto"/>
        <w:right w:val="none" w:sz="0" w:space="0" w:color="auto"/>
      </w:divBdr>
    </w:div>
    <w:div w:id="676923087">
      <w:bodyDiv w:val="1"/>
      <w:marLeft w:val="0"/>
      <w:marRight w:val="0"/>
      <w:marTop w:val="0"/>
      <w:marBottom w:val="0"/>
      <w:divBdr>
        <w:top w:val="none" w:sz="0" w:space="0" w:color="auto"/>
        <w:left w:val="none" w:sz="0" w:space="0" w:color="auto"/>
        <w:bottom w:val="none" w:sz="0" w:space="0" w:color="auto"/>
        <w:right w:val="none" w:sz="0" w:space="0" w:color="auto"/>
      </w:divBdr>
    </w:div>
    <w:div w:id="683744273">
      <w:bodyDiv w:val="1"/>
      <w:marLeft w:val="0"/>
      <w:marRight w:val="0"/>
      <w:marTop w:val="0"/>
      <w:marBottom w:val="0"/>
      <w:divBdr>
        <w:top w:val="none" w:sz="0" w:space="0" w:color="auto"/>
        <w:left w:val="none" w:sz="0" w:space="0" w:color="auto"/>
        <w:bottom w:val="none" w:sz="0" w:space="0" w:color="auto"/>
        <w:right w:val="none" w:sz="0" w:space="0" w:color="auto"/>
      </w:divBdr>
    </w:div>
    <w:div w:id="684671633">
      <w:bodyDiv w:val="1"/>
      <w:marLeft w:val="0"/>
      <w:marRight w:val="0"/>
      <w:marTop w:val="0"/>
      <w:marBottom w:val="0"/>
      <w:divBdr>
        <w:top w:val="none" w:sz="0" w:space="0" w:color="auto"/>
        <w:left w:val="none" w:sz="0" w:space="0" w:color="auto"/>
        <w:bottom w:val="none" w:sz="0" w:space="0" w:color="auto"/>
        <w:right w:val="none" w:sz="0" w:space="0" w:color="auto"/>
      </w:divBdr>
    </w:div>
    <w:div w:id="710499578">
      <w:bodyDiv w:val="1"/>
      <w:marLeft w:val="0"/>
      <w:marRight w:val="0"/>
      <w:marTop w:val="0"/>
      <w:marBottom w:val="0"/>
      <w:divBdr>
        <w:top w:val="none" w:sz="0" w:space="0" w:color="auto"/>
        <w:left w:val="none" w:sz="0" w:space="0" w:color="auto"/>
        <w:bottom w:val="none" w:sz="0" w:space="0" w:color="auto"/>
        <w:right w:val="none" w:sz="0" w:space="0" w:color="auto"/>
      </w:divBdr>
    </w:div>
    <w:div w:id="720325791">
      <w:bodyDiv w:val="1"/>
      <w:marLeft w:val="0"/>
      <w:marRight w:val="0"/>
      <w:marTop w:val="0"/>
      <w:marBottom w:val="0"/>
      <w:divBdr>
        <w:top w:val="none" w:sz="0" w:space="0" w:color="auto"/>
        <w:left w:val="none" w:sz="0" w:space="0" w:color="auto"/>
        <w:bottom w:val="none" w:sz="0" w:space="0" w:color="auto"/>
        <w:right w:val="none" w:sz="0" w:space="0" w:color="auto"/>
      </w:divBdr>
    </w:div>
    <w:div w:id="721173204">
      <w:bodyDiv w:val="1"/>
      <w:marLeft w:val="0"/>
      <w:marRight w:val="0"/>
      <w:marTop w:val="0"/>
      <w:marBottom w:val="0"/>
      <w:divBdr>
        <w:top w:val="none" w:sz="0" w:space="0" w:color="auto"/>
        <w:left w:val="none" w:sz="0" w:space="0" w:color="auto"/>
        <w:bottom w:val="none" w:sz="0" w:space="0" w:color="auto"/>
        <w:right w:val="none" w:sz="0" w:space="0" w:color="auto"/>
      </w:divBdr>
    </w:div>
    <w:div w:id="729575580">
      <w:bodyDiv w:val="1"/>
      <w:marLeft w:val="0"/>
      <w:marRight w:val="0"/>
      <w:marTop w:val="0"/>
      <w:marBottom w:val="0"/>
      <w:divBdr>
        <w:top w:val="none" w:sz="0" w:space="0" w:color="auto"/>
        <w:left w:val="none" w:sz="0" w:space="0" w:color="auto"/>
        <w:bottom w:val="none" w:sz="0" w:space="0" w:color="auto"/>
        <w:right w:val="none" w:sz="0" w:space="0" w:color="auto"/>
      </w:divBdr>
    </w:div>
    <w:div w:id="731201710">
      <w:bodyDiv w:val="1"/>
      <w:marLeft w:val="0"/>
      <w:marRight w:val="0"/>
      <w:marTop w:val="0"/>
      <w:marBottom w:val="0"/>
      <w:divBdr>
        <w:top w:val="none" w:sz="0" w:space="0" w:color="auto"/>
        <w:left w:val="none" w:sz="0" w:space="0" w:color="auto"/>
        <w:bottom w:val="none" w:sz="0" w:space="0" w:color="auto"/>
        <w:right w:val="none" w:sz="0" w:space="0" w:color="auto"/>
      </w:divBdr>
    </w:div>
    <w:div w:id="754282119">
      <w:bodyDiv w:val="1"/>
      <w:marLeft w:val="0"/>
      <w:marRight w:val="0"/>
      <w:marTop w:val="0"/>
      <w:marBottom w:val="0"/>
      <w:divBdr>
        <w:top w:val="none" w:sz="0" w:space="0" w:color="auto"/>
        <w:left w:val="none" w:sz="0" w:space="0" w:color="auto"/>
        <w:bottom w:val="none" w:sz="0" w:space="0" w:color="auto"/>
        <w:right w:val="none" w:sz="0" w:space="0" w:color="auto"/>
      </w:divBdr>
    </w:div>
    <w:div w:id="770782038">
      <w:bodyDiv w:val="1"/>
      <w:marLeft w:val="0"/>
      <w:marRight w:val="0"/>
      <w:marTop w:val="0"/>
      <w:marBottom w:val="0"/>
      <w:divBdr>
        <w:top w:val="none" w:sz="0" w:space="0" w:color="auto"/>
        <w:left w:val="none" w:sz="0" w:space="0" w:color="auto"/>
        <w:bottom w:val="none" w:sz="0" w:space="0" w:color="auto"/>
        <w:right w:val="none" w:sz="0" w:space="0" w:color="auto"/>
      </w:divBdr>
    </w:div>
    <w:div w:id="816645786">
      <w:bodyDiv w:val="1"/>
      <w:marLeft w:val="0"/>
      <w:marRight w:val="0"/>
      <w:marTop w:val="0"/>
      <w:marBottom w:val="0"/>
      <w:divBdr>
        <w:top w:val="none" w:sz="0" w:space="0" w:color="auto"/>
        <w:left w:val="none" w:sz="0" w:space="0" w:color="auto"/>
        <w:bottom w:val="none" w:sz="0" w:space="0" w:color="auto"/>
        <w:right w:val="none" w:sz="0" w:space="0" w:color="auto"/>
      </w:divBdr>
    </w:div>
    <w:div w:id="825828423">
      <w:bodyDiv w:val="1"/>
      <w:marLeft w:val="0"/>
      <w:marRight w:val="0"/>
      <w:marTop w:val="0"/>
      <w:marBottom w:val="0"/>
      <w:divBdr>
        <w:top w:val="none" w:sz="0" w:space="0" w:color="auto"/>
        <w:left w:val="none" w:sz="0" w:space="0" w:color="auto"/>
        <w:bottom w:val="none" w:sz="0" w:space="0" w:color="auto"/>
        <w:right w:val="none" w:sz="0" w:space="0" w:color="auto"/>
      </w:divBdr>
    </w:div>
    <w:div w:id="843713214">
      <w:bodyDiv w:val="1"/>
      <w:marLeft w:val="0"/>
      <w:marRight w:val="0"/>
      <w:marTop w:val="0"/>
      <w:marBottom w:val="0"/>
      <w:divBdr>
        <w:top w:val="none" w:sz="0" w:space="0" w:color="auto"/>
        <w:left w:val="none" w:sz="0" w:space="0" w:color="auto"/>
        <w:bottom w:val="none" w:sz="0" w:space="0" w:color="auto"/>
        <w:right w:val="none" w:sz="0" w:space="0" w:color="auto"/>
      </w:divBdr>
    </w:div>
    <w:div w:id="844051032">
      <w:bodyDiv w:val="1"/>
      <w:marLeft w:val="0"/>
      <w:marRight w:val="0"/>
      <w:marTop w:val="0"/>
      <w:marBottom w:val="0"/>
      <w:divBdr>
        <w:top w:val="none" w:sz="0" w:space="0" w:color="auto"/>
        <w:left w:val="none" w:sz="0" w:space="0" w:color="auto"/>
        <w:bottom w:val="none" w:sz="0" w:space="0" w:color="auto"/>
        <w:right w:val="none" w:sz="0" w:space="0" w:color="auto"/>
      </w:divBdr>
    </w:div>
    <w:div w:id="860440193">
      <w:bodyDiv w:val="1"/>
      <w:marLeft w:val="0"/>
      <w:marRight w:val="0"/>
      <w:marTop w:val="0"/>
      <w:marBottom w:val="0"/>
      <w:divBdr>
        <w:top w:val="none" w:sz="0" w:space="0" w:color="auto"/>
        <w:left w:val="none" w:sz="0" w:space="0" w:color="auto"/>
        <w:bottom w:val="none" w:sz="0" w:space="0" w:color="auto"/>
        <w:right w:val="none" w:sz="0" w:space="0" w:color="auto"/>
      </w:divBdr>
    </w:div>
    <w:div w:id="1012104603">
      <w:bodyDiv w:val="1"/>
      <w:marLeft w:val="0"/>
      <w:marRight w:val="0"/>
      <w:marTop w:val="0"/>
      <w:marBottom w:val="0"/>
      <w:divBdr>
        <w:top w:val="none" w:sz="0" w:space="0" w:color="auto"/>
        <w:left w:val="none" w:sz="0" w:space="0" w:color="auto"/>
        <w:bottom w:val="none" w:sz="0" w:space="0" w:color="auto"/>
        <w:right w:val="none" w:sz="0" w:space="0" w:color="auto"/>
      </w:divBdr>
    </w:div>
    <w:div w:id="1036079361">
      <w:bodyDiv w:val="1"/>
      <w:marLeft w:val="0"/>
      <w:marRight w:val="0"/>
      <w:marTop w:val="0"/>
      <w:marBottom w:val="0"/>
      <w:divBdr>
        <w:top w:val="none" w:sz="0" w:space="0" w:color="auto"/>
        <w:left w:val="none" w:sz="0" w:space="0" w:color="auto"/>
        <w:bottom w:val="none" w:sz="0" w:space="0" w:color="auto"/>
        <w:right w:val="none" w:sz="0" w:space="0" w:color="auto"/>
      </w:divBdr>
    </w:div>
    <w:div w:id="1050767863">
      <w:bodyDiv w:val="1"/>
      <w:marLeft w:val="0"/>
      <w:marRight w:val="0"/>
      <w:marTop w:val="0"/>
      <w:marBottom w:val="0"/>
      <w:divBdr>
        <w:top w:val="none" w:sz="0" w:space="0" w:color="auto"/>
        <w:left w:val="none" w:sz="0" w:space="0" w:color="auto"/>
        <w:bottom w:val="none" w:sz="0" w:space="0" w:color="auto"/>
        <w:right w:val="none" w:sz="0" w:space="0" w:color="auto"/>
      </w:divBdr>
    </w:div>
    <w:div w:id="1058742472">
      <w:bodyDiv w:val="1"/>
      <w:marLeft w:val="0"/>
      <w:marRight w:val="0"/>
      <w:marTop w:val="0"/>
      <w:marBottom w:val="0"/>
      <w:divBdr>
        <w:top w:val="none" w:sz="0" w:space="0" w:color="auto"/>
        <w:left w:val="none" w:sz="0" w:space="0" w:color="auto"/>
        <w:bottom w:val="none" w:sz="0" w:space="0" w:color="auto"/>
        <w:right w:val="none" w:sz="0" w:space="0" w:color="auto"/>
      </w:divBdr>
    </w:div>
    <w:div w:id="1073047042">
      <w:bodyDiv w:val="1"/>
      <w:marLeft w:val="0"/>
      <w:marRight w:val="0"/>
      <w:marTop w:val="0"/>
      <w:marBottom w:val="0"/>
      <w:divBdr>
        <w:top w:val="none" w:sz="0" w:space="0" w:color="auto"/>
        <w:left w:val="none" w:sz="0" w:space="0" w:color="auto"/>
        <w:bottom w:val="none" w:sz="0" w:space="0" w:color="auto"/>
        <w:right w:val="none" w:sz="0" w:space="0" w:color="auto"/>
      </w:divBdr>
    </w:div>
    <w:div w:id="1088422204">
      <w:bodyDiv w:val="1"/>
      <w:marLeft w:val="0"/>
      <w:marRight w:val="0"/>
      <w:marTop w:val="0"/>
      <w:marBottom w:val="0"/>
      <w:divBdr>
        <w:top w:val="none" w:sz="0" w:space="0" w:color="auto"/>
        <w:left w:val="none" w:sz="0" w:space="0" w:color="auto"/>
        <w:bottom w:val="none" w:sz="0" w:space="0" w:color="auto"/>
        <w:right w:val="none" w:sz="0" w:space="0" w:color="auto"/>
      </w:divBdr>
    </w:div>
    <w:div w:id="1094740260">
      <w:bodyDiv w:val="1"/>
      <w:marLeft w:val="0"/>
      <w:marRight w:val="0"/>
      <w:marTop w:val="0"/>
      <w:marBottom w:val="0"/>
      <w:divBdr>
        <w:top w:val="none" w:sz="0" w:space="0" w:color="auto"/>
        <w:left w:val="none" w:sz="0" w:space="0" w:color="auto"/>
        <w:bottom w:val="none" w:sz="0" w:space="0" w:color="auto"/>
        <w:right w:val="none" w:sz="0" w:space="0" w:color="auto"/>
      </w:divBdr>
    </w:div>
    <w:div w:id="1107237901">
      <w:bodyDiv w:val="1"/>
      <w:marLeft w:val="0"/>
      <w:marRight w:val="0"/>
      <w:marTop w:val="0"/>
      <w:marBottom w:val="0"/>
      <w:divBdr>
        <w:top w:val="none" w:sz="0" w:space="0" w:color="auto"/>
        <w:left w:val="none" w:sz="0" w:space="0" w:color="auto"/>
        <w:bottom w:val="none" w:sz="0" w:space="0" w:color="auto"/>
        <w:right w:val="none" w:sz="0" w:space="0" w:color="auto"/>
      </w:divBdr>
    </w:div>
    <w:div w:id="1133597715">
      <w:bodyDiv w:val="1"/>
      <w:marLeft w:val="0"/>
      <w:marRight w:val="0"/>
      <w:marTop w:val="0"/>
      <w:marBottom w:val="0"/>
      <w:divBdr>
        <w:top w:val="none" w:sz="0" w:space="0" w:color="auto"/>
        <w:left w:val="none" w:sz="0" w:space="0" w:color="auto"/>
        <w:bottom w:val="none" w:sz="0" w:space="0" w:color="auto"/>
        <w:right w:val="none" w:sz="0" w:space="0" w:color="auto"/>
      </w:divBdr>
    </w:div>
    <w:div w:id="1140221334">
      <w:bodyDiv w:val="1"/>
      <w:marLeft w:val="0"/>
      <w:marRight w:val="0"/>
      <w:marTop w:val="0"/>
      <w:marBottom w:val="0"/>
      <w:divBdr>
        <w:top w:val="none" w:sz="0" w:space="0" w:color="auto"/>
        <w:left w:val="none" w:sz="0" w:space="0" w:color="auto"/>
        <w:bottom w:val="none" w:sz="0" w:space="0" w:color="auto"/>
        <w:right w:val="none" w:sz="0" w:space="0" w:color="auto"/>
      </w:divBdr>
    </w:div>
    <w:div w:id="1143616051">
      <w:bodyDiv w:val="1"/>
      <w:marLeft w:val="0"/>
      <w:marRight w:val="0"/>
      <w:marTop w:val="0"/>
      <w:marBottom w:val="0"/>
      <w:divBdr>
        <w:top w:val="none" w:sz="0" w:space="0" w:color="auto"/>
        <w:left w:val="none" w:sz="0" w:space="0" w:color="auto"/>
        <w:bottom w:val="none" w:sz="0" w:space="0" w:color="auto"/>
        <w:right w:val="none" w:sz="0" w:space="0" w:color="auto"/>
      </w:divBdr>
    </w:div>
    <w:div w:id="1174690578">
      <w:bodyDiv w:val="1"/>
      <w:marLeft w:val="0"/>
      <w:marRight w:val="0"/>
      <w:marTop w:val="0"/>
      <w:marBottom w:val="0"/>
      <w:divBdr>
        <w:top w:val="none" w:sz="0" w:space="0" w:color="auto"/>
        <w:left w:val="none" w:sz="0" w:space="0" w:color="auto"/>
        <w:bottom w:val="none" w:sz="0" w:space="0" w:color="auto"/>
        <w:right w:val="none" w:sz="0" w:space="0" w:color="auto"/>
      </w:divBdr>
    </w:div>
    <w:div w:id="1198658224">
      <w:bodyDiv w:val="1"/>
      <w:marLeft w:val="0"/>
      <w:marRight w:val="0"/>
      <w:marTop w:val="0"/>
      <w:marBottom w:val="0"/>
      <w:divBdr>
        <w:top w:val="none" w:sz="0" w:space="0" w:color="auto"/>
        <w:left w:val="none" w:sz="0" w:space="0" w:color="auto"/>
        <w:bottom w:val="none" w:sz="0" w:space="0" w:color="auto"/>
        <w:right w:val="none" w:sz="0" w:space="0" w:color="auto"/>
      </w:divBdr>
    </w:div>
    <w:div w:id="1203011356">
      <w:bodyDiv w:val="1"/>
      <w:marLeft w:val="0"/>
      <w:marRight w:val="0"/>
      <w:marTop w:val="0"/>
      <w:marBottom w:val="0"/>
      <w:divBdr>
        <w:top w:val="none" w:sz="0" w:space="0" w:color="auto"/>
        <w:left w:val="none" w:sz="0" w:space="0" w:color="auto"/>
        <w:bottom w:val="none" w:sz="0" w:space="0" w:color="auto"/>
        <w:right w:val="none" w:sz="0" w:space="0" w:color="auto"/>
      </w:divBdr>
    </w:div>
    <w:div w:id="1250850814">
      <w:bodyDiv w:val="1"/>
      <w:marLeft w:val="0"/>
      <w:marRight w:val="0"/>
      <w:marTop w:val="0"/>
      <w:marBottom w:val="0"/>
      <w:divBdr>
        <w:top w:val="none" w:sz="0" w:space="0" w:color="auto"/>
        <w:left w:val="none" w:sz="0" w:space="0" w:color="auto"/>
        <w:bottom w:val="none" w:sz="0" w:space="0" w:color="auto"/>
        <w:right w:val="none" w:sz="0" w:space="0" w:color="auto"/>
      </w:divBdr>
    </w:div>
    <w:div w:id="1264998786">
      <w:bodyDiv w:val="1"/>
      <w:marLeft w:val="0"/>
      <w:marRight w:val="0"/>
      <w:marTop w:val="0"/>
      <w:marBottom w:val="0"/>
      <w:divBdr>
        <w:top w:val="none" w:sz="0" w:space="0" w:color="auto"/>
        <w:left w:val="none" w:sz="0" w:space="0" w:color="auto"/>
        <w:bottom w:val="none" w:sz="0" w:space="0" w:color="auto"/>
        <w:right w:val="none" w:sz="0" w:space="0" w:color="auto"/>
      </w:divBdr>
    </w:div>
    <w:div w:id="1290278889">
      <w:bodyDiv w:val="1"/>
      <w:marLeft w:val="0"/>
      <w:marRight w:val="0"/>
      <w:marTop w:val="0"/>
      <w:marBottom w:val="0"/>
      <w:divBdr>
        <w:top w:val="none" w:sz="0" w:space="0" w:color="auto"/>
        <w:left w:val="none" w:sz="0" w:space="0" w:color="auto"/>
        <w:bottom w:val="none" w:sz="0" w:space="0" w:color="auto"/>
        <w:right w:val="none" w:sz="0" w:space="0" w:color="auto"/>
      </w:divBdr>
    </w:div>
    <w:div w:id="1327436801">
      <w:bodyDiv w:val="1"/>
      <w:marLeft w:val="0"/>
      <w:marRight w:val="0"/>
      <w:marTop w:val="0"/>
      <w:marBottom w:val="0"/>
      <w:divBdr>
        <w:top w:val="none" w:sz="0" w:space="0" w:color="auto"/>
        <w:left w:val="none" w:sz="0" w:space="0" w:color="auto"/>
        <w:bottom w:val="none" w:sz="0" w:space="0" w:color="auto"/>
        <w:right w:val="none" w:sz="0" w:space="0" w:color="auto"/>
      </w:divBdr>
    </w:div>
    <w:div w:id="1348603698">
      <w:bodyDiv w:val="1"/>
      <w:marLeft w:val="0"/>
      <w:marRight w:val="0"/>
      <w:marTop w:val="0"/>
      <w:marBottom w:val="0"/>
      <w:divBdr>
        <w:top w:val="none" w:sz="0" w:space="0" w:color="auto"/>
        <w:left w:val="none" w:sz="0" w:space="0" w:color="auto"/>
        <w:bottom w:val="none" w:sz="0" w:space="0" w:color="auto"/>
        <w:right w:val="none" w:sz="0" w:space="0" w:color="auto"/>
      </w:divBdr>
    </w:div>
    <w:div w:id="1362901306">
      <w:bodyDiv w:val="1"/>
      <w:marLeft w:val="0"/>
      <w:marRight w:val="0"/>
      <w:marTop w:val="0"/>
      <w:marBottom w:val="0"/>
      <w:divBdr>
        <w:top w:val="none" w:sz="0" w:space="0" w:color="auto"/>
        <w:left w:val="none" w:sz="0" w:space="0" w:color="auto"/>
        <w:bottom w:val="none" w:sz="0" w:space="0" w:color="auto"/>
        <w:right w:val="none" w:sz="0" w:space="0" w:color="auto"/>
      </w:divBdr>
    </w:div>
    <w:div w:id="1382560101">
      <w:bodyDiv w:val="1"/>
      <w:marLeft w:val="0"/>
      <w:marRight w:val="0"/>
      <w:marTop w:val="0"/>
      <w:marBottom w:val="0"/>
      <w:divBdr>
        <w:top w:val="none" w:sz="0" w:space="0" w:color="auto"/>
        <w:left w:val="none" w:sz="0" w:space="0" w:color="auto"/>
        <w:bottom w:val="none" w:sz="0" w:space="0" w:color="auto"/>
        <w:right w:val="none" w:sz="0" w:space="0" w:color="auto"/>
      </w:divBdr>
    </w:div>
    <w:div w:id="1383794337">
      <w:bodyDiv w:val="1"/>
      <w:marLeft w:val="0"/>
      <w:marRight w:val="0"/>
      <w:marTop w:val="0"/>
      <w:marBottom w:val="0"/>
      <w:divBdr>
        <w:top w:val="none" w:sz="0" w:space="0" w:color="auto"/>
        <w:left w:val="none" w:sz="0" w:space="0" w:color="auto"/>
        <w:bottom w:val="none" w:sz="0" w:space="0" w:color="auto"/>
        <w:right w:val="none" w:sz="0" w:space="0" w:color="auto"/>
      </w:divBdr>
    </w:div>
    <w:div w:id="1401294466">
      <w:bodyDiv w:val="1"/>
      <w:marLeft w:val="0"/>
      <w:marRight w:val="0"/>
      <w:marTop w:val="0"/>
      <w:marBottom w:val="0"/>
      <w:divBdr>
        <w:top w:val="none" w:sz="0" w:space="0" w:color="auto"/>
        <w:left w:val="none" w:sz="0" w:space="0" w:color="auto"/>
        <w:bottom w:val="none" w:sz="0" w:space="0" w:color="auto"/>
        <w:right w:val="none" w:sz="0" w:space="0" w:color="auto"/>
      </w:divBdr>
    </w:div>
    <w:div w:id="1430810841">
      <w:bodyDiv w:val="1"/>
      <w:marLeft w:val="0"/>
      <w:marRight w:val="0"/>
      <w:marTop w:val="0"/>
      <w:marBottom w:val="0"/>
      <w:divBdr>
        <w:top w:val="none" w:sz="0" w:space="0" w:color="auto"/>
        <w:left w:val="none" w:sz="0" w:space="0" w:color="auto"/>
        <w:bottom w:val="none" w:sz="0" w:space="0" w:color="auto"/>
        <w:right w:val="none" w:sz="0" w:space="0" w:color="auto"/>
      </w:divBdr>
    </w:div>
    <w:div w:id="1438676677">
      <w:bodyDiv w:val="1"/>
      <w:marLeft w:val="0"/>
      <w:marRight w:val="0"/>
      <w:marTop w:val="0"/>
      <w:marBottom w:val="0"/>
      <w:divBdr>
        <w:top w:val="none" w:sz="0" w:space="0" w:color="auto"/>
        <w:left w:val="none" w:sz="0" w:space="0" w:color="auto"/>
        <w:bottom w:val="none" w:sz="0" w:space="0" w:color="auto"/>
        <w:right w:val="none" w:sz="0" w:space="0" w:color="auto"/>
      </w:divBdr>
    </w:div>
    <w:div w:id="1467814164">
      <w:bodyDiv w:val="1"/>
      <w:marLeft w:val="0"/>
      <w:marRight w:val="0"/>
      <w:marTop w:val="0"/>
      <w:marBottom w:val="0"/>
      <w:divBdr>
        <w:top w:val="none" w:sz="0" w:space="0" w:color="auto"/>
        <w:left w:val="none" w:sz="0" w:space="0" w:color="auto"/>
        <w:bottom w:val="none" w:sz="0" w:space="0" w:color="auto"/>
        <w:right w:val="none" w:sz="0" w:space="0" w:color="auto"/>
      </w:divBdr>
    </w:div>
    <w:div w:id="1489520334">
      <w:bodyDiv w:val="1"/>
      <w:marLeft w:val="0"/>
      <w:marRight w:val="0"/>
      <w:marTop w:val="0"/>
      <w:marBottom w:val="0"/>
      <w:divBdr>
        <w:top w:val="none" w:sz="0" w:space="0" w:color="auto"/>
        <w:left w:val="none" w:sz="0" w:space="0" w:color="auto"/>
        <w:bottom w:val="none" w:sz="0" w:space="0" w:color="auto"/>
        <w:right w:val="none" w:sz="0" w:space="0" w:color="auto"/>
      </w:divBdr>
    </w:div>
    <w:div w:id="1493567812">
      <w:bodyDiv w:val="1"/>
      <w:marLeft w:val="0"/>
      <w:marRight w:val="0"/>
      <w:marTop w:val="0"/>
      <w:marBottom w:val="0"/>
      <w:divBdr>
        <w:top w:val="none" w:sz="0" w:space="0" w:color="auto"/>
        <w:left w:val="none" w:sz="0" w:space="0" w:color="auto"/>
        <w:bottom w:val="none" w:sz="0" w:space="0" w:color="auto"/>
        <w:right w:val="none" w:sz="0" w:space="0" w:color="auto"/>
      </w:divBdr>
    </w:div>
    <w:div w:id="1557353657">
      <w:bodyDiv w:val="1"/>
      <w:marLeft w:val="0"/>
      <w:marRight w:val="0"/>
      <w:marTop w:val="0"/>
      <w:marBottom w:val="0"/>
      <w:divBdr>
        <w:top w:val="none" w:sz="0" w:space="0" w:color="auto"/>
        <w:left w:val="none" w:sz="0" w:space="0" w:color="auto"/>
        <w:bottom w:val="none" w:sz="0" w:space="0" w:color="auto"/>
        <w:right w:val="none" w:sz="0" w:space="0" w:color="auto"/>
      </w:divBdr>
    </w:div>
    <w:div w:id="1558513294">
      <w:bodyDiv w:val="1"/>
      <w:marLeft w:val="0"/>
      <w:marRight w:val="0"/>
      <w:marTop w:val="0"/>
      <w:marBottom w:val="0"/>
      <w:divBdr>
        <w:top w:val="none" w:sz="0" w:space="0" w:color="auto"/>
        <w:left w:val="none" w:sz="0" w:space="0" w:color="auto"/>
        <w:bottom w:val="none" w:sz="0" w:space="0" w:color="auto"/>
        <w:right w:val="none" w:sz="0" w:space="0" w:color="auto"/>
      </w:divBdr>
    </w:div>
    <w:div w:id="1561942439">
      <w:bodyDiv w:val="1"/>
      <w:marLeft w:val="0"/>
      <w:marRight w:val="0"/>
      <w:marTop w:val="0"/>
      <w:marBottom w:val="0"/>
      <w:divBdr>
        <w:top w:val="none" w:sz="0" w:space="0" w:color="auto"/>
        <w:left w:val="none" w:sz="0" w:space="0" w:color="auto"/>
        <w:bottom w:val="none" w:sz="0" w:space="0" w:color="auto"/>
        <w:right w:val="none" w:sz="0" w:space="0" w:color="auto"/>
      </w:divBdr>
    </w:div>
    <w:div w:id="1569995825">
      <w:bodyDiv w:val="1"/>
      <w:marLeft w:val="0"/>
      <w:marRight w:val="0"/>
      <w:marTop w:val="0"/>
      <w:marBottom w:val="0"/>
      <w:divBdr>
        <w:top w:val="none" w:sz="0" w:space="0" w:color="auto"/>
        <w:left w:val="none" w:sz="0" w:space="0" w:color="auto"/>
        <w:bottom w:val="none" w:sz="0" w:space="0" w:color="auto"/>
        <w:right w:val="none" w:sz="0" w:space="0" w:color="auto"/>
      </w:divBdr>
    </w:div>
    <w:div w:id="1580939372">
      <w:bodyDiv w:val="1"/>
      <w:marLeft w:val="0"/>
      <w:marRight w:val="0"/>
      <w:marTop w:val="0"/>
      <w:marBottom w:val="0"/>
      <w:divBdr>
        <w:top w:val="none" w:sz="0" w:space="0" w:color="auto"/>
        <w:left w:val="none" w:sz="0" w:space="0" w:color="auto"/>
        <w:bottom w:val="none" w:sz="0" w:space="0" w:color="auto"/>
        <w:right w:val="none" w:sz="0" w:space="0" w:color="auto"/>
      </w:divBdr>
    </w:div>
    <w:div w:id="1581715253">
      <w:bodyDiv w:val="1"/>
      <w:marLeft w:val="0"/>
      <w:marRight w:val="0"/>
      <w:marTop w:val="0"/>
      <w:marBottom w:val="0"/>
      <w:divBdr>
        <w:top w:val="none" w:sz="0" w:space="0" w:color="auto"/>
        <w:left w:val="none" w:sz="0" w:space="0" w:color="auto"/>
        <w:bottom w:val="none" w:sz="0" w:space="0" w:color="auto"/>
        <w:right w:val="none" w:sz="0" w:space="0" w:color="auto"/>
      </w:divBdr>
    </w:div>
    <w:div w:id="1627587712">
      <w:bodyDiv w:val="1"/>
      <w:marLeft w:val="0"/>
      <w:marRight w:val="0"/>
      <w:marTop w:val="0"/>
      <w:marBottom w:val="0"/>
      <w:divBdr>
        <w:top w:val="none" w:sz="0" w:space="0" w:color="auto"/>
        <w:left w:val="none" w:sz="0" w:space="0" w:color="auto"/>
        <w:bottom w:val="none" w:sz="0" w:space="0" w:color="auto"/>
        <w:right w:val="none" w:sz="0" w:space="0" w:color="auto"/>
      </w:divBdr>
    </w:div>
    <w:div w:id="1657608693">
      <w:bodyDiv w:val="1"/>
      <w:marLeft w:val="0"/>
      <w:marRight w:val="0"/>
      <w:marTop w:val="0"/>
      <w:marBottom w:val="0"/>
      <w:divBdr>
        <w:top w:val="none" w:sz="0" w:space="0" w:color="auto"/>
        <w:left w:val="none" w:sz="0" w:space="0" w:color="auto"/>
        <w:bottom w:val="none" w:sz="0" w:space="0" w:color="auto"/>
        <w:right w:val="none" w:sz="0" w:space="0" w:color="auto"/>
      </w:divBdr>
    </w:div>
    <w:div w:id="1663074134">
      <w:bodyDiv w:val="1"/>
      <w:marLeft w:val="0"/>
      <w:marRight w:val="0"/>
      <w:marTop w:val="0"/>
      <w:marBottom w:val="0"/>
      <w:divBdr>
        <w:top w:val="none" w:sz="0" w:space="0" w:color="auto"/>
        <w:left w:val="none" w:sz="0" w:space="0" w:color="auto"/>
        <w:bottom w:val="none" w:sz="0" w:space="0" w:color="auto"/>
        <w:right w:val="none" w:sz="0" w:space="0" w:color="auto"/>
      </w:divBdr>
    </w:div>
    <w:div w:id="1691446940">
      <w:bodyDiv w:val="1"/>
      <w:marLeft w:val="0"/>
      <w:marRight w:val="0"/>
      <w:marTop w:val="0"/>
      <w:marBottom w:val="0"/>
      <w:divBdr>
        <w:top w:val="none" w:sz="0" w:space="0" w:color="auto"/>
        <w:left w:val="none" w:sz="0" w:space="0" w:color="auto"/>
        <w:bottom w:val="none" w:sz="0" w:space="0" w:color="auto"/>
        <w:right w:val="none" w:sz="0" w:space="0" w:color="auto"/>
      </w:divBdr>
    </w:div>
    <w:div w:id="1712916706">
      <w:bodyDiv w:val="1"/>
      <w:marLeft w:val="0"/>
      <w:marRight w:val="0"/>
      <w:marTop w:val="0"/>
      <w:marBottom w:val="0"/>
      <w:divBdr>
        <w:top w:val="none" w:sz="0" w:space="0" w:color="auto"/>
        <w:left w:val="none" w:sz="0" w:space="0" w:color="auto"/>
        <w:bottom w:val="none" w:sz="0" w:space="0" w:color="auto"/>
        <w:right w:val="none" w:sz="0" w:space="0" w:color="auto"/>
      </w:divBdr>
    </w:div>
    <w:div w:id="1718704197">
      <w:bodyDiv w:val="1"/>
      <w:marLeft w:val="0"/>
      <w:marRight w:val="0"/>
      <w:marTop w:val="0"/>
      <w:marBottom w:val="0"/>
      <w:divBdr>
        <w:top w:val="none" w:sz="0" w:space="0" w:color="auto"/>
        <w:left w:val="none" w:sz="0" w:space="0" w:color="auto"/>
        <w:bottom w:val="none" w:sz="0" w:space="0" w:color="auto"/>
        <w:right w:val="none" w:sz="0" w:space="0" w:color="auto"/>
      </w:divBdr>
    </w:div>
    <w:div w:id="1732576178">
      <w:bodyDiv w:val="1"/>
      <w:marLeft w:val="0"/>
      <w:marRight w:val="0"/>
      <w:marTop w:val="0"/>
      <w:marBottom w:val="0"/>
      <w:divBdr>
        <w:top w:val="none" w:sz="0" w:space="0" w:color="auto"/>
        <w:left w:val="none" w:sz="0" w:space="0" w:color="auto"/>
        <w:bottom w:val="none" w:sz="0" w:space="0" w:color="auto"/>
        <w:right w:val="none" w:sz="0" w:space="0" w:color="auto"/>
      </w:divBdr>
    </w:div>
    <w:div w:id="1755085539">
      <w:bodyDiv w:val="1"/>
      <w:marLeft w:val="0"/>
      <w:marRight w:val="0"/>
      <w:marTop w:val="0"/>
      <w:marBottom w:val="0"/>
      <w:divBdr>
        <w:top w:val="none" w:sz="0" w:space="0" w:color="auto"/>
        <w:left w:val="none" w:sz="0" w:space="0" w:color="auto"/>
        <w:bottom w:val="none" w:sz="0" w:space="0" w:color="auto"/>
        <w:right w:val="none" w:sz="0" w:space="0" w:color="auto"/>
      </w:divBdr>
    </w:div>
    <w:div w:id="1798989626">
      <w:bodyDiv w:val="1"/>
      <w:marLeft w:val="0"/>
      <w:marRight w:val="0"/>
      <w:marTop w:val="0"/>
      <w:marBottom w:val="0"/>
      <w:divBdr>
        <w:top w:val="none" w:sz="0" w:space="0" w:color="auto"/>
        <w:left w:val="none" w:sz="0" w:space="0" w:color="auto"/>
        <w:bottom w:val="none" w:sz="0" w:space="0" w:color="auto"/>
        <w:right w:val="none" w:sz="0" w:space="0" w:color="auto"/>
      </w:divBdr>
    </w:div>
    <w:div w:id="1810630322">
      <w:bodyDiv w:val="1"/>
      <w:marLeft w:val="0"/>
      <w:marRight w:val="0"/>
      <w:marTop w:val="0"/>
      <w:marBottom w:val="0"/>
      <w:divBdr>
        <w:top w:val="none" w:sz="0" w:space="0" w:color="auto"/>
        <w:left w:val="none" w:sz="0" w:space="0" w:color="auto"/>
        <w:bottom w:val="none" w:sz="0" w:space="0" w:color="auto"/>
        <w:right w:val="none" w:sz="0" w:space="0" w:color="auto"/>
      </w:divBdr>
    </w:div>
    <w:div w:id="1819151719">
      <w:bodyDiv w:val="1"/>
      <w:marLeft w:val="0"/>
      <w:marRight w:val="0"/>
      <w:marTop w:val="0"/>
      <w:marBottom w:val="0"/>
      <w:divBdr>
        <w:top w:val="none" w:sz="0" w:space="0" w:color="auto"/>
        <w:left w:val="none" w:sz="0" w:space="0" w:color="auto"/>
        <w:bottom w:val="none" w:sz="0" w:space="0" w:color="auto"/>
        <w:right w:val="none" w:sz="0" w:space="0" w:color="auto"/>
      </w:divBdr>
    </w:div>
    <w:div w:id="1853951140">
      <w:bodyDiv w:val="1"/>
      <w:marLeft w:val="0"/>
      <w:marRight w:val="0"/>
      <w:marTop w:val="0"/>
      <w:marBottom w:val="0"/>
      <w:divBdr>
        <w:top w:val="none" w:sz="0" w:space="0" w:color="auto"/>
        <w:left w:val="none" w:sz="0" w:space="0" w:color="auto"/>
        <w:bottom w:val="none" w:sz="0" w:space="0" w:color="auto"/>
        <w:right w:val="none" w:sz="0" w:space="0" w:color="auto"/>
      </w:divBdr>
    </w:div>
    <w:div w:id="1883512749">
      <w:bodyDiv w:val="1"/>
      <w:marLeft w:val="0"/>
      <w:marRight w:val="0"/>
      <w:marTop w:val="0"/>
      <w:marBottom w:val="0"/>
      <w:divBdr>
        <w:top w:val="none" w:sz="0" w:space="0" w:color="auto"/>
        <w:left w:val="none" w:sz="0" w:space="0" w:color="auto"/>
        <w:bottom w:val="none" w:sz="0" w:space="0" w:color="auto"/>
        <w:right w:val="none" w:sz="0" w:space="0" w:color="auto"/>
      </w:divBdr>
    </w:div>
    <w:div w:id="1903979718">
      <w:bodyDiv w:val="1"/>
      <w:marLeft w:val="0"/>
      <w:marRight w:val="0"/>
      <w:marTop w:val="0"/>
      <w:marBottom w:val="0"/>
      <w:divBdr>
        <w:top w:val="none" w:sz="0" w:space="0" w:color="auto"/>
        <w:left w:val="none" w:sz="0" w:space="0" w:color="auto"/>
        <w:bottom w:val="none" w:sz="0" w:space="0" w:color="auto"/>
        <w:right w:val="none" w:sz="0" w:space="0" w:color="auto"/>
      </w:divBdr>
    </w:div>
    <w:div w:id="1942564492">
      <w:bodyDiv w:val="1"/>
      <w:marLeft w:val="0"/>
      <w:marRight w:val="0"/>
      <w:marTop w:val="0"/>
      <w:marBottom w:val="0"/>
      <w:divBdr>
        <w:top w:val="none" w:sz="0" w:space="0" w:color="auto"/>
        <w:left w:val="none" w:sz="0" w:space="0" w:color="auto"/>
        <w:bottom w:val="none" w:sz="0" w:space="0" w:color="auto"/>
        <w:right w:val="none" w:sz="0" w:space="0" w:color="auto"/>
      </w:divBdr>
    </w:div>
    <w:div w:id="1961036389">
      <w:bodyDiv w:val="1"/>
      <w:marLeft w:val="0"/>
      <w:marRight w:val="0"/>
      <w:marTop w:val="0"/>
      <w:marBottom w:val="0"/>
      <w:divBdr>
        <w:top w:val="none" w:sz="0" w:space="0" w:color="auto"/>
        <w:left w:val="none" w:sz="0" w:space="0" w:color="auto"/>
        <w:bottom w:val="none" w:sz="0" w:space="0" w:color="auto"/>
        <w:right w:val="none" w:sz="0" w:space="0" w:color="auto"/>
      </w:divBdr>
    </w:div>
    <w:div w:id="1986160712">
      <w:bodyDiv w:val="1"/>
      <w:marLeft w:val="0"/>
      <w:marRight w:val="0"/>
      <w:marTop w:val="0"/>
      <w:marBottom w:val="0"/>
      <w:divBdr>
        <w:top w:val="none" w:sz="0" w:space="0" w:color="auto"/>
        <w:left w:val="none" w:sz="0" w:space="0" w:color="auto"/>
        <w:bottom w:val="none" w:sz="0" w:space="0" w:color="auto"/>
        <w:right w:val="none" w:sz="0" w:space="0" w:color="auto"/>
      </w:divBdr>
    </w:div>
    <w:div w:id="2034912124">
      <w:bodyDiv w:val="1"/>
      <w:marLeft w:val="0"/>
      <w:marRight w:val="0"/>
      <w:marTop w:val="0"/>
      <w:marBottom w:val="0"/>
      <w:divBdr>
        <w:top w:val="none" w:sz="0" w:space="0" w:color="auto"/>
        <w:left w:val="none" w:sz="0" w:space="0" w:color="auto"/>
        <w:bottom w:val="none" w:sz="0" w:space="0" w:color="auto"/>
        <w:right w:val="none" w:sz="0" w:space="0" w:color="auto"/>
      </w:divBdr>
    </w:div>
    <w:div w:id="2083720769">
      <w:bodyDiv w:val="1"/>
      <w:marLeft w:val="0"/>
      <w:marRight w:val="0"/>
      <w:marTop w:val="0"/>
      <w:marBottom w:val="0"/>
      <w:divBdr>
        <w:top w:val="none" w:sz="0" w:space="0" w:color="auto"/>
        <w:left w:val="none" w:sz="0" w:space="0" w:color="auto"/>
        <w:bottom w:val="none" w:sz="0" w:space="0" w:color="auto"/>
        <w:right w:val="none" w:sz="0" w:space="0" w:color="auto"/>
      </w:divBdr>
    </w:div>
    <w:div w:id="2105761633">
      <w:bodyDiv w:val="1"/>
      <w:marLeft w:val="0"/>
      <w:marRight w:val="0"/>
      <w:marTop w:val="0"/>
      <w:marBottom w:val="0"/>
      <w:divBdr>
        <w:top w:val="none" w:sz="0" w:space="0" w:color="auto"/>
        <w:left w:val="none" w:sz="0" w:space="0" w:color="auto"/>
        <w:bottom w:val="none" w:sz="0" w:space="0" w:color="auto"/>
        <w:right w:val="none" w:sz="0" w:space="0" w:color="auto"/>
      </w:divBdr>
    </w:div>
    <w:div w:id="2129814752">
      <w:bodyDiv w:val="1"/>
      <w:marLeft w:val="0"/>
      <w:marRight w:val="0"/>
      <w:marTop w:val="0"/>
      <w:marBottom w:val="0"/>
      <w:divBdr>
        <w:top w:val="none" w:sz="0" w:space="0" w:color="auto"/>
        <w:left w:val="none" w:sz="0" w:space="0" w:color="auto"/>
        <w:bottom w:val="none" w:sz="0" w:space="0" w:color="auto"/>
        <w:right w:val="none" w:sz="0" w:space="0" w:color="auto"/>
      </w:divBdr>
    </w:div>
    <w:div w:id="214612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D123D-3624-4895-B529-1B00BCF9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YKB</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Kaya</dc:creator>
  <cp:keywords/>
  <dc:description/>
  <cp:lastModifiedBy>Sadi Cilingir</cp:lastModifiedBy>
  <cp:revision>6</cp:revision>
  <cp:lastPrinted>2024-02-09T10:10:00Z</cp:lastPrinted>
  <dcterms:created xsi:type="dcterms:W3CDTF">2026-09-04T11:20:00Z</dcterms:created>
  <dcterms:modified xsi:type="dcterms:W3CDTF">2026-09-06T19:08:00Z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17a133-63a5-48a8-9ebe-e07c9f2616be_Enabled">
    <vt:lpwstr>true</vt:lpwstr>
  </property>
  <property fmtid="{D5CDD505-2E9C-101B-9397-08002B2CF9AE}" pid="3" name="MSIP_Label_7b17a133-63a5-48a8-9ebe-e07c9f2616be_SetDate">
    <vt:lpwstr>2023-10-26T11:52:06Z</vt:lpwstr>
  </property>
  <property fmtid="{D5CDD505-2E9C-101B-9397-08002B2CF9AE}" pid="4" name="MSIP_Label_7b17a133-63a5-48a8-9ebe-e07c9f2616be_Method">
    <vt:lpwstr>Privileged</vt:lpwstr>
  </property>
  <property fmtid="{D5CDD505-2E9C-101B-9397-08002B2CF9AE}" pid="5" name="MSIP_Label_7b17a133-63a5-48a8-9ebe-e07c9f2616be_Name">
    <vt:lpwstr>7b17a133-63a5-48a8-9ebe-e07c9f2616be</vt:lpwstr>
  </property>
  <property fmtid="{D5CDD505-2E9C-101B-9397-08002B2CF9AE}" pid="6" name="MSIP_Label_7b17a133-63a5-48a8-9ebe-e07c9f2616be_SiteId">
    <vt:lpwstr>11da1590-20b4-4904-9318-a727a2a59a24</vt:lpwstr>
  </property>
  <property fmtid="{D5CDD505-2E9C-101B-9397-08002B2CF9AE}" pid="7" name="MSIP_Label_7b17a133-63a5-48a8-9ebe-e07c9f2616be_ActionId">
    <vt:lpwstr>141875ac-917b-48a9-abc3-5b33a902a01a</vt:lpwstr>
  </property>
  <property fmtid="{D5CDD505-2E9C-101B-9397-08002B2CF9AE}" pid="8" name="MSIP_Label_7b17a133-63a5-48a8-9ebe-e07c9f2616be_ContentBits">
    <vt:lpwstr>0</vt:lpwstr>
  </property>
</Properties>
</file>