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F" w:rsidRPr="00551D40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-250190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CC110A" w:rsidRDefault="00355F9B" w:rsidP="00C50F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110A">
        <w:rPr>
          <w:rFonts w:ascii="Times New Roman" w:hAnsi="Times New Roman"/>
          <w:b/>
          <w:sz w:val="40"/>
          <w:szCs w:val="40"/>
        </w:rPr>
        <w:t>Ağustos, Açık Hava Sinema Geceleriyle Renklenecek!</w:t>
      </w:r>
    </w:p>
    <w:p w:rsidR="00FC1408" w:rsidRPr="00CC110A" w:rsidRDefault="00FC1408" w:rsidP="00FC1408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40072" w:rsidRPr="00CC110A" w:rsidRDefault="00355F9B" w:rsidP="00F35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10A">
        <w:rPr>
          <w:rFonts w:ascii="Times New Roman" w:hAnsi="Times New Roman"/>
          <w:b/>
          <w:sz w:val="24"/>
          <w:szCs w:val="24"/>
        </w:rPr>
        <w:t>UNIQ İstanbul</w:t>
      </w:r>
      <w:r w:rsidRPr="00CC110A">
        <w:rPr>
          <w:rFonts w:ascii="Times New Roman" w:hAnsi="Times New Roman"/>
          <w:sz w:val="24"/>
          <w:szCs w:val="24"/>
        </w:rPr>
        <w:t xml:space="preserve">, yazı doya doya yaşamaya davet ediyor! </w:t>
      </w:r>
      <w:r w:rsidR="00D72431" w:rsidRPr="00CC110A">
        <w:rPr>
          <w:rFonts w:ascii="Times New Roman" w:hAnsi="Times New Roman"/>
          <w:sz w:val="24"/>
          <w:szCs w:val="24"/>
        </w:rPr>
        <w:t>Doğayla iç içe atmosferiyle</w:t>
      </w:r>
      <w:r w:rsidRPr="00CC110A">
        <w:rPr>
          <w:rFonts w:ascii="Times New Roman" w:hAnsi="Times New Roman"/>
          <w:sz w:val="24"/>
          <w:szCs w:val="24"/>
        </w:rPr>
        <w:t xml:space="preserve"> yıldızların altında sinema keyfi sunan </w:t>
      </w:r>
      <w:r w:rsidRPr="00CC110A">
        <w:rPr>
          <w:rFonts w:ascii="Times New Roman" w:hAnsi="Times New Roman"/>
          <w:b/>
          <w:sz w:val="24"/>
          <w:szCs w:val="24"/>
        </w:rPr>
        <w:t>UNIQ Açıkhava Sahnesi</w:t>
      </w:r>
      <w:r w:rsidRPr="00CC110A">
        <w:rPr>
          <w:rFonts w:ascii="Times New Roman" w:hAnsi="Times New Roman"/>
          <w:sz w:val="24"/>
          <w:szCs w:val="24"/>
        </w:rPr>
        <w:t xml:space="preserve">, Ağustos ayında yine dopdolu bir programla karşımızda. </w:t>
      </w:r>
      <w:r w:rsidRPr="00CC110A">
        <w:rPr>
          <w:rFonts w:ascii="Times New Roman" w:hAnsi="Times New Roman"/>
          <w:b/>
          <w:sz w:val="24"/>
          <w:szCs w:val="24"/>
        </w:rPr>
        <w:t>BAŞKA SİNEMA</w:t>
      </w:r>
      <w:r w:rsidRPr="00CC110A">
        <w:rPr>
          <w:rFonts w:ascii="Times New Roman" w:hAnsi="Times New Roman"/>
          <w:sz w:val="24"/>
          <w:szCs w:val="24"/>
        </w:rPr>
        <w:t xml:space="preserve"> ve </w:t>
      </w:r>
      <w:r w:rsidRPr="00CC110A">
        <w:rPr>
          <w:rFonts w:ascii="Times New Roman" w:hAnsi="Times New Roman"/>
          <w:b/>
          <w:sz w:val="24"/>
          <w:szCs w:val="24"/>
        </w:rPr>
        <w:t>BKM</w:t>
      </w:r>
      <w:r w:rsidRPr="00CC110A">
        <w:rPr>
          <w:rFonts w:ascii="Times New Roman" w:hAnsi="Times New Roman"/>
          <w:sz w:val="24"/>
          <w:szCs w:val="24"/>
        </w:rPr>
        <w:t xml:space="preserve"> işbirliği ile d</w:t>
      </w:r>
      <w:r w:rsidR="00D42F51" w:rsidRPr="00CC110A">
        <w:rPr>
          <w:rFonts w:ascii="Times New Roman" w:hAnsi="Times New Roman"/>
          <w:sz w:val="24"/>
          <w:szCs w:val="24"/>
        </w:rPr>
        <w:t>ünya</w:t>
      </w:r>
      <w:r w:rsidR="00380476" w:rsidRPr="00CC110A">
        <w:rPr>
          <w:rFonts w:ascii="Times New Roman" w:hAnsi="Times New Roman"/>
          <w:sz w:val="24"/>
          <w:szCs w:val="24"/>
        </w:rPr>
        <w:t xml:space="preserve"> sineması </w:t>
      </w:r>
      <w:r w:rsidR="00D42F51" w:rsidRPr="00CC110A">
        <w:rPr>
          <w:rFonts w:ascii="Times New Roman" w:hAnsi="Times New Roman"/>
          <w:sz w:val="24"/>
          <w:szCs w:val="24"/>
        </w:rPr>
        <w:t>filmleri, festival filmleri ve Türk</w:t>
      </w:r>
      <w:r w:rsidR="001113E7" w:rsidRPr="00CC110A">
        <w:rPr>
          <w:rFonts w:ascii="Times New Roman" w:hAnsi="Times New Roman"/>
          <w:sz w:val="24"/>
          <w:szCs w:val="24"/>
        </w:rPr>
        <w:t>iye</w:t>
      </w:r>
      <w:r w:rsidRPr="00CC110A">
        <w:rPr>
          <w:rFonts w:ascii="Times New Roman" w:hAnsi="Times New Roman"/>
          <w:sz w:val="24"/>
          <w:szCs w:val="24"/>
        </w:rPr>
        <w:t xml:space="preserve"> sinemasından seçkin filmler</w:t>
      </w:r>
      <w:r w:rsidR="00C50FC8" w:rsidRPr="00CC110A">
        <w:rPr>
          <w:rFonts w:ascii="Times New Roman" w:hAnsi="Times New Roman"/>
          <w:sz w:val="24"/>
          <w:szCs w:val="24"/>
        </w:rPr>
        <w:t>i</w:t>
      </w:r>
      <w:r w:rsidR="00727E01" w:rsidRPr="00CC110A">
        <w:rPr>
          <w:rFonts w:ascii="Times New Roman" w:hAnsi="Times New Roman"/>
          <w:sz w:val="24"/>
          <w:szCs w:val="24"/>
        </w:rPr>
        <w:t xml:space="preserve"> haftanın </w:t>
      </w:r>
      <w:r w:rsidR="00F355F7" w:rsidRPr="00CC110A">
        <w:rPr>
          <w:rFonts w:ascii="Times New Roman" w:hAnsi="Times New Roman"/>
          <w:sz w:val="24"/>
          <w:szCs w:val="24"/>
        </w:rPr>
        <w:t>3</w:t>
      </w:r>
      <w:r w:rsidRPr="00CC110A">
        <w:rPr>
          <w:rFonts w:ascii="Times New Roman" w:hAnsi="Times New Roman"/>
          <w:sz w:val="24"/>
          <w:szCs w:val="24"/>
        </w:rPr>
        <w:t xml:space="preserve"> günü </w:t>
      </w:r>
      <w:r w:rsidR="00C50FC8" w:rsidRPr="00CC110A">
        <w:rPr>
          <w:rFonts w:ascii="Times New Roman" w:hAnsi="Times New Roman"/>
          <w:sz w:val="24"/>
          <w:szCs w:val="24"/>
        </w:rPr>
        <w:t>sinema tutkunlarına sunan sahne</w:t>
      </w:r>
      <w:r w:rsidR="00F355F7" w:rsidRPr="00CC110A">
        <w:rPr>
          <w:rFonts w:ascii="Times New Roman" w:hAnsi="Times New Roman"/>
          <w:sz w:val="24"/>
          <w:szCs w:val="24"/>
        </w:rPr>
        <w:t xml:space="preserve">, bu ay yoğun talep üzerine Cuma gecelerini de </w:t>
      </w:r>
      <w:proofErr w:type="spellStart"/>
      <w:r w:rsidR="00F355F7" w:rsidRPr="00CC110A">
        <w:rPr>
          <w:rFonts w:ascii="Times New Roman" w:hAnsi="Times New Roman"/>
          <w:sz w:val="24"/>
          <w:szCs w:val="24"/>
        </w:rPr>
        <w:t>Amy</w:t>
      </w:r>
      <w:proofErr w:type="spellEnd"/>
      <w:r w:rsidR="00F355F7" w:rsidRPr="00CC110A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F355F7" w:rsidRPr="00CC110A">
        <w:rPr>
          <w:rFonts w:ascii="Times New Roman" w:hAnsi="Times New Roman"/>
          <w:sz w:val="24"/>
          <w:szCs w:val="24"/>
        </w:rPr>
        <w:t>Belgica</w:t>
      </w:r>
      <w:proofErr w:type="spellEnd"/>
      <w:r w:rsidR="00F355F7" w:rsidRPr="00CC110A">
        <w:rPr>
          <w:rFonts w:ascii="Times New Roman" w:hAnsi="Times New Roman"/>
          <w:sz w:val="24"/>
          <w:szCs w:val="24"/>
        </w:rPr>
        <w:t xml:space="preserve"> filmleriyle süslüyor. </w:t>
      </w:r>
      <w:r w:rsidR="00D42F51" w:rsidRPr="00CC110A">
        <w:rPr>
          <w:rFonts w:ascii="Times New Roman" w:hAnsi="Times New Roman"/>
          <w:sz w:val="24"/>
          <w:szCs w:val="24"/>
        </w:rPr>
        <w:t xml:space="preserve"> </w:t>
      </w:r>
      <w:r w:rsidR="00F40072" w:rsidRPr="00CC110A">
        <w:rPr>
          <w:rFonts w:ascii="Times New Roman" w:hAnsi="Times New Roman"/>
          <w:sz w:val="24"/>
          <w:szCs w:val="24"/>
        </w:rPr>
        <w:t xml:space="preserve"> </w:t>
      </w:r>
    </w:p>
    <w:p w:rsidR="00355F9B" w:rsidRPr="00CC110A" w:rsidRDefault="00355F9B" w:rsidP="00F35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31" w:rsidRPr="00CC110A" w:rsidRDefault="00355F9B" w:rsidP="00F35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Bekleyiş /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L'attese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Rams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727E01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Amy</w:t>
      </w:r>
      <w:proofErr w:type="spellEnd"/>
      <w:r w:rsidR="00727E01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Far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From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Men, Kocan Kadar Konuş 2, </w:t>
      </w:r>
      <w:proofErr w:type="gram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Rüzgarın</w:t>
      </w:r>
      <w:proofErr w:type="gram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Hatıraları, </w:t>
      </w:r>
      <w:proofErr w:type="spellStart"/>
      <w:r w:rsidR="00727E01" w:rsidRPr="00CC110A">
        <w:rPr>
          <w:rFonts w:ascii="Times New Roman" w:hAnsi="Times New Roman"/>
          <w:sz w:val="24"/>
          <w:szCs w:val="24"/>
        </w:rPr>
        <w:t>Belgica</w:t>
      </w:r>
      <w:proofErr w:type="spellEnd"/>
      <w:r w:rsidR="00727E01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Mon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Roi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Remember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Goodnight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Mommy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r w:rsidR="000F1A30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Mükemmel Bir Gün / A Perfect </w:t>
      </w:r>
      <w:proofErr w:type="spellStart"/>
      <w:r w:rsidR="000F1A30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Day</w:t>
      </w:r>
      <w:proofErr w:type="spellEnd"/>
      <w:r w:rsidR="000F1A30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Kara Bela, Son Efsane /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Program</w:t>
      </w:r>
      <w:r w:rsidR="000F1A30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</w:t>
      </w:r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Gençlik / </w:t>
      </w:r>
      <w:proofErr w:type="spellStart"/>
      <w:r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Youth</w:t>
      </w:r>
      <w:proofErr w:type="spellEnd"/>
      <w:r w:rsidR="000F1A30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C50FC8" w:rsidRPr="00CC110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filmleri Ağustos ayını renklendirmeye hazır. </w:t>
      </w:r>
    </w:p>
    <w:p w:rsidR="00D72431" w:rsidRPr="00CC110A" w:rsidRDefault="00D72431" w:rsidP="00F40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E" w:rsidRPr="00CC110A" w:rsidRDefault="00C50FC8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CC110A">
        <w:rPr>
          <w:rFonts w:ascii="Times New Roman" w:hAnsi="Times New Roman"/>
          <w:sz w:val="24"/>
          <w:szCs w:val="24"/>
          <w:shd w:val="clear" w:color="auto" w:fill="FAFAFA"/>
        </w:rPr>
        <w:t xml:space="preserve">** </w:t>
      </w:r>
      <w:r w:rsidR="00200C2E" w:rsidRPr="00CC110A">
        <w:rPr>
          <w:rFonts w:ascii="Times New Roman" w:hAnsi="Times New Roman"/>
          <w:sz w:val="24"/>
          <w:szCs w:val="24"/>
          <w:shd w:val="clear" w:color="auto" w:fill="FAFAFA"/>
        </w:rPr>
        <w:t xml:space="preserve">UNIQ Açık Hava Sahnesi biletlerine </w:t>
      </w:r>
      <w:proofErr w:type="spellStart"/>
      <w:proofErr w:type="gramStart"/>
      <w:r w:rsidR="00200C2E" w:rsidRPr="00CC110A">
        <w:rPr>
          <w:rFonts w:ascii="Times New Roman" w:hAnsi="Times New Roman"/>
          <w:sz w:val="24"/>
          <w:szCs w:val="24"/>
          <w:shd w:val="clear" w:color="auto" w:fill="FAFAFA"/>
        </w:rPr>
        <w:t>Biletix.com’dan</w:t>
      </w:r>
      <w:proofErr w:type="spellEnd"/>
      <w:proofErr w:type="gramEnd"/>
      <w:r w:rsidR="00200C2E" w:rsidRPr="00CC110A">
        <w:rPr>
          <w:rFonts w:ascii="Times New Roman" w:hAnsi="Times New Roman"/>
          <w:sz w:val="24"/>
          <w:szCs w:val="24"/>
          <w:shd w:val="clear" w:color="auto" w:fill="FAFAFA"/>
        </w:rPr>
        <w:t xml:space="preserve"> ulaşmak mümkün. </w:t>
      </w:r>
    </w:p>
    <w:p w:rsidR="00D42F51" w:rsidRPr="00CC110A" w:rsidRDefault="00D42F51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D42F51" w:rsidRPr="00CC110A" w:rsidRDefault="00D42F51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CC110A">
        <w:rPr>
          <w:rFonts w:ascii="Times New Roman" w:hAnsi="Times New Roman"/>
          <w:sz w:val="24"/>
          <w:szCs w:val="24"/>
          <w:shd w:val="clear" w:color="auto" w:fill="FAFAFA"/>
        </w:rPr>
        <w:t>** Bilet fiyatı: 20 TL</w:t>
      </w:r>
    </w:p>
    <w:p w:rsidR="00200C2E" w:rsidRPr="00CC110A" w:rsidRDefault="00200C2E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200C2E" w:rsidRPr="00CC110A" w:rsidRDefault="00200C2E" w:rsidP="0020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C110A">
        <w:rPr>
          <w:rFonts w:ascii="Times New Roman" w:hAnsi="Times New Roman"/>
          <w:b/>
          <w:sz w:val="24"/>
          <w:szCs w:val="24"/>
          <w:shd w:val="clear" w:color="auto" w:fill="FFFFFF"/>
        </w:rPr>
        <w:t>#</w:t>
      </w:r>
      <w:proofErr w:type="spellStart"/>
      <w:r w:rsidRPr="00CC110A">
        <w:rPr>
          <w:rFonts w:ascii="Times New Roman" w:hAnsi="Times New Roman"/>
          <w:b/>
          <w:sz w:val="24"/>
          <w:szCs w:val="24"/>
          <w:shd w:val="clear" w:color="auto" w:fill="FFFFFF"/>
        </w:rPr>
        <w:t>uniqistanbul</w:t>
      </w:r>
      <w:proofErr w:type="spellEnd"/>
      <w:r w:rsidRPr="00CC110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#</w:t>
      </w:r>
      <w:proofErr w:type="spellStart"/>
      <w:r w:rsidRPr="00CC110A">
        <w:rPr>
          <w:rFonts w:ascii="Times New Roman" w:hAnsi="Times New Roman"/>
          <w:b/>
          <w:sz w:val="24"/>
          <w:szCs w:val="24"/>
          <w:shd w:val="clear" w:color="auto" w:fill="FFFFFF"/>
        </w:rPr>
        <w:t>uniqaçıkhavasahnesi</w:t>
      </w:r>
      <w:proofErr w:type="spellEnd"/>
    </w:p>
    <w:p w:rsidR="00200C2E" w:rsidRPr="00CC110A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E01" w:rsidRPr="00CC110A" w:rsidRDefault="00200C2E" w:rsidP="00200C2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C110A">
        <w:rPr>
          <w:rFonts w:ascii="Times New Roman" w:hAnsi="Times New Roman"/>
          <w:b/>
          <w:color w:val="auto"/>
          <w:sz w:val="24"/>
          <w:szCs w:val="24"/>
        </w:rPr>
        <w:t>Adres:</w:t>
      </w:r>
      <w:r w:rsidRPr="00CC110A">
        <w:rPr>
          <w:rFonts w:ascii="Times New Roman" w:hAnsi="Times New Roman"/>
          <w:color w:val="auto"/>
          <w:sz w:val="24"/>
          <w:szCs w:val="24"/>
        </w:rPr>
        <w:t xml:space="preserve"> Maslak / Ayazağa Caddesi No:4 (</w:t>
      </w:r>
      <w:r w:rsidRPr="00CC11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Her 20 dakikada bir İTÜ </w:t>
      </w:r>
      <w:proofErr w:type="spellStart"/>
      <w:r w:rsidRPr="00CC11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Ayazağ</w:t>
      </w:r>
      <w:proofErr w:type="spellEnd"/>
      <w:r w:rsidRPr="00CC110A">
        <w:rPr>
          <w:rFonts w:ascii="Times New Roman" w:hAnsi="Times New Roman"/>
          <w:color w:val="auto"/>
          <w:sz w:val="24"/>
          <w:szCs w:val="24"/>
          <w:shd w:val="clear" w:color="auto" w:fill="FFFFFF"/>
          <w:lang w:val="it-IT"/>
        </w:rPr>
        <w:t xml:space="preserve">a Metro </w:t>
      </w:r>
      <w:r w:rsidRPr="00CC11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çıkışı, </w:t>
      </w:r>
      <w:proofErr w:type="spellStart"/>
      <w:r w:rsidRPr="00CC11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Windowist</w:t>
      </w:r>
      <w:proofErr w:type="spellEnd"/>
      <w:r w:rsidRPr="00CC11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karşısından ring servisi bulunmaktadır.)</w:t>
      </w:r>
    </w:p>
    <w:p w:rsidR="002C1052" w:rsidRPr="002C1052" w:rsidRDefault="002C1052" w:rsidP="002C1052">
      <w:pPr>
        <w:spacing w:after="0" w:line="240" w:lineRule="auto"/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>AĞUSTOS PROGRAMI:</w:t>
      </w:r>
    </w:p>
    <w:p w:rsidR="002C1052" w:rsidRDefault="002C1052" w:rsidP="002C1052">
      <w:pPr>
        <w:spacing w:after="0" w:line="240" w:lineRule="auto"/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</w:pP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>FİLM ADI</w:t>
      </w:r>
      <w:r w:rsidRPr="002C1052"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t>TARİH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Bekleyiş /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L'attese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01.Ağu.16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İnatçılar /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Rams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04.Ağu.16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Amy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05.Auğ.16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İnsanlıktan Uzakta / Far </w:t>
      </w:r>
      <w:proofErr w:type="spellStart"/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From</w:t>
      </w:r>
      <w:proofErr w:type="spellEnd"/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 Men </w:t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07.Ağu.16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Kocan Kadar Konuş 2</w:t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08.Ağu.16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proofErr w:type="gram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Rüzgarın</w:t>
      </w:r>
      <w:proofErr w:type="gram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 Hatıraları</w:t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11.Ağu.16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Belgica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12.Ağu.16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Prensim /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Mon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Roi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14.Ağu.16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Remember</w:t>
      </w:r>
      <w:proofErr w:type="spellEnd"/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: Hatırla / </w:t>
      </w:r>
      <w:proofErr w:type="spellStart"/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Remember</w:t>
      </w:r>
      <w:proofErr w:type="spellEnd"/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 </w:t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15.Ağu.16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Ölümcül Oyun /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Goodnight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Mommy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bookmarkStart w:id="0" w:name="_GoBack"/>
      <w:bookmarkEnd w:id="0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18.Ağu.16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M</w:t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ükemmel Bir Gün / A Perfect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Day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21.Ağu.16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Kara Bela</w:t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22.Ağu.16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Son Efsane /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The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 Program</w:t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25.Ağu.16</w:t>
      </w:r>
    </w:p>
    <w:p w:rsidR="002C1052" w:rsidRPr="002C1052" w:rsidRDefault="002C1052" w:rsidP="002C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4110"/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</w:pP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 xml:space="preserve">Gençlik / </w:t>
      </w:r>
      <w:proofErr w:type="spellStart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Youth</w:t>
      </w:r>
      <w:proofErr w:type="spellEnd"/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ab/>
      </w:r>
      <w:r w:rsidRPr="002C1052">
        <w:rPr>
          <w:rFonts w:ascii="Times New Roman" w:eastAsia="ヒラギノ角ゴ Pro W3" w:hAnsi="Times New Roman"/>
          <w:sz w:val="24"/>
          <w:szCs w:val="24"/>
          <w:u w:color="000000"/>
          <w:shd w:val="clear" w:color="auto" w:fill="FFFFFF"/>
          <w:lang w:eastAsia="tr-TR"/>
        </w:rPr>
        <w:t>28.Ağu.16</w:t>
      </w:r>
    </w:p>
    <w:p w:rsidR="00200C2E" w:rsidRPr="00CC110A" w:rsidRDefault="002C1052" w:rsidP="002C10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2C1052">
        <w:rPr>
          <w:rFonts w:ascii="Times New Roman" w:eastAsia="ヒラギノ角ゴ Pro W3" w:hAnsi="Times New Roman"/>
          <w:b/>
          <w:sz w:val="24"/>
          <w:szCs w:val="24"/>
          <w:u w:color="000000"/>
          <w:shd w:val="clear" w:color="auto" w:fill="FFFFFF"/>
          <w:lang w:eastAsia="tr-TR"/>
        </w:rPr>
        <w:lastRenderedPageBreak/>
        <w:tab/>
      </w:r>
    </w:p>
    <w:p w:rsidR="00200C2E" w:rsidRPr="00CC110A" w:rsidRDefault="00093DC7" w:rsidP="002C1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10A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10A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609725" cy="762000"/>
            <wp:effectExtent l="19050" t="0" r="9525" b="0"/>
            <wp:docPr id="3" name="2 Resim" descr="Bk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C2E" w:rsidRPr="00CC110A">
        <w:rPr>
          <w:rFonts w:ascii="Times New Roman" w:hAnsi="Times New Roman"/>
          <w:sz w:val="24"/>
          <w:szCs w:val="24"/>
        </w:rPr>
        <w:br/>
      </w:r>
    </w:p>
    <w:p w:rsidR="00200C2E" w:rsidRPr="00CC110A" w:rsidRDefault="002C1052" w:rsidP="002C1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00C2E" w:rsidRPr="00CC110A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200C2E" w:rsidRPr="00CC110A" w:rsidRDefault="00200C2E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B4" w:rsidRPr="00CC110A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10A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CC110A">
        <w:rPr>
          <w:rFonts w:ascii="Times New Roman" w:hAnsi="Times New Roman"/>
          <w:b/>
          <w:bCs/>
          <w:sz w:val="24"/>
          <w:szCs w:val="24"/>
        </w:rPr>
        <w:t>:</w:t>
      </w:r>
      <w:r w:rsidRPr="00CC110A">
        <w:rPr>
          <w:rFonts w:ascii="Times New Roman" w:hAnsi="Times New Roman"/>
          <w:b/>
          <w:bCs/>
          <w:sz w:val="24"/>
          <w:szCs w:val="24"/>
        </w:rPr>
        <w:br/>
      </w:r>
      <w:r w:rsidRPr="00CC110A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CC110A" w:rsidRDefault="00B731B4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10A">
        <w:rPr>
          <w:rFonts w:ascii="Times New Roman" w:hAnsi="Times New Roman"/>
          <w:sz w:val="24"/>
          <w:szCs w:val="24"/>
        </w:rPr>
        <w:t>Ela Apa/ Medya İlişkileri Temsilcisi</w:t>
      </w:r>
      <w:r w:rsidR="00200C2E" w:rsidRPr="00CC110A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CC110A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CC110A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CC110A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Pr="00CC110A" w:rsidRDefault="002C1052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200C2E" w:rsidRPr="00CC110A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Pr="00834393" w:rsidRDefault="002C1052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B731B4" w:rsidRPr="00834393">
          <w:rPr>
            <w:rStyle w:val="Kpr"/>
            <w:rFonts w:ascii="Times New Roman" w:hAnsi="Times New Roman"/>
            <w:color w:val="auto"/>
            <w:sz w:val="24"/>
            <w:szCs w:val="24"/>
          </w:rPr>
          <w:t>elaapaa@effect.com.tr</w:t>
        </w:r>
      </w:hyperlink>
    </w:p>
    <w:p w:rsidR="00200C2E" w:rsidRPr="00CC110A" w:rsidRDefault="00834393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11" w:history="1">
        <w:r w:rsidR="00200C2E" w:rsidRPr="00CC110A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sectPr w:rsidR="00200C2E" w:rsidRPr="00CC110A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657F4"/>
    <w:rsid w:val="00093DC7"/>
    <w:rsid w:val="000A1A71"/>
    <w:rsid w:val="000F1A30"/>
    <w:rsid w:val="001113E7"/>
    <w:rsid w:val="001C572C"/>
    <w:rsid w:val="00200C2E"/>
    <w:rsid w:val="0026426B"/>
    <w:rsid w:val="002B2F92"/>
    <w:rsid w:val="002C1052"/>
    <w:rsid w:val="002D0851"/>
    <w:rsid w:val="002E6FAB"/>
    <w:rsid w:val="003112AE"/>
    <w:rsid w:val="003146AC"/>
    <w:rsid w:val="00355F9B"/>
    <w:rsid w:val="00357598"/>
    <w:rsid w:val="00357A82"/>
    <w:rsid w:val="00363AC3"/>
    <w:rsid w:val="00363ACD"/>
    <w:rsid w:val="00380476"/>
    <w:rsid w:val="00393A48"/>
    <w:rsid w:val="003A4C3F"/>
    <w:rsid w:val="003A777B"/>
    <w:rsid w:val="003B04A9"/>
    <w:rsid w:val="00403193"/>
    <w:rsid w:val="00415B11"/>
    <w:rsid w:val="004325B4"/>
    <w:rsid w:val="00434614"/>
    <w:rsid w:val="00444124"/>
    <w:rsid w:val="00492AD6"/>
    <w:rsid w:val="004E2965"/>
    <w:rsid w:val="00537812"/>
    <w:rsid w:val="00551D40"/>
    <w:rsid w:val="005B3703"/>
    <w:rsid w:val="005C7EDD"/>
    <w:rsid w:val="005D42DE"/>
    <w:rsid w:val="006218B1"/>
    <w:rsid w:val="00622096"/>
    <w:rsid w:val="00651392"/>
    <w:rsid w:val="00664C57"/>
    <w:rsid w:val="00675801"/>
    <w:rsid w:val="00676430"/>
    <w:rsid w:val="006D7BC2"/>
    <w:rsid w:val="006E55C0"/>
    <w:rsid w:val="0070520E"/>
    <w:rsid w:val="007137BE"/>
    <w:rsid w:val="00715E19"/>
    <w:rsid w:val="00727E01"/>
    <w:rsid w:val="00732EFC"/>
    <w:rsid w:val="00734A02"/>
    <w:rsid w:val="00741FD5"/>
    <w:rsid w:val="007A6873"/>
    <w:rsid w:val="007E0D5B"/>
    <w:rsid w:val="007E71E1"/>
    <w:rsid w:val="008230E4"/>
    <w:rsid w:val="00834393"/>
    <w:rsid w:val="008512AF"/>
    <w:rsid w:val="008A337B"/>
    <w:rsid w:val="008D28CE"/>
    <w:rsid w:val="00960967"/>
    <w:rsid w:val="009C7169"/>
    <w:rsid w:val="009F0A99"/>
    <w:rsid w:val="00A07F6D"/>
    <w:rsid w:val="00A263FB"/>
    <w:rsid w:val="00A42D49"/>
    <w:rsid w:val="00A47D60"/>
    <w:rsid w:val="00B30853"/>
    <w:rsid w:val="00B41750"/>
    <w:rsid w:val="00B70AA7"/>
    <w:rsid w:val="00B731B4"/>
    <w:rsid w:val="00B74750"/>
    <w:rsid w:val="00C25580"/>
    <w:rsid w:val="00C50FC8"/>
    <w:rsid w:val="00C53CEF"/>
    <w:rsid w:val="00C66273"/>
    <w:rsid w:val="00C92AB0"/>
    <w:rsid w:val="00CB0B0A"/>
    <w:rsid w:val="00CC110A"/>
    <w:rsid w:val="00CD2069"/>
    <w:rsid w:val="00CF566F"/>
    <w:rsid w:val="00D2360F"/>
    <w:rsid w:val="00D42F51"/>
    <w:rsid w:val="00D57304"/>
    <w:rsid w:val="00D72431"/>
    <w:rsid w:val="00DA54C6"/>
    <w:rsid w:val="00DC57A3"/>
    <w:rsid w:val="00E15BDF"/>
    <w:rsid w:val="00E22D10"/>
    <w:rsid w:val="00E252E8"/>
    <w:rsid w:val="00E8565C"/>
    <w:rsid w:val="00E92308"/>
    <w:rsid w:val="00ED1009"/>
    <w:rsid w:val="00F3092C"/>
    <w:rsid w:val="00F355F7"/>
    <w:rsid w:val="00F40072"/>
    <w:rsid w:val="00F432F2"/>
    <w:rsid w:val="00F86BAF"/>
    <w:rsid w:val="00F97324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66318"/>
  <w15:docId w15:val="{A1AB4DD6-8335-4882-9F6B-6749A37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istanbu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uniq@effect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aapaa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gdemyakar@effec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08450-6B45-47E5-82BC-A717903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37</cp:revision>
  <dcterms:created xsi:type="dcterms:W3CDTF">2015-08-18T10:01:00Z</dcterms:created>
  <dcterms:modified xsi:type="dcterms:W3CDTF">2016-08-01T19:55:00Z</dcterms:modified>
</cp:coreProperties>
</file>