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99" w:rsidRPr="00371399" w:rsidRDefault="00371399" w:rsidP="00371399">
      <w:pPr>
        <w:pStyle w:val="AralkYok"/>
        <w:rPr>
          <w:b/>
          <w:sz w:val="40"/>
          <w:szCs w:val="40"/>
          <w:lang w:eastAsia="tr-TR"/>
        </w:rPr>
      </w:pPr>
      <w:proofErr w:type="spellStart"/>
      <w:r w:rsidRPr="00371399">
        <w:rPr>
          <w:b/>
          <w:sz w:val="40"/>
          <w:szCs w:val="40"/>
          <w:lang w:eastAsia="tr-TR"/>
        </w:rPr>
        <w:t>Dudley</w:t>
      </w:r>
      <w:proofErr w:type="spellEnd"/>
      <w:r w:rsidRPr="00371399">
        <w:rPr>
          <w:b/>
          <w:sz w:val="40"/>
          <w:szCs w:val="40"/>
          <w:lang w:eastAsia="tr-TR"/>
        </w:rPr>
        <w:t xml:space="preserve"> Andrew ile Söyleşi: Sinema Nedir</w:t>
      </w:r>
      <w:r>
        <w:rPr>
          <w:b/>
          <w:sz w:val="40"/>
          <w:szCs w:val="40"/>
          <w:lang w:eastAsia="tr-TR"/>
        </w:rPr>
        <w:t>!</w:t>
      </w:r>
    </w:p>
    <w:p w:rsidR="00371399" w:rsidRPr="00371399" w:rsidRDefault="00371399" w:rsidP="00371399">
      <w:pPr>
        <w:pStyle w:val="AralkYok"/>
        <w:rPr>
          <w:sz w:val="24"/>
          <w:szCs w:val="24"/>
          <w:lang w:eastAsia="tr-TR"/>
        </w:rPr>
      </w:pPr>
    </w:p>
    <w:p w:rsidR="00371399" w:rsidRDefault="00371399" w:rsidP="00371399">
      <w:pPr>
        <w:pStyle w:val="AralkYok"/>
        <w:rPr>
          <w:sz w:val="24"/>
          <w:szCs w:val="24"/>
          <w:lang w:eastAsia="tr-TR"/>
        </w:rPr>
      </w:pPr>
      <w:r w:rsidRPr="00371399">
        <w:rPr>
          <w:i/>
          <w:sz w:val="24"/>
          <w:szCs w:val="24"/>
          <w:lang w:eastAsia="tr-TR"/>
        </w:rPr>
        <w:t>Sinema Genel Müdürlüğü</w:t>
      </w:r>
      <w:r w:rsidRPr="00371399">
        <w:rPr>
          <w:sz w:val="24"/>
          <w:szCs w:val="24"/>
          <w:lang w:eastAsia="tr-TR"/>
        </w:rPr>
        <w:t xml:space="preserve"> ve </w:t>
      </w:r>
      <w:r w:rsidRPr="00371399">
        <w:rPr>
          <w:i/>
          <w:sz w:val="24"/>
          <w:szCs w:val="24"/>
          <w:lang w:eastAsia="tr-TR"/>
        </w:rPr>
        <w:t>UNESCO Türkiye Milli Komisyonu</w:t>
      </w:r>
      <w:r w:rsidRPr="00371399">
        <w:rPr>
          <w:sz w:val="24"/>
          <w:szCs w:val="24"/>
          <w:lang w:eastAsia="tr-TR"/>
        </w:rPr>
        <w:t xml:space="preserve"> desteğiyle </w:t>
      </w:r>
      <w:r w:rsidRPr="00371399">
        <w:rPr>
          <w:i/>
          <w:sz w:val="24"/>
          <w:szCs w:val="24"/>
          <w:lang w:eastAsia="tr-TR"/>
        </w:rPr>
        <w:t>Kadir Has Üniversitesi’</w:t>
      </w:r>
      <w:r w:rsidRPr="00371399">
        <w:rPr>
          <w:sz w:val="24"/>
          <w:szCs w:val="24"/>
          <w:lang w:eastAsia="tr-TR"/>
        </w:rPr>
        <w:t xml:space="preserve">nin düzenlediği </w:t>
      </w:r>
      <w:r w:rsidRPr="00371399">
        <w:rPr>
          <w:i/>
          <w:sz w:val="24"/>
          <w:szCs w:val="24"/>
          <w:lang w:eastAsia="tr-TR"/>
        </w:rPr>
        <w:t xml:space="preserve">20. Türk Film Araştırmalarında Yeni Yönelimler </w:t>
      </w:r>
      <w:r w:rsidRPr="00371399">
        <w:rPr>
          <w:i/>
          <w:sz w:val="24"/>
          <w:szCs w:val="24"/>
          <w:lang w:eastAsia="tr-TR"/>
        </w:rPr>
        <w:t>K</w:t>
      </w:r>
      <w:r w:rsidRPr="00371399">
        <w:rPr>
          <w:i/>
          <w:sz w:val="24"/>
          <w:szCs w:val="24"/>
          <w:lang w:eastAsia="tr-TR"/>
        </w:rPr>
        <w:t>onferansı</w:t>
      </w:r>
      <w:r w:rsidRPr="00371399">
        <w:rPr>
          <w:i/>
          <w:sz w:val="24"/>
          <w:szCs w:val="24"/>
          <w:lang w:eastAsia="tr-TR"/>
        </w:rPr>
        <w:t>’</w:t>
      </w:r>
      <w:r w:rsidRPr="00371399">
        <w:rPr>
          <w:sz w:val="24"/>
          <w:szCs w:val="24"/>
          <w:lang w:eastAsia="tr-TR"/>
        </w:rPr>
        <w:t xml:space="preserve">nın konuğu olarak Türkiye’ye gelen Amerikalı sinema kuramcısı </w:t>
      </w:r>
      <w:proofErr w:type="spellStart"/>
      <w:r w:rsidRPr="00371399">
        <w:rPr>
          <w:sz w:val="24"/>
          <w:szCs w:val="24"/>
          <w:lang w:eastAsia="tr-TR"/>
        </w:rPr>
        <w:t>Dudley</w:t>
      </w:r>
      <w:proofErr w:type="spellEnd"/>
      <w:r w:rsidRPr="00371399">
        <w:rPr>
          <w:sz w:val="24"/>
          <w:szCs w:val="24"/>
          <w:lang w:eastAsia="tr-TR"/>
        </w:rPr>
        <w:t xml:space="preserve"> Andrew, 11 Mayıs Cumartesi günü 11</w:t>
      </w:r>
      <w:r>
        <w:rPr>
          <w:sz w:val="24"/>
          <w:szCs w:val="24"/>
          <w:lang w:eastAsia="tr-TR"/>
        </w:rPr>
        <w:t>:</w:t>
      </w:r>
      <w:r w:rsidRPr="00371399">
        <w:rPr>
          <w:sz w:val="24"/>
          <w:szCs w:val="24"/>
          <w:lang w:eastAsia="tr-TR"/>
        </w:rPr>
        <w:t xml:space="preserve">00’da </w:t>
      </w:r>
      <w:r w:rsidRPr="00371399">
        <w:rPr>
          <w:i/>
          <w:sz w:val="24"/>
          <w:szCs w:val="24"/>
          <w:lang w:eastAsia="tr-TR"/>
        </w:rPr>
        <w:t>Bilim ve Sanat Vakfı’</w:t>
      </w:r>
      <w:r w:rsidRPr="00371399">
        <w:rPr>
          <w:sz w:val="24"/>
          <w:szCs w:val="24"/>
          <w:lang w:eastAsia="tr-TR"/>
        </w:rPr>
        <w:t xml:space="preserve">nda </w:t>
      </w:r>
      <w:r w:rsidRPr="00371399">
        <w:rPr>
          <w:i/>
          <w:sz w:val="24"/>
          <w:szCs w:val="24"/>
          <w:lang w:eastAsia="tr-TR"/>
        </w:rPr>
        <w:t>TSA</w:t>
      </w:r>
      <w:r w:rsidRPr="00371399">
        <w:rPr>
          <w:sz w:val="24"/>
          <w:szCs w:val="24"/>
          <w:lang w:eastAsia="tr-TR"/>
        </w:rPr>
        <w:t xml:space="preserve"> ve </w:t>
      </w:r>
      <w:r w:rsidRPr="00371399">
        <w:rPr>
          <w:i/>
          <w:sz w:val="24"/>
          <w:szCs w:val="24"/>
          <w:lang w:eastAsia="tr-TR"/>
        </w:rPr>
        <w:t xml:space="preserve">SAM </w:t>
      </w:r>
      <w:r w:rsidRPr="00371399">
        <w:rPr>
          <w:sz w:val="24"/>
          <w:szCs w:val="24"/>
          <w:lang w:eastAsia="tr-TR"/>
        </w:rPr>
        <w:t xml:space="preserve">birlikteliği ile düzenlenen söyleşi programına katılacak. Prof. Dr. Peyami </w:t>
      </w:r>
      <w:proofErr w:type="spellStart"/>
      <w:r w:rsidRPr="00371399">
        <w:rPr>
          <w:sz w:val="24"/>
          <w:szCs w:val="24"/>
          <w:lang w:eastAsia="tr-TR"/>
        </w:rPr>
        <w:t>Çelikcan</w:t>
      </w:r>
      <w:proofErr w:type="spellEnd"/>
      <w:r w:rsidRPr="00371399">
        <w:rPr>
          <w:sz w:val="24"/>
          <w:szCs w:val="24"/>
          <w:lang w:eastAsia="tr-TR"/>
        </w:rPr>
        <w:t xml:space="preserve"> </w:t>
      </w:r>
      <w:proofErr w:type="spellStart"/>
      <w:r w:rsidRPr="00371399">
        <w:rPr>
          <w:sz w:val="24"/>
          <w:szCs w:val="24"/>
          <w:lang w:eastAsia="tr-TR"/>
        </w:rPr>
        <w:t>moderatörlüğündeki</w:t>
      </w:r>
      <w:proofErr w:type="spellEnd"/>
      <w:r w:rsidRPr="00371399">
        <w:rPr>
          <w:sz w:val="24"/>
          <w:szCs w:val="24"/>
          <w:lang w:eastAsia="tr-TR"/>
        </w:rPr>
        <w:t xml:space="preserve"> söyleşide yazar Türkçeye çevrilen son kitabı </w:t>
      </w:r>
      <w:r w:rsidRPr="00371399">
        <w:rPr>
          <w:i/>
          <w:iCs/>
          <w:sz w:val="24"/>
          <w:szCs w:val="24"/>
          <w:lang w:eastAsia="tr-TR"/>
        </w:rPr>
        <w:t>Sinema Nedir!</w:t>
      </w:r>
      <w:r w:rsidRPr="00371399">
        <w:rPr>
          <w:sz w:val="24"/>
          <w:szCs w:val="24"/>
          <w:lang w:eastAsia="tr-TR"/>
        </w:rPr>
        <w:t> üzerine konuşacak.</w:t>
      </w:r>
    </w:p>
    <w:p w:rsidR="00371399" w:rsidRPr="00371399" w:rsidRDefault="00371399" w:rsidP="00371399">
      <w:pPr>
        <w:pStyle w:val="AralkYok"/>
        <w:rPr>
          <w:sz w:val="24"/>
          <w:szCs w:val="24"/>
          <w:lang w:eastAsia="tr-TR"/>
        </w:rPr>
      </w:pPr>
    </w:p>
    <w:p w:rsidR="00371399" w:rsidRDefault="00371399" w:rsidP="00371399">
      <w:pPr>
        <w:pStyle w:val="AralkYok"/>
        <w:rPr>
          <w:sz w:val="24"/>
          <w:szCs w:val="24"/>
          <w:lang w:eastAsia="tr-TR"/>
        </w:rPr>
      </w:pPr>
      <w:r w:rsidRPr="00371399">
        <w:rPr>
          <w:sz w:val="24"/>
          <w:szCs w:val="24"/>
          <w:lang w:eastAsia="tr-TR"/>
        </w:rPr>
        <w:t xml:space="preserve">Uzun yıllar </w:t>
      </w:r>
      <w:r w:rsidRPr="00371399">
        <w:rPr>
          <w:i/>
          <w:sz w:val="24"/>
          <w:szCs w:val="24"/>
          <w:lang w:eastAsia="tr-TR"/>
        </w:rPr>
        <w:t>Iowa Üniversitesi’</w:t>
      </w:r>
      <w:r w:rsidRPr="00371399">
        <w:rPr>
          <w:sz w:val="24"/>
          <w:szCs w:val="24"/>
          <w:lang w:eastAsia="tr-TR"/>
        </w:rPr>
        <w:t xml:space="preserve">nde karşılaştırmalı edebiyat ve sinema araştırmaları dersi veren, 2000 yılında </w:t>
      </w:r>
      <w:r w:rsidRPr="00371399">
        <w:rPr>
          <w:i/>
          <w:sz w:val="24"/>
          <w:szCs w:val="24"/>
          <w:lang w:eastAsia="tr-TR"/>
        </w:rPr>
        <w:t>Yale Üniversitesi’</w:t>
      </w:r>
      <w:r w:rsidRPr="00371399">
        <w:rPr>
          <w:sz w:val="24"/>
          <w:szCs w:val="24"/>
          <w:lang w:eastAsia="tr-TR"/>
        </w:rPr>
        <w:t xml:space="preserve">ne geçen Andrew, halen aynı üniversitede dünya sineması ve uyarlamalar konusunda ders vermektedir. Yazarın </w:t>
      </w:r>
      <w:bookmarkStart w:id="0" w:name="_GoBack"/>
      <w:r w:rsidRPr="00371399">
        <w:rPr>
          <w:i/>
          <w:sz w:val="24"/>
          <w:szCs w:val="24"/>
          <w:lang w:eastAsia="tr-TR"/>
        </w:rPr>
        <w:t>Küre Yayınları’</w:t>
      </w:r>
      <w:bookmarkEnd w:id="0"/>
      <w:r w:rsidRPr="00371399">
        <w:rPr>
          <w:sz w:val="24"/>
          <w:szCs w:val="24"/>
          <w:lang w:eastAsia="tr-TR"/>
        </w:rPr>
        <w:t>ndan geçtiğimiz ay Türkçeye tercüme edilen </w:t>
      </w:r>
      <w:r w:rsidRPr="00371399">
        <w:rPr>
          <w:i/>
          <w:iCs/>
          <w:sz w:val="24"/>
          <w:szCs w:val="24"/>
          <w:lang w:eastAsia="tr-TR"/>
        </w:rPr>
        <w:t>Sinema Nedir!</w:t>
      </w:r>
      <w:r w:rsidRPr="00371399">
        <w:rPr>
          <w:sz w:val="24"/>
          <w:szCs w:val="24"/>
          <w:lang w:eastAsia="tr-TR"/>
        </w:rPr>
        <w:t xml:space="preserve"> isimli eseri de </w:t>
      </w:r>
      <w:proofErr w:type="spellStart"/>
      <w:r w:rsidRPr="00371399">
        <w:rPr>
          <w:sz w:val="24"/>
          <w:szCs w:val="24"/>
          <w:lang w:eastAsia="tr-TR"/>
        </w:rPr>
        <w:t>Andrew’un</w:t>
      </w:r>
      <w:proofErr w:type="spellEnd"/>
      <w:r w:rsidRPr="00371399">
        <w:rPr>
          <w:sz w:val="24"/>
          <w:szCs w:val="24"/>
          <w:lang w:eastAsia="tr-TR"/>
        </w:rPr>
        <w:t xml:space="preserve"> doktora tezi de olan </w:t>
      </w:r>
      <w:proofErr w:type="spellStart"/>
      <w:r w:rsidRPr="00371399">
        <w:rPr>
          <w:sz w:val="24"/>
          <w:szCs w:val="24"/>
          <w:lang w:eastAsia="tr-TR"/>
        </w:rPr>
        <w:t>Andre</w:t>
      </w:r>
      <w:proofErr w:type="spellEnd"/>
      <w:r w:rsidRPr="00371399">
        <w:rPr>
          <w:sz w:val="24"/>
          <w:szCs w:val="24"/>
          <w:lang w:eastAsia="tr-TR"/>
        </w:rPr>
        <w:t xml:space="preserve"> </w:t>
      </w:r>
      <w:proofErr w:type="spellStart"/>
      <w:r w:rsidRPr="00371399">
        <w:rPr>
          <w:sz w:val="24"/>
          <w:szCs w:val="24"/>
          <w:lang w:eastAsia="tr-TR"/>
        </w:rPr>
        <w:t>Bazin</w:t>
      </w:r>
      <w:proofErr w:type="spellEnd"/>
      <w:r w:rsidRPr="00371399">
        <w:rPr>
          <w:sz w:val="24"/>
          <w:szCs w:val="24"/>
          <w:lang w:eastAsia="tr-TR"/>
        </w:rPr>
        <w:t xml:space="preserve"> üzerine verdiği seminerlerden sonra yazılır. Sinemanın kurumlarını ve sosyal etkisini anahtar filmler üzerinden inceleyen </w:t>
      </w:r>
      <w:r w:rsidRPr="00371399">
        <w:rPr>
          <w:i/>
          <w:iCs/>
          <w:sz w:val="24"/>
          <w:szCs w:val="24"/>
          <w:lang w:eastAsia="tr-TR"/>
        </w:rPr>
        <w:t>Sinema Nedir!</w:t>
      </w:r>
      <w:r w:rsidRPr="00371399">
        <w:rPr>
          <w:sz w:val="24"/>
          <w:szCs w:val="24"/>
          <w:lang w:eastAsia="tr-TR"/>
        </w:rPr>
        <w:t xml:space="preserve">, varlığı 1895’e dayanan bir sanatın “öz” gücüne tanıklık eder. İkinci Dünya Savaşı’ndan sonra sinemaseverlerin yücelttiği sanat filmlerinden Yeni </w:t>
      </w:r>
      <w:proofErr w:type="spellStart"/>
      <w:r w:rsidRPr="00371399">
        <w:rPr>
          <w:sz w:val="24"/>
          <w:szCs w:val="24"/>
          <w:lang w:eastAsia="tr-TR"/>
        </w:rPr>
        <w:t>Dalga’ya</w:t>
      </w:r>
      <w:proofErr w:type="spellEnd"/>
      <w:r w:rsidRPr="00371399">
        <w:rPr>
          <w:sz w:val="24"/>
          <w:szCs w:val="24"/>
          <w:lang w:eastAsia="tr-TR"/>
        </w:rPr>
        <w:t xml:space="preserve">, oradan da teknolojik olarak “genişletilmiş </w:t>
      </w:r>
      <w:proofErr w:type="spellStart"/>
      <w:r w:rsidRPr="00371399">
        <w:rPr>
          <w:sz w:val="24"/>
          <w:szCs w:val="24"/>
          <w:lang w:eastAsia="tr-TR"/>
        </w:rPr>
        <w:t>sinema”ya</w:t>
      </w:r>
      <w:proofErr w:type="spellEnd"/>
      <w:r w:rsidRPr="00371399">
        <w:rPr>
          <w:sz w:val="24"/>
          <w:szCs w:val="24"/>
          <w:lang w:eastAsia="tr-TR"/>
        </w:rPr>
        <w:t xml:space="preserve"> kadar sinemayı canlı kılan bir fikrin izini sürer.</w:t>
      </w:r>
    </w:p>
    <w:p w:rsidR="00371399" w:rsidRPr="00371399" w:rsidRDefault="00371399" w:rsidP="00371399">
      <w:pPr>
        <w:pStyle w:val="AralkYok"/>
        <w:rPr>
          <w:sz w:val="24"/>
          <w:szCs w:val="24"/>
          <w:lang w:eastAsia="tr-TR"/>
        </w:rPr>
      </w:pPr>
    </w:p>
    <w:p w:rsidR="00371399" w:rsidRPr="00371399" w:rsidRDefault="00371399" w:rsidP="00371399">
      <w:pPr>
        <w:pStyle w:val="AralkYok"/>
        <w:rPr>
          <w:sz w:val="24"/>
          <w:szCs w:val="24"/>
          <w:lang w:eastAsia="tr-TR"/>
        </w:rPr>
      </w:pPr>
      <w:r w:rsidRPr="00371399">
        <w:rPr>
          <w:b/>
          <w:sz w:val="24"/>
          <w:szCs w:val="24"/>
          <w:lang w:eastAsia="tr-TR"/>
        </w:rPr>
        <w:t>Not:</w:t>
      </w:r>
      <w:r w:rsidRPr="00371399">
        <w:rPr>
          <w:sz w:val="24"/>
          <w:szCs w:val="24"/>
          <w:lang w:eastAsia="tr-TR"/>
        </w:rPr>
        <w:t xml:space="preserve"> Etkinlik ücretsiz ve herkesin katılımına açıktır. Söyleşi sırasında ardıl çeviri yapılacaktır.</w:t>
      </w:r>
    </w:p>
    <w:p w:rsidR="00607C99" w:rsidRPr="00371399" w:rsidRDefault="00607C99" w:rsidP="00371399">
      <w:pPr>
        <w:pStyle w:val="AralkYok"/>
        <w:rPr>
          <w:sz w:val="24"/>
          <w:szCs w:val="24"/>
        </w:rPr>
      </w:pPr>
    </w:p>
    <w:sectPr w:rsidR="00607C99" w:rsidRPr="003713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99"/>
    <w:rsid w:val="00371399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D27"/>
  <w15:chartTrackingRefBased/>
  <w15:docId w15:val="{7A798A73-8DB0-4E96-AB74-385913B4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1399"/>
    <w:rPr>
      <w:color w:val="0000FF"/>
      <w:u w:val="single"/>
    </w:rPr>
  </w:style>
  <w:style w:type="paragraph" w:styleId="AralkYok">
    <w:name w:val="No Spacing"/>
    <w:uiPriority w:val="1"/>
    <w:qFormat/>
    <w:rsid w:val="0037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2019-05-12T19:33:00Z</dcterms:created>
  <dcterms:modified xsi:type="dcterms:W3CDTF">2019-05-12T19:43:00Z</dcterms:modified>
</cp:coreProperties>
</file>