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67B8" w:rsidRPr="00BA67B8" w:rsidRDefault="00BA67B8" w:rsidP="00BA67B8">
      <w:pPr>
        <w:spacing w:before="100" w:beforeAutospacing="1" w:after="100" w:afterAutospacing="1" w:line="240" w:lineRule="auto"/>
        <w:rPr>
          <w:rFonts w:ascii="Arial" w:eastAsia="Times New Roman" w:hAnsi="Arial" w:cs="Arial"/>
          <w:color w:val="000000" w:themeColor="text1"/>
          <w:sz w:val="40"/>
          <w:szCs w:val="40"/>
          <w:lang w:eastAsia="tr-TR"/>
        </w:rPr>
      </w:pPr>
      <w:r w:rsidRPr="00BA67B8">
        <w:rPr>
          <w:rFonts w:ascii="Arial" w:eastAsia="Times New Roman" w:hAnsi="Arial" w:cs="Arial"/>
          <w:b/>
          <w:bCs/>
          <w:color w:val="000000" w:themeColor="text1"/>
          <w:sz w:val="40"/>
          <w:szCs w:val="40"/>
          <w:lang w:eastAsia="tr-TR"/>
        </w:rPr>
        <w:fldChar w:fldCharType="begin"/>
      </w:r>
      <w:r w:rsidRPr="00BA67B8">
        <w:rPr>
          <w:rFonts w:ascii="Arial" w:eastAsia="Times New Roman" w:hAnsi="Arial" w:cs="Arial"/>
          <w:b/>
          <w:bCs/>
          <w:color w:val="000000" w:themeColor="text1"/>
          <w:sz w:val="40"/>
          <w:szCs w:val="40"/>
          <w:lang w:eastAsia="tr-TR"/>
        </w:rPr>
        <w:instrText xml:space="preserve"> HYPERLINK "" </w:instrText>
      </w:r>
      <w:r w:rsidRPr="00BA67B8">
        <w:rPr>
          <w:rFonts w:ascii="Arial" w:eastAsia="Times New Roman" w:hAnsi="Arial" w:cs="Arial"/>
          <w:b/>
          <w:bCs/>
          <w:color w:val="000000" w:themeColor="text1"/>
          <w:sz w:val="40"/>
          <w:szCs w:val="40"/>
          <w:lang w:eastAsia="tr-TR"/>
        </w:rPr>
        <w:fldChar w:fldCharType="separate"/>
      </w:r>
      <w:r w:rsidRPr="00BA67B8">
        <w:rPr>
          <w:rFonts w:ascii="Arial" w:eastAsia="Times New Roman" w:hAnsi="Arial" w:cs="Arial"/>
          <w:b/>
          <w:bCs/>
          <w:color w:val="000000" w:themeColor="text1"/>
          <w:sz w:val="40"/>
          <w:szCs w:val="40"/>
          <w:lang w:eastAsia="tr-TR"/>
        </w:rPr>
        <w:t xml:space="preserve">Kitabını </w:t>
      </w:r>
      <w:r>
        <w:rPr>
          <w:rFonts w:ascii="Arial" w:eastAsia="Times New Roman" w:hAnsi="Arial" w:cs="Arial"/>
          <w:b/>
          <w:bCs/>
          <w:color w:val="000000" w:themeColor="text1"/>
          <w:sz w:val="40"/>
          <w:szCs w:val="40"/>
          <w:lang w:eastAsia="tr-TR"/>
        </w:rPr>
        <w:t>m</w:t>
      </w:r>
      <w:r w:rsidRPr="00BA67B8">
        <w:rPr>
          <w:rFonts w:ascii="Arial" w:eastAsia="Times New Roman" w:hAnsi="Arial" w:cs="Arial"/>
          <w:b/>
          <w:bCs/>
          <w:color w:val="000000" w:themeColor="text1"/>
          <w:sz w:val="40"/>
          <w:szCs w:val="40"/>
          <w:lang w:eastAsia="tr-TR"/>
        </w:rPr>
        <w:t xml:space="preserve">ı Okumalı, Yoksa Filmini </w:t>
      </w:r>
      <w:r>
        <w:rPr>
          <w:rFonts w:ascii="Arial" w:eastAsia="Times New Roman" w:hAnsi="Arial" w:cs="Arial"/>
          <w:b/>
          <w:bCs/>
          <w:color w:val="000000" w:themeColor="text1"/>
          <w:sz w:val="40"/>
          <w:szCs w:val="40"/>
          <w:lang w:eastAsia="tr-TR"/>
        </w:rPr>
        <w:t>mi</w:t>
      </w:r>
      <w:r w:rsidRPr="00BA67B8">
        <w:rPr>
          <w:rFonts w:ascii="Arial" w:eastAsia="Times New Roman" w:hAnsi="Arial" w:cs="Arial"/>
          <w:b/>
          <w:bCs/>
          <w:color w:val="000000" w:themeColor="text1"/>
          <w:sz w:val="40"/>
          <w:szCs w:val="40"/>
          <w:lang w:eastAsia="tr-TR"/>
        </w:rPr>
        <w:t xml:space="preserve"> İzlemeli?</w:t>
      </w:r>
      <w:r w:rsidRPr="00BA67B8">
        <w:rPr>
          <w:rFonts w:ascii="Arial" w:eastAsia="Times New Roman" w:hAnsi="Arial" w:cs="Arial"/>
          <w:b/>
          <w:bCs/>
          <w:color w:val="000000" w:themeColor="text1"/>
          <w:sz w:val="40"/>
          <w:szCs w:val="40"/>
          <w:lang w:eastAsia="tr-TR"/>
        </w:rPr>
        <w:fldChar w:fldCharType="end"/>
      </w:r>
    </w:p>
    <w:p w:rsidR="00BA67B8" w:rsidRPr="00BA67B8" w:rsidRDefault="00BA67B8" w:rsidP="00BA67B8">
      <w:pPr>
        <w:spacing w:before="100" w:beforeAutospacing="1" w:after="100" w:afterAutospacing="1" w:line="240" w:lineRule="auto"/>
        <w:rPr>
          <w:rFonts w:ascii="Arial" w:eastAsia="Times New Roman" w:hAnsi="Arial" w:cs="Arial"/>
          <w:sz w:val="24"/>
          <w:szCs w:val="24"/>
          <w:lang w:eastAsia="tr-TR"/>
        </w:rPr>
      </w:pPr>
      <w:r w:rsidRPr="00BA67B8">
        <w:rPr>
          <w:rFonts w:ascii="Arial" w:eastAsia="Times New Roman" w:hAnsi="Arial" w:cs="Arial"/>
          <w:color w:val="1C2B28"/>
          <w:sz w:val="24"/>
          <w:szCs w:val="24"/>
          <w:lang w:eastAsia="tr-TR"/>
        </w:rPr>
        <w:t>Sinemada edebiyat uyarlamaları denince akıllara en çok bu soru geliyor şüphesiz.</w:t>
      </w:r>
    </w:p>
    <w:p w:rsidR="00BA67B8" w:rsidRPr="00BA67B8" w:rsidRDefault="00BA67B8" w:rsidP="00BA67B8">
      <w:pPr>
        <w:spacing w:before="100" w:beforeAutospacing="1" w:after="100" w:afterAutospacing="1" w:line="240" w:lineRule="auto"/>
        <w:rPr>
          <w:rFonts w:ascii="Arial" w:eastAsia="Times New Roman" w:hAnsi="Arial" w:cs="Arial"/>
          <w:sz w:val="24"/>
          <w:szCs w:val="24"/>
          <w:lang w:eastAsia="tr-TR"/>
        </w:rPr>
      </w:pPr>
      <w:r w:rsidRPr="00BA67B8">
        <w:rPr>
          <w:rFonts w:ascii="Arial" w:eastAsia="Times New Roman" w:hAnsi="Arial" w:cs="Arial"/>
          <w:color w:val="1C2B28"/>
          <w:sz w:val="24"/>
          <w:szCs w:val="24"/>
          <w:lang w:eastAsia="tr-TR"/>
        </w:rPr>
        <w:t>Kimileri okumaya yeterince vakit bulamadığından yakınıp filmini izlemeyi yeğlese de, kimileri önce kitabını okuma konusunda ısrarcı davranıyor. Pratikte zevkler tartışmaya pek açık değil, fakat konuya edebiyat karışınca işin rengi değişiyor.</w:t>
      </w:r>
    </w:p>
    <w:p w:rsidR="00BA67B8" w:rsidRPr="00BA67B8" w:rsidRDefault="00BA67B8" w:rsidP="00BA67B8">
      <w:pPr>
        <w:spacing w:before="100" w:beforeAutospacing="1" w:after="100" w:afterAutospacing="1" w:line="240" w:lineRule="auto"/>
        <w:rPr>
          <w:rFonts w:ascii="Arial" w:eastAsia="Times New Roman" w:hAnsi="Arial" w:cs="Arial"/>
          <w:sz w:val="24"/>
          <w:szCs w:val="24"/>
          <w:lang w:eastAsia="tr-TR"/>
        </w:rPr>
      </w:pPr>
      <w:r w:rsidRPr="00BA67B8">
        <w:rPr>
          <w:rFonts w:ascii="Arial" w:eastAsia="Times New Roman" w:hAnsi="Arial" w:cs="Arial"/>
          <w:color w:val="1C2B28"/>
          <w:sz w:val="24"/>
          <w:szCs w:val="24"/>
          <w:lang w:eastAsia="tr-TR"/>
        </w:rPr>
        <w:t xml:space="preserve">Peki, her ''iyi kitap'', ''iyi </w:t>
      </w:r>
      <w:proofErr w:type="spellStart"/>
      <w:r w:rsidRPr="00BA67B8">
        <w:rPr>
          <w:rFonts w:ascii="Arial" w:eastAsia="Times New Roman" w:hAnsi="Arial" w:cs="Arial"/>
          <w:color w:val="1C2B28"/>
          <w:sz w:val="24"/>
          <w:szCs w:val="24"/>
          <w:lang w:eastAsia="tr-TR"/>
        </w:rPr>
        <w:t>film''e</w:t>
      </w:r>
      <w:proofErr w:type="spellEnd"/>
      <w:r w:rsidRPr="00BA67B8">
        <w:rPr>
          <w:rFonts w:ascii="Arial" w:eastAsia="Times New Roman" w:hAnsi="Arial" w:cs="Arial"/>
          <w:color w:val="1C2B28"/>
          <w:sz w:val="24"/>
          <w:szCs w:val="24"/>
          <w:lang w:eastAsia="tr-TR"/>
        </w:rPr>
        <w:t xml:space="preserve"> dönüşebilir mi? Ya edebi esere duyulan hayranlık, beyazperdede yerini büyük bir hayal kırıklığına bırakırsa?</w:t>
      </w:r>
    </w:p>
    <w:p w:rsidR="00BA67B8" w:rsidRPr="00BA67B8" w:rsidRDefault="00BA67B8" w:rsidP="00BA67B8">
      <w:pPr>
        <w:spacing w:before="100" w:beforeAutospacing="1" w:after="100" w:afterAutospacing="1" w:line="240" w:lineRule="auto"/>
        <w:rPr>
          <w:rFonts w:ascii="Arial" w:eastAsia="Times New Roman" w:hAnsi="Arial" w:cs="Arial"/>
          <w:sz w:val="24"/>
          <w:szCs w:val="24"/>
          <w:lang w:eastAsia="tr-TR"/>
        </w:rPr>
      </w:pPr>
      <w:r w:rsidRPr="00BA67B8">
        <w:rPr>
          <w:rFonts w:ascii="Arial" w:eastAsia="Times New Roman" w:hAnsi="Arial" w:cs="Arial"/>
          <w:color w:val="1C2B28"/>
          <w:sz w:val="24"/>
          <w:szCs w:val="24"/>
          <w:lang w:eastAsia="tr-TR"/>
        </w:rPr>
        <w:t xml:space="preserve">Hazır konu edebiyat uyarlamalarından açılmışken, </w:t>
      </w:r>
      <w:proofErr w:type="spellStart"/>
      <w:r w:rsidRPr="00BA67B8">
        <w:rPr>
          <w:rFonts w:ascii="Arial" w:eastAsia="Times New Roman" w:hAnsi="Arial" w:cs="Arial"/>
          <w:color w:val="1C2B28"/>
          <w:sz w:val="24"/>
          <w:szCs w:val="24"/>
          <w:lang w:eastAsia="tr-TR"/>
        </w:rPr>
        <w:t>Tudem</w:t>
      </w:r>
      <w:proofErr w:type="spellEnd"/>
      <w:r w:rsidRPr="00BA67B8">
        <w:rPr>
          <w:rFonts w:ascii="Arial" w:eastAsia="Times New Roman" w:hAnsi="Arial" w:cs="Arial"/>
          <w:color w:val="1C2B28"/>
          <w:sz w:val="24"/>
          <w:szCs w:val="24"/>
          <w:lang w:eastAsia="tr-TR"/>
        </w:rPr>
        <w:t xml:space="preserve"> Yayın Grubu kataloğunun beyazperdeye de uyarlanan bazı kitaplarından, </w:t>
      </w:r>
      <w:r w:rsidRPr="00BA67B8">
        <w:rPr>
          <w:rFonts w:ascii="Arial" w:eastAsia="Times New Roman" w:hAnsi="Arial" w:cs="Arial"/>
          <w:b/>
          <w:bCs/>
          <w:color w:val="1C2B28"/>
          <w:sz w:val="24"/>
          <w:szCs w:val="24"/>
          <w:lang w:eastAsia="tr-TR"/>
        </w:rPr>
        <w:t xml:space="preserve">özellikle de yaklaşan bayram tatilinde çocuklarla-gençlerle birlikte izlenebilecek olanlarından </w:t>
      </w:r>
      <w:r w:rsidRPr="00BA67B8">
        <w:rPr>
          <w:rFonts w:ascii="Arial" w:eastAsia="Times New Roman" w:hAnsi="Arial" w:cs="Arial"/>
          <w:color w:val="1C2B28"/>
          <w:sz w:val="24"/>
          <w:szCs w:val="24"/>
          <w:lang w:eastAsia="tr-TR"/>
        </w:rPr>
        <w:t>söz etmemek olmazdı. Gelin, evlerimizde geçireceğimiz şu dört günü, edebiyatla, filmlerle değerlendirelim. Usta ellerden çıkan ödüllü romanların ve hatta grafik romanların nasıl komedi, macera ve gerilim filmlerine dönüştüğüne tanıklık edelim.</w:t>
      </w:r>
    </w:p>
    <w:p w:rsidR="00BA67B8" w:rsidRPr="00BA67B8" w:rsidRDefault="00BA67B8" w:rsidP="00BA67B8">
      <w:pPr>
        <w:spacing w:before="100" w:beforeAutospacing="1" w:after="100" w:afterAutospacing="1" w:line="240" w:lineRule="auto"/>
        <w:rPr>
          <w:rFonts w:ascii="Arial" w:eastAsia="Times New Roman" w:hAnsi="Arial" w:cs="Arial"/>
          <w:sz w:val="24"/>
          <w:szCs w:val="24"/>
          <w:lang w:eastAsia="tr-TR"/>
        </w:rPr>
      </w:pPr>
      <w:r w:rsidRPr="00BA67B8">
        <w:rPr>
          <w:rFonts w:ascii="Arial" w:eastAsia="Times New Roman" w:hAnsi="Arial" w:cs="Arial"/>
          <w:color w:val="1C2B28"/>
          <w:sz w:val="24"/>
          <w:szCs w:val="24"/>
          <w:lang w:eastAsia="tr-TR"/>
        </w:rPr>
        <w:t>Zamanımız bol. Dilersek, önce kitabını okuyalım, sonra filmini izleyelim. Ya da kendimizi bir kereliğine şaşırtıp tam tersini deneyelim! Film öneri listemiz kabarık ama emin olun her biri birbirinden iyi! Aralarında pek çok uluslararası ödüle değer görülenler, gişede büyük başarı elde edenler var. Üstelik büyük çoğunluğunu Türkçe dublaj ya da altyazı seçeneğiyle izlemeniz de mümkün!</w:t>
      </w:r>
    </w:p>
    <w:p w:rsidR="00BA67B8" w:rsidRPr="00BA67B8" w:rsidRDefault="00BA67B8" w:rsidP="00BA67B8">
      <w:pPr>
        <w:spacing w:before="100" w:beforeAutospacing="1" w:after="100" w:afterAutospacing="1" w:line="240" w:lineRule="auto"/>
        <w:rPr>
          <w:rFonts w:ascii="Arial" w:eastAsia="Times New Roman" w:hAnsi="Arial" w:cs="Arial"/>
          <w:sz w:val="24"/>
          <w:szCs w:val="24"/>
          <w:lang w:eastAsia="tr-TR"/>
        </w:rPr>
      </w:pPr>
      <w:r w:rsidRPr="00BA67B8">
        <w:rPr>
          <w:rFonts w:ascii="Arial" w:eastAsia="Times New Roman" w:hAnsi="Arial" w:cs="Arial"/>
          <w:color w:val="1C2B28"/>
          <w:sz w:val="24"/>
          <w:szCs w:val="24"/>
          <w:lang w:eastAsia="tr-TR"/>
        </w:rPr>
        <w:t xml:space="preserve">Bizim son günlerdeki favorilerimiz, geçtiğimiz aylarda vizyona giren </w:t>
      </w:r>
      <w:r w:rsidRPr="00BA67B8">
        <w:rPr>
          <w:rFonts w:ascii="Arial" w:eastAsia="Times New Roman" w:hAnsi="Arial" w:cs="Arial"/>
          <w:i/>
          <w:iCs/>
          <w:color w:val="1C2B28"/>
          <w:sz w:val="24"/>
          <w:szCs w:val="24"/>
          <w:lang w:eastAsia="tr-TR"/>
        </w:rPr>
        <w:t>Hitler Oyuncağımı Çaldı</w:t>
      </w:r>
      <w:r w:rsidRPr="00BA67B8">
        <w:rPr>
          <w:rFonts w:ascii="Arial" w:eastAsia="Times New Roman" w:hAnsi="Arial" w:cs="Arial"/>
          <w:color w:val="1C2B28"/>
          <w:sz w:val="24"/>
          <w:szCs w:val="24"/>
          <w:lang w:eastAsia="tr-TR"/>
        </w:rPr>
        <w:t xml:space="preserve"> (</w:t>
      </w:r>
      <w:proofErr w:type="spellStart"/>
      <w:r w:rsidRPr="00BA67B8">
        <w:rPr>
          <w:rFonts w:ascii="Arial" w:eastAsia="Times New Roman" w:hAnsi="Arial" w:cs="Arial"/>
          <w:color w:val="1C2B28"/>
          <w:sz w:val="24"/>
          <w:szCs w:val="24"/>
          <w:lang w:eastAsia="tr-TR"/>
        </w:rPr>
        <w:t>Als</w:t>
      </w:r>
      <w:proofErr w:type="spellEnd"/>
      <w:r w:rsidRPr="00BA67B8">
        <w:rPr>
          <w:rFonts w:ascii="Arial" w:eastAsia="Times New Roman" w:hAnsi="Arial" w:cs="Arial"/>
          <w:color w:val="1C2B28"/>
          <w:sz w:val="24"/>
          <w:szCs w:val="24"/>
          <w:lang w:eastAsia="tr-TR"/>
        </w:rPr>
        <w:t xml:space="preserve"> Hitler </w:t>
      </w:r>
      <w:proofErr w:type="spellStart"/>
      <w:r w:rsidRPr="00BA67B8">
        <w:rPr>
          <w:rFonts w:ascii="Arial" w:eastAsia="Times New Roman" w:hAnsi="Arial" w:cs="Arial"/>
          <w:color w:val="1C2B28"/>
          <w:sz w:val="24"/>
          <w:szCs w:val="24"/>
          <w:lang w:eastAsia="tr-TR"/>
        </w:rPr>
        <w:t>das</w:t>
      </w:r>
      <w:proofErr w:type="spellEnd"/>
      <w:r w:rsidRPr="00BA67B8">
        <w:rPr>
          <w:rFonts w:ascii="Arial" w:eastAsia="Times New Roman" w:hAnsi="Arial" w:cs="Arial"/>
          <w:color w:val="1C2B28"/>
          <w:sz w:val="24"/>
          <w:szCs w:val="24"/>
          <w:lang w:eastAsia="tr-TR"/>
        </w:rPr>
        <w:t xml:space="preserve"> </w:t>
      </w:r>
      <w:proofErr w:type="spellStart"/>
      <w:r w:rsidRPr="00BA67B8">
        <w:rPr>
          <w:rFonts w:ascii="Arial" w:eastAsia="Times New Roman" w:hAnsi="Arial" w:cs="Arial"/>
          <w:color w:val="1C2B28"/>
          <w:sz w:val="24"/>
          <w:szCs w:val="24"/>
          <w:lang w:eastAsia="tr-TR"/>
        </w:rPr>
        <w:t>rosa</w:t>
      </w:r>
      <w:proofErr w:type="spellEnd"/>
      <w:r w:rsidRPr="00BA67B8">
        <w:rPr>
          <w:rFonts w:ascii="Arial" w:eastAsia="Times New Roman" w:hAnsi="Arial" w:cs="Arial"/>
          <w:color w:val="1C2B28"/>
          <w:sz w:val="24"/>
          <w:szCs w:val="24"/>
          <w:lang w:eastAsia="tr-TR"/>
        </w:rPr>
        <w:t xml:space="preserve"> </w:t>
      </w:r>
      <w:proofErr w:type="spellStart"/>
      <w:r w:rsidRPr="00BA67B8">
        <w:rPr>
          <w:rFonts w:ascii="Arial" w:eastAsia="Times New Roman" w:hAnsi="Arial" w:cs="Arial"/>
          <w:color w:val="1C2B28"/>
          <w:sz w:val="24"/>
          <w:szCs w:val="24"/>
          <w:lang w:eastAsia="tr-TR"/>
        </w:rPr>
        <w:t>Kaninchen</w:t>
      </w:r>
      <w:proofErr w:type="spellEnd"/>
      <w:r w:rsidRPr="00BA67B8">
        <w:rPr>
          <w:rFonts w:ascii="Arial" w:eastAsia="Times New Roman" w:hAnsi="Arial" w:cs="Arial"/>
          <w:color w:val="1C2B28"/>
          <w:sz w:val="24"/>
          <w:szCs w:val="24"/>
          <w:lang w:eastAsia="tr-TR"/>
        </w:rPr>
        <w:t xml:space="preserve"> </w:t>
      </w:r>
      <w:proofErr w:type="spellStart"/>
      <w:r w:rsidRPr="00BA67B8">
        <w:rPr>
          <w:rFonts w:ascii="Arial" w:eastAsia="Times New Roman" w:hAnsi="Arial" w:cs="Arial"/>
          <w:color w:val="1C2B28"/>
          <w:sz w:val="24"/>
          <w:szCs w:val="24"/>
          <w:lang w:eastAsia="tr-TR"/>
        </w:rPr>
        <w:t>stahl</w:t>
      </w:r>
      <w:proofErr w:type="spellEnd"/>
      <w:r w:rsidRPr="00BA67B8">
        <w:rPr>
          <w:rFonts w:ascii="Arial" w:eastAsia="Times New Roman" w:hAnsi="Arial" w:cs="Arial"/>
          <w:color w:val="1C2B28"/>
          <w:sz w:val="24"/>
          <w:szCs w:val="24"/>
          <w:lang w:eastAsia="tr-TR"/>
        </w:rPr>
        <w:t xml:space="preserve">) ile </w:t>
      </w:r>
      <w:proofErr w:type="spellStart"/>
      <w:r w:rsidRPr="00BA67B8">
        <w:rPr>
          <w:rFonts w:ascii="Arial" w:eastAsia="Times New Roman" w:hAnsi="Arial" w:cs="Arial"/>
          <w:i/>
          <w:iCs/>
          <w:color w:val="1C2B28"/>
          <w:sz w:val="24"/>
          <w:szCs w:val="24"/>
          <w:lang w:eastAsia="tr-TR"/>
        </w:rPr>
        <w:t>Anya'yı</w:t>
      </w:r>
      <w:proofErr w:type="spellEnd"/>
      <w:r w:rsidRPr="00BA67B8">
        <w:rPr>
          <w:rFonts w:ascii="Arial" w:eastAsia="Times New Roman" w:hAnsi="Arial" w:cs="Arial"/>
          <w:i/>
          <w:iCs/>
          <w:color w:val="1C2B28"/>
          <w:sz w:val="24"/>
          <w:szCs w:val="24"/>
          <w:lang w:eastAsia="tr-TR"/>
        </w:rPr>
        <w:t xml:space="preserve"> Beklerken</w:t>
      </w:r>
      <w:r w:rsidRPr="00BA67B8">
        <w:rPr>
          <w:rFonts w:ascii="Arial" w:eastAsia="Times New Roman" w:hAnsi="Arial" w:cs="Arial"/>
          <w:color w:val="1C2B28"/>
          <w:sz w:val="24"/>
          <w:szCs w:val="24"/>
          <w:lang w:eastAsia="tr-TR"/>
        </w:rPr>
        <w:t xml:space="preserve"> (</w:t>
      </w:r>
      <w:proofErr w:type="spellStart"/>
      <w:r w:rsidRPr="00BA67B8">
        <w:rPr>
          <w:rFonts w:ascii="Arial" w:eastAsia="Times New Roman" w:hAnsi="Arial" w:cs="Arial"/>
          <w:color w:val="1C2B28"/>
          <w:sz w:val="24"/>
          <w:szCs w:val="24"/>
          <w:lang w:eastAsia="tr-TR"/>
        </w:rPr>
        <w:t>Waiting</w:t>
      </w:r>
      <w:proofErr w:type="spellEnd"/>
      <w:r w:rsidRPr="00BA67B8">
        <w:rPr>
          <w:rFonts w:ascii="Arial" w:eastAsia="Times New Roman" w:hAnsi="Arial" w:cs="Arial"/>
          <w:color w:val="1C2B28"/>
          <w:sz w:val="24"/>
          <w:szCs w:val="24"/>
          <w:lang w:eastAsia="tr-TR"/>
        </w:rPr>
        <w:t xml:space="preserve"> </w:t>
      </w:r>
      <w:proofErr w:type="spellStart"/>
      <w:r w:rsidRPr="00BA67B8">
        <w:rPr>
          <w:rFonts w:ascii="Arial" w:eastAsia="Times New Roman" w:hAnsi="Arial" w:cs="Arial"/>
          <w:color w:val="1C2B28"/>
          <w:sz w:val="24"/>
          <w:szCs w:val="24"/>
          <w:lang w:eastAsia="tr-TR"/>
        </w:rPr>
        <w:t>for</w:t>
      </w:r>
      <w:proofErr w:type="spellEnd"/>
      <w:r w:rsidRPr="00BA67B8">
        <w:rPr>
          <w:rFonts w:ascii="Arial" w:eastAsia="Times New Roman" w:hAnsi="Arial" w:cs="Arial"/>
          <w:color w:val="1C2B28"/>
          <w:sz w:val="24"/>
          <w:szCs w:val="24"/>
          <w:lang w:eastAsia="tr-TR"/>
        </w:rPr>
        <w:t xml:space="preserve"> </w:t>
      </w:r>
      <w:proofErr w:type="spellStart"/>
      <w:r w:rsidRPr="00BA67B8">
        <w:rPr>
          <w:rFonts w:ascii="Arial" w:eastAsia="Times New Roman" w:hAnsi="Arial" w:cs="Arial"/>
          <w:color w:val="1C2B28"/>
          <w:sz w:val="24"/>
          <w:szCs w:val="24"/>
          <w:lang w:eastAsia="tr-TR"/>
        </w:rPr>
        <w:t>Anya</w:t>
      </w:r>
      <w:proofErr w:type="spellEnd"/>
      <w:r w:rsidRPr="00BA67B8">
        <w:rPr>
          <w:rFonts w:ascii="Arial" w:eastAsia="Times New Roman" w:hAnsi="Arial" w:cs="Arial"/>
          <w:color w:val="1C2B28"/>
          <w:sz w:val="24"/>
          <w:szCs w:val="24"/>
          <w:lang w:eastAsia="tr-TR"/>
        </w:rPr>
        <w:t>) filmleri. Bakalım siz de bizim kadar beğenecek misiniz?</w:t>
      </w:r>
    </w:p>
    <w:p w:rsidR="00BA67B8" w:rsidRPr="00BA67B8" w:rsidRDefault="00BA67B8" w:rsidP="00BA67B8">
      <w:pPr>
        <w:spacing w:before="100" w:beforeAutospacing="1" w:after="100" w:afterAutospacing="1" w:line="240" w:lineRule="auto"/>
        <w:rPr>
          <w:rFonts w:ascii="Arial" w:eastAsia="Times New Roman" w:hAnsi="Arial" w:cs="Arial"/>
          <w:b/>
          <w:bCs/>
          <w:color w:val="1C2B28"/>
          <w:sz w:val="24"/>
          <w:szCs w:val="24"/>
          <w:lang w:eastAsia="tr-TR"/>
        </w:rPr>
      </w:pPr>
      <w:hyperlink r:id="rId4" w:history="1">
        <w:r w:rsidRPr="00BA67B8">
          <w:rPr>
            <w:rStyle w:val="Kpr"/>
            <w:rFonts w:ascii="Arial" w:hAnsi="Arial" w:cs="Arial"/>
            <w:sz w:val="24"/>
            <w:szCs w:val="24"/>
          </w:rPr>
          <w:t>http://lb.iletisim.tudem.com/eu/v/cq/?i=15c07ec2332714e2e3236e3493b1a7054c94cfdd34801cd49f38cd531d9c5256a4f90830d6784cb1373efdabf89b982ca84bb5453166ea0cbf652a17f7bdebc1be6654628aa05acb34728905b2c547058de9cf00761e8cd692dc246aeea73f8c913d233bdf5f4caccee4769e1377d3e0d5dc24779bcc87a54684ed2ace5e6595f7e9bd47a598ab44</w:t>
        </w:r>
      </w:hyperlink>
    </w:p>
    <w:sectPr w:rsidR="00BA67B8" w:rsidRPr="00BA6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B8"/>
    <w:rsid w:val="00BA6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E576"/>
  <w15:chartTrackingRefBased/>
  <w15:docId w15:val="{47817CAE-24F5-43A5-9AE0-ABD929AC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67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A6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66361">
      <w:bodyDiv w:val="1"/>
      <w:marLeft w:val="0"/>
      <w:marRight w:val="0"/>
      <w:marTop w:val="0"/>
      <w:marBottom w:val="0"/>
      <w:divBdr>
        <w:top w:val="none" w:sz="0" w:space="0" w:color="auto"/>
        <w:left w:val="none" w:sz="0" w:space="0" w:color="auto"/>
        <w:bottom w:val="none" w:sz="0" w:space="0" w:color="auto"/>
        <w:right w:val="none" w:sz="0" w:space="0" w:color="auto"/>
      </w:divBdr>
      <w:divsChild>
        <w:div w:id="200130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b.iletisim.tudem.com/eu/v/cq/?i=15c07ec2332714e2e3236e3493b1a7054c94cfdd34801cd49f38cd531d9c5256a4f90830d6784cb1373efdabf89b982ca84bb5453166ea0cbf652a17f7bdebc1be6654628aa05acb34728905b2c547058de9cf00761e8cd692dc246aeea73f8c913d233bdf5f4caccee4769e1377d3e0d5dc24779bcc87a54684ed2ace5e6595f7e9bd47a598ab4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2020-05-24T18:22:00Z</dcterms:created>
  <dcterms:modified xsi:type="dcterms:W3CDTF">2020-05-24T18:27:00Z</dcterms:modified>
</cp:coreProperties>
</file>