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08" w:rsidRPr="00303B5C" w:rsidRDefault="00962A08" w:rsidP="00962A08">
      <w:pPr>
        <w:jc w:val="both"/>
        <w:rPr>
          <w:rFonts w:ascii="Verdana" w:hAnsi="Verdana" w:cs="Tahoma"/>
          <w:b/>
          <w:sz w:val="24"/>
          <w:u w:val="single"/>
          <w:lang w:val="tr-TR"/>
        </w:rPr>
      </w:pPr>
      <w:r w:rsidRPr="00303B5C">
        <w:rPr>
          <w:rFonts w:ascii="Verdana" w:hAnsi="Verdana" w:cs="Tahoma"/>
          <w:b/>
          <w:sz w:val="24"/>
          <w:u w:val="single"/>
          <w:lang w:val="tr-TR"/>
        </w:rPr>
        <w:t>Basın</w:t>
      </w:r>
      <w:r>
        <w:rPr>
          <w:rFonts w:ascii="Verdana" w:hAnsi="Verdana" w:cs="Tahoma"/>
          <w:b/>
          <w:sz w:val="24"/>
          <w:u w:val="single"/>
          <w:lang w:val="tr-TR"/>
        </w:rPr>
        <w:t xml:space="preserve"> Bülteni</w:t>
      </w:r>
      <w:r>
        <w:rPr>
          <w:rFonts w:ascii="Verdana" w:hAnsi="Verdana" w:cs="Tahoma"/>
          <w:b/>
          <w:sz w:val="24"/>
          <w:u w:val="single"/>
          <w:lang w:val="tr-TR"/>
        </w:rPr>
        <w:tab/>
      </w:r>
      <w:r>
        <w:rPr>
          <w:rFonts w:ascii="Verdana" w:hAnsi="Verdana" w:cs="Tahoma"/>
          <w:b/>
          <w:sz w:val="24"/>
          <w:u w:val="single"/>
          <w:lang w:val="tr-TR"/>
        </w:rPr>
        <w:tab/>
        <w:t xml:space="preserve">  </w:t>
      </w:r>
      <w:r>
        <w:rPr>
          <w:rFonts w:ascii="Verdana" w:hAnsi="Verdana" w:cs="Tahoma"/>
          <w:b/>
          <w:sz w:val="24"/>
          <w:u w:val="single"/>
          <w:lang w:val="tr-TR"/>
        </w:rPr>
        <w:tab/>
      </w:r>
      <w:r>
        <w:rPr>
          <w:rFonts w:ascii="Verdana" w:hAnsi="Verdana" w:cs="Tahoma"/>
          <w:b/>
          <w:sz w:val="24"/>
          <w:u w:val="single"/>
          <w:lang w:val="tr-TR"/>
        </w:rPr>
        <w:tab/>
      </w:r>
      <w:r>
        <w:rPr>
          <w:rFonts w:ascii="Verdana" w:hAnsi="Verdana" w:cs="Tahoma"/>
          <w:b/>
          <w:sz w:val="24"/>
          <w:u w:val="single"/>
          <w:lang w:val="tr-TR"/>
        </w:rPr>
        <w:tab/>
      </w:r>
      <w:r>
        <w:rPr>
          <w:rFonts w:ascii="Verdana" w:hAnsi="Verdana" w:cs="Tahoma"/>
          <w:b/>
          <w:sz w:val="24"/>
          <w:u w:val="single"/>
          <w:lang w:val="tr-TR"/>
        </w:rPr>
        <w:tab/>
      </w:r>
      <w:r>
        <w:rPr>
          <w:rFonts w:ascii="Verdana" w:hAnsi="Verdana" w:cs="Tahoma"/>
          <w:b/>
          <w:sz w:val="24"/>
          <w:u w:val="single"/>
          <w:lang w:val="tr-TR"/>
        </w:rPr>
        <w:tab/>
        <w:t xml:space="preserve">    </w:t>
      </w:r>
      <w:r w:rsidR="00BA3DF5">
        <w:rPr>
          <w:rFonts w:ascii="Verdana" w:hAnsi="Verdana" w:cs="Tahoma"/>
          <w:b/>
          <w:sz w:val="24"/>
          <w:u w:val="single"/>
          <w:lang w:val="tr-TR"/>
        </w:rPr>
        <w:t>13</w:t>
      </w:r>
      <w:bookmarkStart w:id="0" w:name="_GoBack"/>
      <w:bookmarkEnd w:id="0"/>
      <w:r>
        <w:rPr>
          <w:rFonts w:ascii="Verdana" w:hAnsi="Verdana" w:cs="Tahoma"/>
          <w:b/>
          <w:sz w:val="24"/>
          <w:u w:val="single"/>
          <w:lang w:val="tr-TR"/>
        </w:rPr>
        <w:t xml:space="preserve"> Temmuz </w:t>
      </w:r>
      <w:r w:rsidRPr="00303B5C">
        <w:rPr>
          <w:rFonts w:ascii="Verdana" w:hAnsi="Verdana" w:cs="Tahoma"/>
          <w:b/>
          <w:sz w:val="24"/>
          <w:u w:val="single"/>
          <w:lang w:val="tr-TR"/>
        </w:rPr>
        <w:t>2013</w:t>
      </w:r>
    </w:p>
    <w:p w:rsidR="00962A08" w:rsidRPr="00AE0A9C" w:rsidRDefault="00962A08" w:rsidP="00962A08">
      <w:pPr>
        <w:tabs>
          <w:tab w:val="left" w:pos="750"/>
          <w:tab w:val="center" w:pos="4680"/>
        </w:tabs>
        <w:spacing w:after="0"/>
        <w:jc w:val="center"/>
        <w:rPr>
          <w:rFonts w:ascii="Tahoma" w:hAnsi="Tahoma" w:cs="Tahoma"/>
          <w:b/>
          <w:sz w:val="6"/>
          <w:szCs w:val="6"/>
          <w:lang w:val="tr-TR"/>
        </w:rPr>
      </w:pPr>
    </w:p>
    <w:p w:rsidR="00962A08" w:rsidRDefault="00A51076" w:rsidP="00962A08">
      <w:pPr>
        <w:ind w:right="74"/>
        <w:jc w:val="center"/>
        <w:rPr>
          <w:rFonts w:ascii="Verdana" w:hAnsi="Verdana" w:cs="Tahoma"/>
          <w:b/>
          <w:bCs/>
          <w:sz w:val="40"/>
          <w:szCs w:val="40"/>
          <w:lang w:val="tr-TR"/>
        </w:rPr>
      </w:pPr>
      <w:proofErr w:type="spellStart"/>
      <w:r>
        <w:rPr>
          <w:rFonts w:ascii="Verdana" w:hAnsi="Verdana" w:cs="Tahoma"/>
          <w:b/>
          <w:bCs/>
          <w:sz w:val="40"/>
          <w:szCs w:val="40"/>
          <w:lang w:val="tr-TR"/>
        </w:rPr>
        <w:t>Tivibu’da</w:t>
      </w:r>
      <w:proofErr w:type="spellEnd"/>
      <w:r>
        <w:rPr>
          <w:rFonts w:ascii="Verdana" w:hAnsi="Verdana" w:cs="Tahoma"/>
          <w:b/>
          <w:bCs/>
          <w:sz w:val="40"/>
          <w:szCs w:val="40"/>
          <w:lang w:val="tr-TR"/>
        </w:rPr>
        <w:t xml:space="preserve"> H</w:t>
      </w:r>
      <w:r w:rsidR="00962A08">
        <w:rPr>
          <w:rFonts w:ascii="Verdana" w:hAnsi="Verdana" w:cs="Tahoma"/>
          <w:b/>
          <w:bCs/>
          <w:sz w:val="40"/>
          <w:szCs w:val="40"/>
          <w:lang w:val="tr-TR"/>
        </w:rPr>
        <w:t>aziran ayına animasyon filmler</w:t>
      </w:r>
      <w:r w:rsidR="00176D7A">
        <w:rPr>
          <w:rFonts w:ascii="Verdana" w:hAnsi="Verdana" w:cs="Tahoma"/>
          <w:b/>
          <w:bCs/>
          <w:sz w:val="40"/>
          <w:szCs w:val="40"/>
          <w:lang w:val="tr-TR"/>
        </w:rPr>
        <w:t>i</w:t>
      </w:r>
      <w:r w:rsidR="00962A08">
        <w:rPr>
          <w:rFonts w:ascii="Verdana" w:hAnsi="Verdana" w:cs="Tahoma"/>
          <w:b/>
          <w:bCs/>
          <w:sz w:val="40"/>
          <w:szCs w:val="40"/>
          <w:lang w:val="tr-TR"/>
        </w:rPr>
        <w:t xml:space="preserve"> damgasını vurdu</w:t>
      </w:r>
    </w:p>
    <w:p w:rsidR="003C26C4" w:rsidRDefault="00962A08" w:rsidP="00962A08">
      <w:pPr>
        <w:ind w:right="74"/>
        <w:jc w:val="both"/>
        <w:rPr>
          <w:rFonts w:ascii="Verdana" w:hAnsi="Verdana" w:cs="Tahoma"/>
          <w:b/>
          <w:bCs/>
          <w:lang w:val="tr-TR"/>
        </w:rPr>
      </w:pPr>
      <w:r w:rsidRPr="00303B5C">
        <w:rPr>
          <w:rFonts w:ascii="Verdana" w:hAnsi="Verdana" w:cs="Tahoma"/>
          <w:b/>
          <w:bCs/>
          <w:lang w:val="tr-TR"/>
        </w:rPr>
        <w:t xml:space="preserve">Türkiye’nin iletişim ve eğlence şirketi </w:t>
      </w:r>
      <w:proofErr w:type="spellStart"/>
      <w:r w:rsidRPr="00303B5C">
        <w:rPr>
          <w:rFonts w:ascii="Verdana" w:hAnsi="Verdana" w:cs="Tahoma"/>
          <w:b/>
          <w:bCs/>
          <w:lang w:val="tr-TR"/>
        </w:rPr>
        <w:t>TTNET’in</w:t>
      </w:r>
      <w:proofErr w:type="spellEnd"/>
      <w:r w:rsidRPr="00303B5C">
        <w:rPr>
          <w:rFonts w:ascii="Verdana" w:hAnsi="Verdana" w:cs="Tahoma"/>
          <w:b/>
          <w:bCs/>
          <w:lang w:val="tr-TR"/>
        </w:rPr>
        <w:t xml:space="preserve"> yeni dönem TV platformu </w:t>
      </w:r>
      <w:proofErr w:type="spellStart"/>
      <w:r w:rsidRPr="002B4B3D">
        <w:rPr>
          <w:rFonts w:ascii="Verdana" w:hAnsi="Verdana" w:cs="Tahoma"/>
          <w:b/>
          <w:bCs/>
          <w:lang w:val="tr-TR"/>
        </w:rPr>
        <w:t>Tivibu</w:t>
      </w:r>
      <w:r w:rsidR="008B3A2D">
        <w:rPr>
          <w:rFonts w:ascii="Verdana" w:hAnsi="Verdana" w:cs="Tahoma"/>
          <w:b/>
          <w:bCs/>
          <w:lang w:val="tr-TR"/>
        </w:rPr>
        <w:t>’da</w:t>
      </w:r>
      <w:proofErr w:type="spellEnd"/>
      <w:r w:rsidR="003174C5">
        <w:rPr>
          <w:rFonts w:ascii="Verdana" w:hAnsi="Verdana" w:cs="Tahoma"/>
          <w:b/>
          <w:bCs/>
          <w:lang w:val="tr-TR"/>
        </w:rPr>
        <w:t xml:space="preserve"> </w:t>
      </w:r>
      <w:r w:rsidR="008B3A2D">
        <w:rPr>
          <w:rFonts w:ascii="Verdana" w:hAnsi="Verdana" w:cs="Tahoma"/>
          <w:b/>
          <w:bCs/>
          <w:lang w:val="tr-TR"/>
        </w:rPr>
        <w:t>yaz mevsiminin ilk ayı</w:t>
      </w:r>
      <w:r w:rsidR="00D32FE8">
        <w:rPr>
          <w:rFonts w:ascii="Verdana" w:hAnsi="Verdana" w:cs="Tahoma"/>
          <w:b/>
          <w:bCs/>
          <w:lang w:val="tr-TR"/>
        </w:rPr>
        <w:t>na</w:t>
      </w:r>
      <w:r w:rsidR="008B3A2D">
        <w:rPr>
          <w:rFonts w:ascii="Verdana" w:hAnsi="Verdana" w:cs="Tahoma"/>
          <w:b/>
          <w:bCs/>
          <w:lang w:val="tr-TR"/>
        </w:rPr>
        <w:t xml:space="preserve"> </w:t>
      </w:r>
      <w:r w:rsidR="00D32FE8">
        <w:rPr>
          <w:rFonts w:ascii="Verdana" w:hAnsi="Verdana" w:cs="Tahoma"/>
          <w:b/>
          <w:bCs/>
          <w:lang w:val="tr-TR"/>
        </w:rPr>
        <w:t>damgasını vuran içerikler</w:t>
      </w:r>
      <w:r w:rsidR="007C6228">
        <w:rPr>
          <w:rFonts w:ascii="Verdana" w:hAnsi="Verdana" w:cs="Tahoma"/>
          <w:b/>
          <w:bCs/>
          <w:lang w:val="tr-TR"/>
        </w:rPr>
        <w:t>,</w:t>
      </w:r>
      <w:r w:rsidR="00D32FE8">
        <w:rPr>
          <w:rFonts w:ascii="Verdana" w:hAnsi="Verdana" w:cs="Tahoma"/>
          <w:b/>
          <w:bCs/>
          <w:lang w:val="tr-TR"/>
        </w:rPr>
        <w:t xml:space="preserve"> a</w:t>
      </w:r>
      <w:r w:rsidR="008B3A2D">
        <w:rPr>
          <w:rFonts w:ascii="Verdana" w:hAnsi="Verdana" w:cs="Tahoma"/>
          <w:b/>
          <w:bCs/>
          <w:lang w:val="tr-TR"/>
        </w:rPr>
        <w:t xml:space="preserve">nimasyon filmleri </w:t>
      </w:r>
      <w:r w:rsidR="00D32FE8">
        <w:rPr>
          <w:rFonts w:ascii="Verdana" w:hAnsi="Verdana" w:cs="Tahoma"/>
          <w:b/>
          <w:bCs/>
          <w:lang w:val="tr-TR"/>
        </w:rPr>
        <w:t>oldu</w:t>
      </w:r>
      <w:r w:rsidR="008B3A2D">
        <w:rPr>
          <w:rFonts w:ascii="Verdana" w:hAnsi="Verdana" w:cs="Tahoma"/>
          <w:b/>
          <w:bCs/>
          <w:lang w:val="tr-TR"/>
        </w:rPr>
        <w:t xml:space="preserve">. </w:t>
      </w:r>
      <w:proofErr w:type="spellStart"/>
      <w:r w:rsidR="00A51076">
        <w:rPr>
          <w:rFonts w:ascii="Verdana" w:hAnsi="Verdana" w:cs="Tahoma"/>
          <w:b/>
          <w:bCs/>
          <w:lang w:val="tr-TR"/>
        </w:rPr>
        <w:t>Tivibu’da</w:t>
      </w:r>
      <w:proofErr w:type="spellEnd"/>
      <w:r w:rsidR="00A51076">
        <w:rPr>
          <w:rFonts w:ascii="Verdana" w:hAnsi="Verdana" w:cs="Tahoma"/>
          <w:b/>
          <w:bCs/>
          <w:lang w:val="tr-TR"/>
        </w:rPr>
        <w:t xml:space="preserve"> H</w:t>
      </w:r>
      <w:r w:rsidR="00D32FE8">
        <w:rPr>
          <w:rFonts w:ascii="Verdana" w:hAnsi="Verdana" w:cs="Tahoma"/>
          <w:b/>
          <w:bCs/>
          <w:lang w:val="tr-TR"/>
        </w:rPr>
        <w:t>aziran ayında en çok izlenen 10 film</w:t>
      </w:r>
      <w:r w:rsidR="00F17351">
        <w:rPr>
          <w:rFonts w:ascii="Verdana" w:hAnsi="Verdana" w:cs="Tahoma"/>
          <w:b/>
          <w:bCs/>
          <w:lang w:val="tr-TR"/>
        </w:rPr>
        <w:t>den</w:t>
      </w:r>
      <w:r w:rsidR="00D32FE8">
        <w:rPr>
          <w:rFonts w:ascii="Verdana" w:hAnsi="Verdana" w:cs="Tahoma"/>
          <w:b/>
          <w:bCs/>
          <w:lang w:val="tr-TR"/>
        </w:rPr>
        <w:t xml:space="preserve"> 5’inin animasyon türünde olması dikkat çek</w:t>
      </w:r>
      <w:r w:rsidR="003174C5">
        <w:rPr>
          <w:rFonts w:ascii="Verdana" w:hAnsi="Verdana" w:cs="Tahoma"/>
          <w:b/>
          <w:bCs/>
          <w:lang w:val="tr-TR"/>
        </w:rPr>
        <w:t>erken</w:t>
      </w:r>
      <w:r w:rsidR="006C77B1">
        <w:rPr>
          <w:rFonts w:ascii="Verdana" w:hAnsi="Verdana" w:cs="Tahoma"/>
          <w:b/>
          <w:bCs/>
          <w:lang w:val="tr-TR"/>
        </w:rPr>
        <w:t>,</w:t>
      </w:r>
      <w:r w:rsidR="003174C5">
        <w:rPr>
          <w:rFonts w:ascii="Verdana" w:hAnsi="Verdana" w:cs="Tahoma"/>
          <w:b/>
          <w:bCs/>
          <w:lang w:val="tr-TR"/>
        </w:rPr>
        <w:t xml:space="preserve"> listenin birinci sırasında </w:t>
      </w:r>
      <w:r w:rsidR="00D32FE8">
        <w:rPr>
          <w:rFonts w:ascii="Verdana" w:hAnsi="Verdana" w:cs="Tahoma"/>
          <w:b/>
          <w:bCs/>
          <w:lang w:val="tr-TR"/>
        </w:rPr>
        <w:t xml:space="preserve"> “</w:t>
      </w:r>
      <w:r w:rsidR="00D32FE8" w:rsidRPr="00D32FE8">
        <w:rPr>
          <w:rFonts w:ascii="Verdana" w:hAnsi="Verdana" w:cs="Tahoma"/>
          <w:b/>
          <w:bCs/>
          <w:lang w:val="tr-TR"/>
        </w:rPr>
        <w:t xml:space="preserve">Oyunbozan </w:t>
      </w:r>
      <w:proofErr w:type="spellStart"/>
      <w:r w:rsidR="00D32FE8" w:rsidRPr="00D32FE8">
        <w:rPr>
          <w:rFonts w:ascii="Verdana" w:hAnsi="Verdana" w:cs="Tahoma"/>
          <w:b/>
          <w:bCs/>
          <w:lang w:val="tr-TR"/>
        </w:rPr>
        <w:t>Ralph</w:t>
      </w:r>
      <w:proofErr w:type="spellEnd"/>
      <w:r w:rsidR="00D32FE8">
        <w:rPr>
          <w:rFonts w:ascii="Verdana" w:hAnsi="Verdana" w:cs="Tahoma"/>
          <w:b/>
          <w:bCs/>
          <w:lang w:val="tr-TR"/>
        </w:rPr>
        <w:t>” filmi</w:t>
      </w:r>
      <w:r w:rsidR="003174C5">
        <w:rPr>
          <w:rFonts w:ascii="Verdana" w:hAnsi="Verdana" w:cs="Tahoma"/>
          <w:b/>
          <w:bCs/>
          <w:lang w:val="tr-TR"/>
        </w:rPr>
        <w:t xml:space="preserve"> yer aldı</w:t>
      </w:r>
      <w:r w:rsidR="00D32FE8">
        <w:rPr>
          <w:rFonts w:ascii="Verdana" w:hAnsi="Verdana" w:cs="Tahoma"/>
          <w:b/>
          <w:bCs/>
          <w:lang w:val="tr-TR"/>
        </w:rPr>
        <w:t>.</w:t>
      </w:r>
    </w:p>
    <w:p w:rsidR="00122D89" w:rsidRDefault="00122D89" w:rsidP="00962A08">
      <w:pPr>
        <w:rPr>
          <w:rFonts w:ascii="Verdana" w:hAnsi="Verdana" w:cs="Tahoma"/>
          <w:bCs/>
          <w:lang w:val="tr-TR"/>
        </w:rPr>
      </w:pPr>
      <w:proofErr w:type="spellStart"/>
      <w:r w:rsidRPr="00122D89">
        <w:rPr>
          <w:rFonts w:ascii="Verdana" w:hAnsi="Verdana" w:cs="Tahoma"/>
          <w:bCs/>
          <w:lang w:val="tr-TR"/>
        </w:rPr>
        <w:t>TTNET’in</w:t>
      </w:r>
      <w:proofErr w:type="spellEnd"/>
      <w:r w:rsidRPr="00122D89">
        <w:rPr>
          <w:rFonts w:ascii="Verdana" w:hAnsi="Verdana" w:cs="Tahoma"/>
          <w:bCs/>
          <w:lang w:val="tr-TR"/>
        </w:rPr>
        <w:t xml:space="preserve"> yeni dönem TV platformu </w:t>
      </w:r>
      <w:proofErr w:type="spellStart"/>
      <w:r w:rsidRPr="00122D89">
        <w:rPr>
          <w:rFonts w:ascii="Verdana" w:hAnsi="Verdana" w:cs="Tahoma"/>
          <w:bCs/>
          <w:lang w:val="tr-TR"/>
        </w:rPr>
        <w:t>Tivibu’da</w:t>
      </w:r>
      <w:proofErr w:type="spellEnd"/>
      <w:r>
        <w:rPr>
          <w:rFonts w:ascii="Verdana" w:hAnsi="Verdana" w:cs="Tahoma"/>
          <w:bCs/>
          <w:lang w:val="tr-TR"/>
        </w:rPr>
        <w:t>, yoğun geçen bir yılın ardından tatil döneminin ilk ayında animasyon filmlerine ol</w:t>
      </w:r>
      <w:r w:rsidR="00A51076">
        <w:rPr>
          <w:rFonts w:ascii="Verdana" w:hAnsi="Verdana" w:cs="Tahoma"/>
          <w:bCs/>
          <w:lang w:val="tr-TR"/>
        </w:rPr>
        <w:t xml:space="preserve">an ilgi tavan yaptı. </w:t>
      </w:r>
      <w:proofErr w:type="spellStart"/>
      <w:r w:rsidR="00A51076">
        <w:rPr>
          <w:rFonts w:ascii="Verdana" w:hAnsi="Verdana" w:cs="Tahoma"/>
          <w:bCs/>
          <w:lang w:val="tr-TR"/>
        </w:rPr>
        <w:t>Tivibu’da</w:t>
      </w:r>
      <w:proofErr w:type="spellEnd"/>
      <w:r w:rsidR="00A51076">
        <w:rPr>
          <w:rFonts w:ascii="Verdana" w:hAnsi="Verdana" w:cs="Tahoma"/>
          <w:bCs/>
          <w:lang w:val="tr-TR"/>
        </w:rPr>
        <w:t xml:space="preserve"> H</w:t>
      </w:r>
      <w:r>
        <w:rPr>
          <w:rFonts w:ascii="Verdana" w:hAnsi="Verdana" w:cs="Tahoma"/>
          <w:bCs/>
          <w:lang w:val="tr-TR"/>
        </w:rPr>
        <w:t>aziran ayında en çok izlenen 10 film</w:t>
      </w:r>
      <w:r w:rsidR="00F17351">
        <w:rPr>
          <w:rFonts w:ascii="Verdana" w:hAnsi="Verdana" w:cs="Tahoma"/>
          <w:bCs/>
          <w:lang w:val="tr-TR"/>
        </w:rPr>
        <w:t>den</w:t>
      </w:r>
      <w:r>
        <w:rPr>
          <w:rFonts w:ascii="Verdana" w:hAnsi="Verdana" w:cs="Tahoma"/>
          <w:bCs/>
          <w:lang w:val="tr-TR"/>
        </w:rPr>
        <w:t xml:space="preserve"> 5’inin animasyon türünde olması dikkat çekti.</w:t>
      </w:r>
    </w:p>
    <w:p w:rsidR="00D43D38" w:rsidRDefault="00D43D38" w:rsidP="00D43D38">
      <w:pPr>
        <w:jc w:val="both"/>
        <w:rPr>
          <w:rFonts w:ascii="Verdana" w:hAnsi="Verdana" w:cs="Tahoma"/>
          <w:bCs/>
          <w:lang w:val="tr-TR"/>
        </w:rPr>
      </w:pPr>
      <w:r>
        <w:rPr>
          <w:rFonts w:ascii="Verdana" w:hAnsi="Verdana" w:cs="Tahoma"/>
          <w:bCs/>
          <w:lang w:val="tr-TR"/>
        </w:rPr>
        <w:t xml:space="preserve">Zengin sinema içeriğiyle fark </w:t>
      </w:r>
      <w:r w:rsidR="00A51076">
        <w:rPr>
          <w:rFonts w:ascii="Verdana" w:hAnsi="Verdana" w:cs="Tahoma"/>
          <w:bCs/>
          <w:lang w:val="tr-TR"/>
        </w:rPr>
        <w:t xml:space="preserve">yaratan </w:t>
      </w:r>
      <w:proofErr w:type="spellStart"/>
      <w:r w:rsidR="00A51076">
        <w:rPr>
          <w:rFonts w:ascii="Verdana" w:hAnsi="Verdana" w:cs="Tahoma"/>
          <w:bCs/>
          <w:lang w:val="tr-TR"/>
        </w:rPr>
        <w:t>Tivibu’da</w:t>
      </w:r>
      <w:proofErr w:type="spellEnd"/>
      <w:r w:rsidR="00A51076">
        <w:rPr>
          <w:rFonts w:ascii="Verdana" w:hAnsi="Verdana" w:cs="Tahoma"/>
          <w:bCs/>
          <w:lang w:val="tr-TR"/>
        </w:rPr>
        <w:t xml:space="preserve"> H</w:t>
      </w:r>
      <w:r>
        <w:rPr>
          <w:rFonts w:ascii="Verdana" w:hAnsi="Verdana" w:cs="Tahoma"/>
          <w:bCs/>
          <w:lang w:val="tr-TR"/>
        </w:rPr>
        <w:t>aziran ayında en çok izlenen filmler açıklandı. 201</w:t>
      </w:r>
      <w:r w:rsidR="003C69B1">
        <w:rPr>
          <w:rFonts w:ascii="Verdana" w:hAnsi="Verdana" w:cs="Tahoma"/>
          <w:bCs/>
          <w:lang w:val="tr-TR"/>
        </w:rPr>
        <w:t>3</w:t>
      </w:r>
      <w:r>
        <w:rPr>
          <w:rFonts w:ascii="Verdana" w:hAnsi="Verdana" w:cs="Tahoma"/>
          <w:bCs/>
          <w:lang w:val="tr-TR"/>
        </w:rPr>
        <w:t xml:space="preserve"> tarihli bir animasyon olan “</w:t>
      </w:r>
      <w:r>
        <w:rPr>
          <w:rFonts w:ascii="Verdana" w:eastAsia="Times New Roman" w:hAnsi="Verdana" w:cs="Tahoma"/>
          <w:lang w:val="tr-TR" w:eastAsia="tr-TR"/>
        </w:rPr>
        <w:t xml:space="preserve">Oyunbozan </w:t>
      </w:r>
      <w:proofErr w:type="spellStart"/>
      <w:r>
        <w:rPr>
          <w:rFonts w:ascii="Verdana" w:eastAsia="Times New Roman" w:hAnsi="Verdana" w:cs="Tahoma"/>
          <w:lang w:val="tr-TR" w:eastAsia="tr-TR"/>
        </w:rPr>
        <w:t>R</w:t>
      </w:r>
      <w:r w:rsidRPr="00962A08">
        <w:rPr>
          <w:rFonts w:ascii="Verdana" w:eastAsia="Times New Roman" w:hAnsi="Verdana" w:cs="Tahoma"/>
          <w:lang w:val="tr-TR" w:eastAsia="tr-TR"/>
        </w:rPr>
        <w:t>alph</w:t>
      </w:r>
      <w:proofErr w:type="spellEnd"/>
      <w:r w:rsidRPr="00962A08">
        <w:rPr>
          <w:rFonts w:ascii="Verdana" w:eastAsia="Times New Roman" w:hAnsi="Verdana" w:cs="Tahoma"/>
          <w:lang w:val="tr-TR" w:eastAsia="tr-TR"/>
        </w:rPr>
        <w:t xml:space="preserve"> </w:t>
      </w:r>
      <w:r>
        <w:rPr>
          <w:rFonts w:ascii="Verdana" w:eastAsia="Times New Roman" w:hAnsi="Verdana" w:cs="Tahoma"/>
          <w:lang w:val="tr-TR" w:eastAsia="tr-TR"/>
        </w:rPr>
        <w:t xml:space="preserve">- </w:t>
      </w:r>
      <w:proofErr w:type="spellStart"/>
      <w:r w:rsidRPr="00962A08">
        <w:rPr>
          <w:rFonts w:ascii="Verdana" w:eastAsia="Times New Roman" w:hAnsi="Verdana" w:cs="Tahoma"/>
          <w:i/>
          <w:lang w:val="tr-TR" w:eastAsia="tr-TR"/>
        </w:rPr>
        <w:t>Wreck-It</w:t>
      </w:r>
      <w:proofErr w:type="spellEnd"/>
      <w:r w:rsidRPr="00962A08">
        <w:rPr>
          <w:rFonts w:ascii="Verdana" w:eastAsia="Times New Roman" w:hAnsi="Verdana" w:cs="Tahoma"/>
          <w:i/>
          <w:lang w:val="tr-TR" w:eastAsia="tr-TR"/>
        </w:rPr>
        <w:t xml:space="preserve"> </w:t>
      </w:r>
      <w:proofErr w:type="spellStart"/>
      <w:r w:rsidRPr="00962A08">
        <w:rPr>
          <w:rFonts w:ascii="Verdana" w:eastAsia="Times New Roman" w:hAnsi="Verdana" w:cs="Tahoma"/>
          <w:i/>
          <w:lang w:val="tr-TR" w:eastAsia="tr-TR"/>
        </w:rPr>
        <w:t>Ralph</w:t>
      </w:r>
      <w:proofErr w:type="spellEnd"/>
      <w:r>
        <w:rPr>
          <w:rFonts w:ascii="Verdana" w:eastAsia="Times New Roman" w:hAnsi="Verdana" w:cs="Tahoma"/>
          <w:i/>
          <w:lang w:val="tr-TR" w:eastAsia="tr-TR"/>
        </w:rPr>
        <w:t>”</w:t>
      </w:r>
      <w:r>
        <w:rPr>
          <w:rFonts w:ascii="Verdana" w:hAnsi="Verdana" w:cs="Tahoma"/>
          <w:bCs/>
          <w:lang w:val="tr-TR"/>
        </w:rPr>
        <w:t xml:space="preserve"> listenin zirvesinde yer al</w:t>
      </w:r>
      <w:r w:rsidR="00923F94">
        <w:rPr>
          <w:rFonts w:ascii="Verdana" w:hAnsi="Verdana" w:cs="Tahoma"/>
          <w:bCs/>
          <w:lang w:val="tr-TR"/>
        </w:rPr>
        <w:t>dı.</w:t>
      </w:r>
      <w:r>
        <w:rPr>
          <w:rFonts w:ascii="Verdana" w:hAnsi="Verdana" w:cs="Tahoma"/>
          <w:bCs/>
          <w:lang w:val="tr-TR"/>
        </w:rPr>
        <w:t xml:space="preserve"> </w:t>
      </w:r>
      <w:r w:rsidR="00201D9E">
        <w:rPr>
          <w:rFonts w:ascii="Verdana" w:hAnsi="Verdana" w:cs="Tahoma"/>
          <w:bCs/>
          <w:lang w:val="tr-TR"/>
        </w:rPr>
        <w:t>“</w:t>
      </w:r>
      <w:r w:rsidR="00201D9E">
        <w:rPr>
          <w:rFonts w:ascii="Verdana" w:eastAsia="Times New Roman" w:hAnsi="Verdana" w:cs="Tahoma"/>
          <w:lang w:val="tr-TR" w:eastAsia="tr-TR"/>
        </w:rPr>
        <w:t xml:space="preserve">Otel </w:t>
      </w:r>
      <w:proofErr w:type="spellStart"/>
      <w:r w:rsidR="00201D9E">
        <w:rPr>
          <w:rFonts w:ascii="Verdana" w:eastAsia="Times New Roman" w:hAnsi="Verdana" w:cs="Tahoma"/>
          <w:lang w:val="tr-TR" w:eastAsia="tr-TR"/>
        </w:rPr>
        <w:t>Transi</w:t>
      </w:r>
      <w:r w:rsidR="00201D9E" w:rsidRPr="00962A08">
        <w:rPr>
          <w:rFonts w:ascii="Verdana" w:eastAsia="Times New Roman" w:hAnsi="Verdana" w:cs="Tahoma"/>
          <w:lang w:val="tr-TR" w:eastAsia="tr-TR"/>
        </w:rPr>
        <w:t>lvanya</w:t>
      </w:r>
      <w:proofErr w:type="spellEnd"/>
      <w:r w:rsidR="00201D9E">
        <w:rPr>
          <w:rFonts w:ascii="Verdana" w:eastAsia="Times New Roman" w:hAnsi="Verdana" w:cs="Tahoma"/>
          <w:lang w:val="tr-TR" w:eastAsia="tr-TR"/>
        </w:rPr>
        <w:t xml:space="preserve"> - </w:t>
      </w:r>
      <w:r w:rsidR="00201D9E" w:rsidRPr="00962A08">
        <w:rPr>
          <w:rFonts w:ascii="Verdana" w:eastAsia="Times New Roman" w:hAnsi="Verdana" w:cs="Tahoma"/>
          <w:i/>
          <w:lang w:val="tr-TR" w:eastAsia="tr-TR"/>
        </w:rPr>
        <w:t xml:space="preserve">Hotel </w:t>
      </w:r>
      <w:proofErr w:type="spellStart"/>
      <w:r w:rsidR="00201D9E" w:rsidRPr="00962A08">
        <w:rPr>
          <w:rFonts w:ascii="Verdana" w:eastAsia="Times New Roman" w:hAnsi="Verdana" w:cs="Tahoma"/>
          <w:i/>
          <w:lang w:val="tr-TR" w:eastAsia="tr-TR"/>
        </w:rPr>
        <w:t>Transylvania</w:t>
      </w:r>
      <w:proofErr w:type="spellEnd"/>
      <w:r w:rsidR="00201D9E">
        <w:rPr>
          <w:rFonts w:ascii="Verdana" w:eastAsia="Times New Roman" w:hAnsi="Verdana" w:cs="Tahoma"/>
          <w:i/>
          <w:lang w:val="tr-TR" w:eastAsia="tr-TR"/>
        </w:rPr>
        <w:t>”, “</w:t>
      </w:r>
      <w:r w:rsidR="00201D9E">
        <w:rPr>
          <w:rFonts w:ascii="Verdana" w:eastAsia="Times New Roman" w:hAnsi="Verdana" w:cs="Tahoma"/>
          <w:lang w:val="tr-TR" w:eastAsia="tr-TR"/>
        </w:rPr>
        <w:t>Sevimli C</w:t>
      </w:r>
      <w:r w:rsidR="00201D9E" w:rsidRPr="00962A08">
        <w:rPr>
          <w:rFonts w:ascii="Verdana" w:eastAsia="Times New Roman" w:hAnsi="Verdana" w:cs="Tahoma"/>
          <w:lang w:val="tr-TR" w:eastAsia="tr-TR"/>
        </w:rPr>
        <w:t>anavarlar</w:t>
      </w:r>
      <w:r w:rsidR="00201D9E">
        <w:rPr>
          <w:rFonts w:ascii="Verdana" w:eastAsia="Times New Roman" w:hAnsi="Verdana" w:cs="Tahoma"/>
          <w:lang w:val="tr-TR" w:eastAsia="tr-TR"/>
        </w:rPr>
        <w:t xml:space="preserve"> - </w:t>
      </w:r>
      <w:proofErr w:type="spellStart"/>
      <w:r w:rsidR="00201D9E" w:rsidRPr="00962A08">
        <w:rPr>
          <w:rFonts w:ascii="Verdana" w:eastAsia="Times New Roman" w:hAnsi="Verdana" w:cs="Tahoma"/>
          <w:i/>
          <w:lang w:val="tr-TR" w:eastAsia="tr-TR"/>
        </w:rPr>
        <w:t>Monsters</w:t>
      </w:r>
      <w:proofErr w:type="spellEnd"/>
      <w:r w:rsidR="00201D9E" w:rsidRPr="00962A08">
        <w:rPr>
          <w:rFonts w:ascii="Verdana" w:eastAsia="Times New Roman" w:hAnsi="Verdana" w:cs="Tahoma"/>
          <w:i/>
          <w:lang w:val="tr-TR" w:eastAsia="tr-TR"/>
        </w:rPr>
        <w:t xml:space="preserve">, </w:t>
      </w:r>
      <w:proofErr w:type="spellStart"/>
      <w:r w:rsidR="00201D9E" w:rsidRPr="00962A08">
        <w:rPr>
          <w:rFonts w:ascii="Verdana" w:eastAsia="Times New Roman" w:hAnsi="Verdana" w:cs="Tahoma"/>
          <w:i/>
          <w:lang w:val="tr-TR" w:eastAsia="tr-TR"/>
        </w:rPr>
        <w:t>Inc</w:t>
      </w:r>
      <w:proofErr w:type="spellEnd"/>
      <w:r w:rsidR="00201D9E" w:rsidRPr="00962A08">
        <w:rPr>
          <w:rFonts w:ascii="Verdana" w:eastAsia="Times New Roman" w:hAnsi="Verdana" w:cs="Tahoma"/>
          <w:i/>
          <w:lang w:val="tr-TR" w:eastAsia="tr-TR"/>
        </w:rPr>
        <w:t>.</w:t>
      </w:r>
      <w:r w:rsidR="00201D9E">
        <w:rPr>
          <w:rFonts w:ascii="Verdana" w:eastAsia="Times New Roman" w:hAnsi="Verdana" w:cs="Tahoma"/>
          <w:i/>
          <w:lang w:val="tr-TR" w:eastAsia="tr-TR"/>
        </w:rPr>
        <w:t xml:space="preserve">”, </w:t>
      </w:r>
      <w:r w:rsidR="00201D9E">
        <w:rPr>
          <w:rFonts w:ascii="Verdana" w:hAnsi="Verdana" w:cs="Tahoma"/>
          <w:bCs/>
          <w:lang w:val="tr-TR"/>
        </w:rPr>
        <w:t xml:space="preserve"> “</w:t>
      </w:r>
      <w:proofErr w:type="spellStart"/>
      <w:r w:rsidR="00201D9E" w:rsidRPr="00962A08">
        <w:rPr>
          <w:rFonts w:ascii="Verdana" w:eastAsia="Times New Roman" w:hAnsi="Verdana" w:cs="Tahoma"/>
          <w:lang w:val="tr-TR" w:eastAsia="tr-TR"/>
        </w:rPr>
        <w:t>Superman</w:t>
      </w:r>
      <w:proofErr w:type="spellEnd"/>
      <w:r w:rsidR="00201D9E" w:rsidRPr="00962A08">
        <w:rPr>
          <w:rFonts w:ascii="Verdana" w:eastAsia="Times New Roman" w:hAnsi="Verdana" w:cs="Tahoma"/>
          <w:lang w:val="tr-TR" w:eastAsia="tr-TR"/>
        </w:rPr>
        <w:t xml:space="preserve"> </w:t>
      </w:r>
      <w:proofErr w:type="spellStart"/>
      <w:r w:rsidR="00201D9E" w:rsidRPr="00962A08">
        <w:rPr>
          <w:rFonts w:ascii="Verdana" w:eastAsia="Times New Roman" w:hAnsi="Verdana" w:cs="Tahoma"/>
          <w:lang w:val="tr-TR" w:eastAsia="tr-TR"/>
        </w:rPr>
        <w:t>Brainiac'a</w:t>
      </w:r>
      <w:proofErr w:type="spellEnd"/>
      <w:r w:rsidR="00201D9E" w:rsidRPr="00962A08">
        <w:rPr>
          <w:rFonts w:ascii="Verdana" w:eastAsia="Times New Roman" w:hAnsi="Verdana" w:cs="Tahoma"/>
          <w:lang w:val="tr-TR" w:eastAsia="tr-TR"/>
        </w:rPr>
        <w:t xml:space="preserve"> Karşı </w:t>
      </w:r>
      <w:r w:rsidR="00201D9E">
        <w:rPr>
          <w:rFonts w:ascii="Verdana" w:eastAsia="Times New Roman" w:hAnsi="Verdana" w:cs="Tahoma"/>
          <w:lang w:val="tr-TR" w:eastAsia="tr-TR"/>
        </w:rPr>
        <w:t xml:space="preserve"> - </w:t>
      </w:r>
      <w:proofErr w:type="spellStart"/>
      <w:r w:rsidR="00201D9E" w:rsidRPr="00962A08">
        <w:rPr>
          <w:rFonts w:ascii="Verdana" w:eastAsia="Times New Roman" w:hAnsi="Verdana" w:cs="Tahoma"/>
          <w:i/>
          <w:lang w:val="tr-TR" w:eastAsia="tr-TR"/>
        </w:rPr>
        <w:t>Superman</w:t>
      </w:r>
      <w:proofErr w:type="spellEnd"/>
      <w:r w:rsidR="00201D9E" w:rsidRPr="00962A08">
        <w:rPr>
          <w:rFonts w:ascii="Verdana" w:eastAsia="Times New Roman" w:hAnsi="Verdana" w:cs="Tahoma"/>
          <w:i/>
          <w:lang w:val="tr-TR" w:eastAsia="tr-TR"/>
        </w:rPr>
        <w:t xml:space="preserve">: </w:t>
      </w:r>
      <w:proofErr w:type="spellStart"/>
      <w:r w:rsidR="00201D9E" w:rsidRPr="00962A08">
        <w:rPr>
          <w:rFonts w:ascii="Verdana" w:eastAsia="Times New Roman" w:hAnsi="Verdana" w:cs="Tahoma"/>
          <w:i/>
          <w:lang w:val="tr-TR" w:eastAsia="tr-TR"/>
        </w:rPr>
        <w:t>Unbound</w:t>
      </w:r>
      <w:proofErr w:type="spellEnd"/>
      <w:r w:rsidR="00201D9E">
        <w:rPr>
          <w:rFonts w:ascii="Verdana" w:eastAsia="Times New Roman" w:hAnsi="Verdana" w:cs="Tahoma"/>
          <w:i/>
          <w:lang w:val="tr-TR" w:eastAsia="tr-TR"/>
        </w:rPr>
        <w:t xml:space="preserve">” </w:t>
      </w:r>
      <w:r w:rsidR="00201D9E" w:rsidRPr="00201D9E">
        <w:rPr>
          <w:rFonts w:ascii="Verdana" w:eastAsia="Times New Roman" w:hAnsi="Verdana" w:cs="Tahoma"/>
          <w:lang w:val="tr-TR" w:eastAsia="tr-TR"/>
        </w:rPr>
        <w:t xml:space="preserve">ve </w:t>
      </w:r>
      <w:r w:rsidR="00201D9E">
        <w:rPr>
          <w:rFonts w:ascii="Verdana" w:hAnsi="Verdana" w:cs="Tahoma"/>
          <w:bCs/>
          <w:lang w:val="tr-TR"/>
        </w:rPr>
        <w:t>“</w:t>
      </w:r>
      <w:r w:rsidR="00201D9E">
        <w:rPr>
          <w:rFonts w:ascii="Verdana" w:eastAsia="Times New Roman" w:hAnsi="Verdana" w:cs="Tahoma"/>
          <w:lang w:val="tr-TR" w:eastAsia="tr-TR"/>
        </w:rPr>
        <w:t>Lego B</w:t>
      </w:r>
      <w:r w:rsidR="00201D9E" w:rsidRPr="00962A08">
        <w:rPr>
          <w:rFonts w:ascii="Verdana" w:eastAsia="Times New Roman" w:hAnsi="Verdana" w:cs="Tahoma"/>
          <w:lang w:val="tr-TR" w:eastAsia="tr-TR"/>
        </w:rPr>
        <w:t xml:space="preserve">atman: </w:t>
      </w:r>
      <w:proofErr w:type="spellStart"/>
      <w:r w:rsidR="00201D9E">
        <w:rPr>
          <w:rFonts w:ascii="Verdana" w:eastAsia="Times New Roman" w:hAnsi="Verdana" w:cs="Tahoma"/>
          <w:lang w:val="tr-TR" w:eastAsia="tr-TR"/>
        </w:rPr>
        <w:t>Süperkahramanlar</w:t>
      </w:r>
      <w:proofErr w:type="spellEnd"/>
      <w:r w:rsidR="00201D9E">
        <w:rPr>
          <w:rFonts w:ascii="Verdana" w:eastAsia="Times New Roman" w:hAnsi="Verdana" w:cs="Tahoma"/>
          <w:lang w:val="tr-TR" w:eastAsia="tr-TR"/>
        </w:rPr>
        <w:t xml:space="preserve"> Birliği - </w:t>
      </w:r>
      <w:proofErr w:type="spellStart"/>
      <w:r w:rsidR="00201D9E" w:rsidRPr="00962A08">
        <w:rPr>
          <w:rFonts w:ascii="Verdana" w:eastAsia="Times New Roman" w:hAnsi="Verdana" w:cs="Tahoma"/>
          <w:i/>
          <w:lang w:val="tr-TR" w:eastAsia="tr-TR"/>
        </w:rPr>
        <w:t>The</w:t>
      </w:r>
      <w:proofErr w:type="spellEnd"/>
      <w:r w:rsidR="00201D9E" w:rsidRPr="00962A08">
        <w:rPr>
          <w:rFonts w:ascii="Verdana" w:eastAsia="Times New Roman" w:hAnsi="Verdana" w:cs="Tahoma"/>
          <w:i/>
          <w:lang w:val="tr-TR" w:eastAsia="tr-TR"/>
        </w:rPr>
        <w:t xml:space="preserve"> Movie - DC </w:t>
      </w:r>
      <w:proofErr w:type="spellStart"/>
      <w:r w:rsidR="00201D9E" w:rsidRPr="00962A08">
        <w:rPr>
          <w:rFonts w:ascii="Verdana" w:eastAsia="Times New Roman" w:hAnsi="Verdana" w:cs="Tahoma"/>
          <w:i/>
          <w:lang w:val="tr-TR" w:eastAsia="tr-TR"/>
        </w:rPr>
        <w:t>Superheroes</w:t>
      </w:r>
      <w:proofErr w:type="spellEnd"/>
      <w:r w:rsidR="00201D9E" w:rsidRPr="00962A08">
        <w:rPr>
          <w:rFonts w:ascii="Verdana" w:eastAsia="Times New Roman" w:hAnsi="Verdana" w:cs="Tahoma"/>
          <w:i/>
          <w:lang w:val="tr-TR" w:eastAsia="tr-TR"/>
        </w:rPr>
        <w:t xml:space="preserve"> </w:t>
      </w:r>
      <w:proofErr w:type="spellStart"/>
      <w:r w:rsidR="00201D9E" w:rsidRPr="00962A08">
        <w:rPr>
          <w:rFonts w:ascii="Verdana" w:eastAsia="Times New Roman" w:hAnsi="Verdana" w:cs="Tahoma"/>
          <w:i/>
          <w:lang w:val="tr-TR" w:eastAsia="tr-TR"/>
        </w:rPr>
        <w:t>Unite</w:t>
      </w:r>
      <w:proofErr w:type="spellEnd"/>
      <w:r w:rsidR="00201D9E">
        <w:rPr>
          <w:rFonts w:ascii="Verdana" w:eastAsia="Times New Roman" w:hAnsi="Verdana" w:cs="Tahoma"/>
          <w:i/>
          <w:lang w:val="tr-TR" w:eastAsia="tr-TR"/>
        </w:rPr>
        <w:t xml:space="preserve">” </w:t>
      </w:r>
      <w:r w:rsidR="00923F94" w:rsidRPr="00923F94">
        <w:rPr>
          <w:rFonts w:ascii="Verdana" w:eastAsia="Times New Roman" w:hAnsi="Verdana" w:cs="Tahoma"/>
          <w:lang w:val="tr-TR" w:eastAsia="tr-TR"/>
        </w:rPr>
        <w:t>ise</w:t>
      </w:r>
      <w:r w:rsidR="00923F94">
        <w:rPr>
          <w:rFonts w:ascii="Verdana" w:eastAsia="Times New Roman" w:hAnsi="Verdana" w:cs="Tahoma"/>
          <w:i/>
          <w:lang w:val="tr-TR" w:eastAsia="tr-TR"/>
        </w:rPr>
        <w:t xml:space="preserve"> </w:t>
      </w:r>
      <w:r w:rsidR="00201D9E" w:rsidRPr="00201D9E">
        <w:rPr>
          <w:rFonts w:ascii="Verdana" w:eastAsia="Times New Roman" w:hAnsi="Verdana" w:cs="Tahoma"/>
          <w:lang w:val="tr-TR" w:eastAsia="tr-TR"/>
        </w:rPr>
        <w:t>listede yer alan diğer</w:t>
      </w:r>
      <w:r w:rsidR="00201D9E">
        <w:rPr>
          <w:rFonts w:ascii="Verdana" w:eastAsia="Times New Roman" w:hAnsi="Verdana" w:cs="Tahoma"/>
          <w:i/>
          <w:lang w:val="tr-TR" w:eastAsia="tr-TR"/>
        </w:rPr>
        <w:t xml:space="preserve"> </w:t>
      </w:r>
      <w:r w:rsidR="00201D9E">
        <w:rPr>
          <w:rFonts w:ascii="Verdana" w:hAnsi="Verdana" w:cs="Tahoma"/>
          <w:bCs/>
          <w:lang w:val="tr-TR"/>
        </w:rPr>
        <w:t>animasyon yapımlar oldu.</w:t>
      </w:r>
      <w:r>
        <w:rPr>
          <w:rFonts w:ascii="Verdana" w:hAnsi="Verdana" w:cs="Tahoma"/>
          <w:bCs/>
          <w:lang w:val="tr-TR"/>
        </w:rPr>
        <w:t xml:space="preserve"> </w:t>
      </w:r>
    </w:p>
    <w:p w:rsidR="00340208" w:rsidRDefault="00A51076" w:rsidP="00F17351">
      <w:pPr>
        <w:jc w:val="both"/>
        <w:rPr>
          <w:rFonts w:ascii="Verdana" w:hAnsi="Verdana" w:cs="Tahoma"/>
          <w:bCs/>
          <w:lang w:val="tr-TR"/>
        </w:rPr>
      </w:pPr>
      <w:proofErr w:type="spellStart"/>
      <w:r>
        <w:rPr>
          <w:rFonts w:ascii="Verdana" w:hAnsi="Verdana" w:cs="Tahoma"/>
          <w:bCs/>
          <w:lang w:val="tr-TR"/>
        </w:rPr>
        <w:t>Tivibu’da</w:t>
      </w:r>
      <w:proofErr w:type="spellEnd"/>
      <w:r>
        <w:rPr>
          <w:rFonts w:ascii="Verdana" w:hAnsi="Verdana" w:cs="Tahoma"/>
          <w:bCs/>
          <w:lang w:val="tr-TR"/>
        </w:rPr>
        <w:t xml:space="preserve"> H</w:t>
      </w:r>
      <w:r w:rsidR="00D4768B">
        <w:rPr>
          <w:rFonts w:ascii="Verdana" w:hAnsi="Verdana" w:cs="Tahoma"/>
          <w:bCs/>
          <w:lang w:val="tr-TR"/>
        </w:rPr>
        <w:t xml:space="preserve">aziran ayında en çok izlenen 10 film arasında aksiyon, dram, korku, komedi gibi farklı türlerde yapımlar da yer aldı. </w:t>
      </w:r>
      <w:r w:rsidR="007E453F" w:rsidRPr="007E453F">
        <w:rPr>
          <w:rFonts w:ascii="Verdana" w:hAnsi="Verdana" w:cs="Tahoma"/>
          <w:bCs/>
          <w:lang w:val="tr-TR"/>
        </w:rPr>
        <w:t>Başrolün</w:t>
      </w:r>
      <w:r w:rsidR="00923F94">
        <w:rPr>
          <w:rFonts w:ascii="Verdana" w:hAnsi="Verdana" w:cs="Tahoma"/>
          <w:bCs/>
          <w:lang w:val="tr-TR"/>
        </w:rPr>
        <w:t>ü</w:t>
      </w:r>
      <w:r w:rsidR="007E453F" w:rsidRPr="007E453F">
        <w:rPr>
          <w:rFonts w:ascii="Verdana" w:hAnsi="Verdana" w:cs="Tahoma"/>
          <w:bCs/>
          <w:lang w:val="tr-TR"/>
        </w:rPr>
        <w:t xml:space="preserve"> Hollywood’un en büyük yıldızlarından </w:t>
      </w:r>
      <w:proofErr w:type="spellStart"/>
      <w:r w:rsidR="007E453F" w:rsidRPr="007E453F">
        <w:rPr>
          <w:rFonts w:ascii="Verdana" w:hAnsi="Verdana" w:cs="Tahoma"/>
          <w:bCs/>
          <w:lang w:val="tr-TR"/>
        </w:rPr>
        <w:t>Tom</w:t>
      </w:r>
      <w:proofErr w:type="spellEnd"/>
      <w:r w:rsidR="007E453F" w:rsidRPr="007E453F">
        <w:rPr>
          <w:rFonts w:ascii="Verdana" w:hAnsi="Verdana" w:cs="Tahoma"/>
          <w:bCs/>
          <w:lang w:val="tr-TR"/>
        </w:rPr>
        <w:t xml:space="preserve"> </w:t>
      </w:r>
      <w:proofErr w:type="spellStart"/>
      <w:r w:rsidR="007E453F" w:rsidRPr="007E453F">
        <w:rPr>
          <w:rFonts w:ascii="Verdana" w:hAnsi="Verdana" w:cs="Tahoma"/>
          <w:bCs/>
          <w:lang w:val="tr-TR"/>
        </w:rPr>
        <w:t>Cruise’un</w:t>
      </w:r>
      <w:proofErr w:type="spellEnd"/>
      <w:r w:rsidR="007E453F" w:rsidRPr="007E453F">
        <w:rPr>
          <w:rFonts w:ascii="Verdana" w:hAnsi="Verdana" w:cs="Tahoma"/>
          <w:bCs/>
          <w:lang w:val="tr-TR"/>
        </w:rPr>
        <w:t xml:space="preserve"> </w:t>
      </w:r>
      <w:r w:rsidR="00380BE7">
        <w:rPr>
          <w:rFonts w:ascii="Verdana" w:hAnsi="Verdana" w:cs="Tahoma"/>
          <w:bCs/>
          <w:lang w:val="tr-TR"/>
        </w:rPr>
        <w:t>oynadığı</w:t>
      </w:r>
      <w:r w:rsidR="007E453F" w:rsidRPr="007E453F">
        <w:rPr>
          <w:rFonts w:ascii="Verdana" w:hAnsi="Verdana" w:cs="Tahoma"/>
          <w:bCs/>
          <w:lang w:val="tr-TR"/>
        </w:rPr>
        <w:t xml:space="preserve"> “</w:t>
      </w:r>
      <w:proofErr w:type="spellStart"/>
      <w:r w:rsidR="007E453F" w:rsidRPr="007E453F">
        <w:rPr>
          <w:rFonts w:ascii="Verdana" w:hAnsi="Verdana" w:cs="Tahoma"/>
          <w:bCs/>
          <w:lang w:val="tr-TR"/>
        </w:rPr>
        <w:t>Jack</w:t>
      </w:r>
      <w:proofErr w:type="spellEnd"/>
      <w:r w:rsidR="007E453F" w:rsidRPr="007E453F">
        <w:rPr>
          <w:rFonts w:ascii="Verdana" w:hAnsi="Verdana" w:cs="Tahoma"/>
          <w:bCs/>
          <w:lang w:val="tr-TR"/>
        </w:rPr>
        <w:t xml:space="preserve"> </w:t>
      </w:r>
      <w:proofErr w:type="spellStart"/>
      <w:r w:rsidR="007E453F" w:rsidRPr="007E453F">
        <w:rPr>
          <w:rFonts w:ascii="Verdana" w:hAnsi="Verdana" w:cs="Tahoma"/>
          <w:bCs/>
          <w:lang w:val="tr-TR"/>
        </w:rPr>
        <w:t>Reacher</w:t>
      </w:r>
      <w:proofErr w:type="spellEnd"/>
      <w:r w:rsidR="007E453F" w:rsidRPr="007E453F">
        <w:rPr>
          <w:rFonts w:ascii="Verdana" w:hAnsi="Verdana" w:cs="Tahoma"/>
          <w:bCs/>
          <w:lang w:val="tr-TR"/>
        </w:rPr>
        <w:t xml:space="preserve">”, </w:t>
      </w:r>
      <w:r w:rsidR="003C69B1">
        <w:rPr>
          <w:rFonts w:ascii="Verdana" w:hAnsi="Verdana" w:cs="Tahoma"/>
          <w:bCs/>
          <w:lang w:val="tr-TR"/>
        </w:rPr>
        <w:t xml:space="preserve">ayın </w:t>
      </w:r>
      <w:r w:rsidR="00D4768B">
        <w:rPr>
          <w:rFonts w:ascii="Verdana" w:hAnsi="Verdana" w:cs="Tahoma"/>
          <w:bCs/>
          <w:lang w:val="tr-TR"/>
        </w:rPr>
        <w:t>e</w:t>
      </w:r>
      <w:r w:rsidR="007E453F" w:rsidRPr="007E453F">
        <w:rPr>
          <w:rFonts w:ascii="Verdana" w:hAnsi="Verdana" w:cs="Tahoma"/>
          <w:bCs/>
          <w:lang w:val="tr-TR"/>
        </w:rPr>
        <w:t>n ç</w:t>
      </w:r>
      <w:r w:rsidR="00BA4A33">
        <w:rPr>
          <w:rFonts w:ascii="Verdana" w:hAnsi="Verdana" w:cs="Tahoma"/>
          <w:bCs/>
          <w:lang w:val="tr-TR"/>
        </w:rPr>
        <w:t>ok izlenen ikinci film</w:t>
      </w:r>
      <w:r w:rsidR="003C69B1">
        <w:rPr>
          <w:rFonts w:ascii="Verdana" w:hAnsi="Verdana" w:cs="Tahoma"/>
          <w:bCs/>
          <w:lang w:val="tr-TR"/>
        </w:rPr>
        <w:t>i</w:t>
      </w:r>
      <w:r w:rsidR="00BA4A33">
        <w:rPr>
          <w:rFonts w:ascii="Verdana" w:hAnsi="Verdana" w:cs="Tahoma"/>
          <w:bCs/>
          <w:lang w:val="tr-TR"/>
        </w:rPr>
        <w:t xml:space="preserve"> oldu. </w:t>
      </w:r>
      <w:proofErr w:type="spellStart"/>
      <w:r w:rsidR="00BA4A33">
        <w:rPr>
          <w:rFonts w:ascii="Verdana" w:hAnsi="Verdana" w:cs="Tahoma"/>
          <w:bCs/>
          <w:lang w:val="tr-TR"/>
        </w:rPr>
        <w:t>Tivibu</w:t>
      </w:r>
      <w:proofErr w:type="spellEnd"/>
      <w:r w:rsidR="00BA4A33">
        <w:rPr>
          <w:rFonts w:ascii="Verdana" w:hAnsi="Verdana" w:cs="Tahoma"/>
          <w:bCs/>
          <w:lang w:val="tr-TR"/>
        </w:rPr>
        <w:t xml:space="preserve"> üyeleri yerli filmlere de ilgi göster</w:t>
      </w:r>
      <w:r w:rsidR="004F5D5F">
        <w:rPr>
          <w:rFonts w:ascii="Verdana" w:hAnsi="Verdana" w:cs="Tahoma"/>
          <w:bCs/>
          <w:lang w:val="tr-TR"/>
        </w:rPr>
        <w:t>d</w:t>
      </w:r>
      <w:r w:rsidR="00BA4A33">
        <w:rPr>
          <w:rFonts w:ascii="Verdana" w:hAnsi="Verdana" w:cs="Tahoma"/>
          <w:bCs/>
          <w:lang w:val="tr-TR"/>
        </w:rPr>
        <w:t>iler</w:t>
      </w:r>
      <w:r w:rsidR="00C97A05">
        <w:rPr>
          <w:rFonts w:ascii="Verdana" w:hAnsi="Verdana" w:cs="Tahoma"/>
          <w:bCs/>
          <w:lang w:val="tr-TR"/>
        </w:rPr>
        <w:t>.</w:t>
      </w:r>
      <w:r w:rsidR="00BA4A33">
        <w:rPr>
          <w:rFonts w:ascii="Verdana" w:hAnsi="Verdana" w:cs="Tahoma"/>
          <w:bCs/>
          <w:lang w:val="tr-TR"/>
        </w:rPr>
        <w:t xml:space="preserve"> </w:t>
      </w:r>
      <w:r w:rsidR="00C97A05">
        <w:rPr>
          <w:rFonts w:ascii="Verdana" w:hAnsi="Verdana" w:cs="Tahoma"/>
          <w:bCs/>
          <w:lang w:val="tr-TR"/>
        </w:rPr>
        <w:t xml:space="preserve">Korku filmi sevenlerden tam not alan </w:t>
      </w:r>
      <w:r w:rsidR="007E453F" w:rsidRPr="007E453F">
        <w:rPr>
          <w:rFonts w:ascii="Verdana" w:hAnsi="Verdana" w:cs="Tahoma"/>
          <w:bCs/>
          <w:lang w:val="tr-TR"/>
        </w:rPr>
        <w:t>"</w:t>
      </w:r>
      <w:proofErr w:type="spellStart"/>
      <w:r w:rsidR="007E453F" w:rsidRPr="007E453F">
        <w:rPr>
          <w:rFonts w:ascii="Verdana" w:hAnsi="Verdana" w:cs="Tahoma"/>
          <w:bCs/>
          <w:lang w:val="tr-TR"/>
        </w:rPr>
        <w:t>Dabbe</w:t>
      </w:r>
      <w:proofErr w:type="spellEnd"/>
      <w:r w:rsidR="007E453F" w:rsidRPr="007E453F">
        <w:rPr>
          <w:rFonts w:ascii="Verdana" w:hAnsi="Verdana" w:cs="Tahoma"/>
          <w:bCs/>
          <w:lang w:val="tr-TR"/>
        </w:rPr>
        <w:t>: Bi</w:t>
      </w:r>
      <w:r w:rsidR="00BA4A33">
        <w:rPr>
          <w:rFonts w:ascii="Verdana" w:hAnsi="Verdana" w:cs="Tahoma"/>
          <w:bCs/>
          <w:lang w:val="tr-TR"/>
        </w:rPr>
        <w:t xml:space="preserve">r Cin Vakası" ve </w:t>
      </w:r>
      <w:r w:rsidR="00C97A05">
        <w:rPr>
          <w:rFonts w:ascii="Verdana" w:hAnsi="Verdana" w:cs="Tahoma"/>
          <w:bCs/>
          <w:lang w:val="tr-TR"/>
        </w:rPr>
        <w:t xml:space="preserve">Ata Demirer’in hem senaryosunu yazıp hem de başrolünde oynadığı </w:t>
      </w:r>
      <w:r w:rsidR="007E453F" w:rsidRPr="007E453F">
        <w:rPr>
          <w:rFonts w:ascii="Verdana" w:hAnsi="Verdana" w:cs="Tahoma"/>
          <w:bCs/>
          <w:lang w:val="tr-TR"/>
        </w:rPr>
        <w:t>"Berlin Kaplanı"</w:t>
      </w:r>
      <w:r w:rsidR="00BA4A33">
        <w:rPr>
          <w:rFonts w:ascii="Verdana" w:hAnsi="Verdana" w:cs="Tahoma"/>
          <w:bCs/>
          <w:lang w:val="tr-TR"/>
        </w:rPr>
        <w:t xml:space="preserve"> </w:t>
      </w:r>
      <w:r w:rsidR="004F5D5F">
        <w:rPr>
          <w:rFonts w:ascii="Verdana" w:hAnsi="Verdana" w:cs="Tahoma"/>
          <w:bCs/>
          <w:lang w:val="tr-TR"/>
        </w:rPr>
        <w:t>listede öne çıkan yerli filmler oldu.</w:t>
      </w:r>
      <w:r w:rsidR="00BA4A33">
        <w:rPr>
          <w:rFonts w:ascii="Verdana" w:hAnsi="Verdana" w:cs="Tahoma"/>
          <w:bCs/>
          <w:lang w:val="tr-TR"/>
        </w:rPr>
        <w:t xml:space="preserve"> </w:t>
      </w:r>
    </w:p>
    <w:p w:rsidR="00D32FE8" w:rsidRPr="007E453F" w:rsidRDefault="00340208" w:rsidP="00923F94">
      <w:pPr>
        <w:jc w:val="both"/>
        <w:rPr>
          <w:rFonts w:ascii="Verdana" w:hAnsi="Verdana" w:cs="Tahoma"/>
          <w:bCs/>
          <w:lang w:val="tr-TR"/>
        </w:rPr>
      </w:pPr>
      <w:proofErr w:type="spellStart"/>
      <w:r>
        <w:rPr>
          <w:rFonts w:ascii="Verdana" w:hAnsi="Verdana" w:cs="Tahoma"/>
          <w:bCs/>
          <w:lang w:val="tr-TR"/>
        </w:rPr>
        <w:t>Tivibu’nun</w:t>
      </w:r>
      <w:proofErr w:type="spellEnd"/>
      <w:r>
        <w:rPr>
          <w:rFonts w:ascii="Verdana" w:hAnsi="Verdana" w:cs="Tahoma"/>
          <w:bCs/>
          <w:lang w:val="tr-TR"/>
        </w:rPr>
        <w:t xml:space="preserve"> eğlence dolu renkli dünyasında </w:t>
      </w:r>
      <w:r w:rsidR="0049549A">
        <w:rPr>
          <w:rFonts w:ascii="Verdana" w:hAnsi="Verdana" w:cs="Tahoma"/>
          <w:bCs/>
          <w:lang w:val="tr-TR"/>
        </w:rPr>
        <w:t xml:space="preserve">sinema içerikleri büyük ilgi görüyor. </w:t>
      </w:r>
      <w:r w:rsidR="003C69B1">
        <w:rPr>
          <w:rFonts w:ascii="Verdana" w:hAnsi="Verdana" w:cs="Tahoma"/>
          <w:bCs/>
          <w:lang w:val="tr-TR"/>
        </w:rPr>
        <w:t>S</w:t>
      </w:r>
      <w:r w:rsidR="0049549A">
        <w:rPr>
          <w:rFonts w:ascii="Verdana" w:hAnsi="Verdana" w:cs="Tahoma"/>
          <w:bCs/>
          <w:lang w:val="tr-TR"/>
        </w:rPr>
        <w:t>inema dünyasının klasiklerinden, günümüzün en popüler yapımlarına kadar her ay yüzlerce film</w:t>
      </w:r>
      <w:r w:rsidR="003C69B1">
        <w:rPr>
          <w:rFonts w:ascii="Verdana" w:hAnsi="Verdana" w:cs="Tahoma"/>
          <w:bCs/>
          <w:lang w:val="tr-TR"/>
        </w:rPr>
        <w:t>,</w:t>
      </w:r>
      <w:r w:rsidR="0049549A">
        <w:rPr>
          <w:rFonts w:ascii="Verdana" w:hAnsi="Verdana" w:cs="Tahoma"/>
          <w:bCs/>
          <w:lang w:val="tr-TR"/>
        </w:rPr>
        <w:t xml:space="preserve"> </w:t>
      </w:r>
      <w:proofErr w:type="spellStart"/>
      <w:r w:rsidR="00380BE7">
        <w:rPr>
          <w:rFonts w:ascii="Verdana" w:hAnsi="Verdana" w:cs="Tahoma"/>
          <w:bCs/>
          <w:lang w:val="tr-TR"/>
        </w:rPr>
        <w:t>Tivibu’da</w:t>
      </w:r>
      <w:proofErr w:type="spellEnd"/>
      <w:r w:rsidR="00380BE7">
        <w:rPr>
          <w:rFonts w:ascii="Verdana" w:hAnsi="Verdana" w:cs="Tahoma"/>
          <w:bCs/>
          <w:lang w:val="tr-TR"/>
        </w:rPr>
        <w:t xml:space="preserve"> </w:t>
      </w:r>
      <w:r w:rsidR="0049549A">
        <w:rPr>
          <w:rFonts w:ascii="Verdana" w:hAnsi="Verdana" w:cs="Tahoma"/>
          <w:bCs/>
          <w:lang w:val="tr-TR"/>
        </w:rPr>
        <w:t xml:space="preserve">sinemaseverlerle buluşuyor. </w:t>
      </w:r>
      <w:r w:rsidR="00380BE7">
        <w:rPr>
          <w:rFonts w:ascii="Verdana" w:hAnsi="Verdana" w:cs="Tahoma"/>
          <w:bCs/>
          <w:lang w:val="tr-TR"/>
        </w:rPr>
        <w:t xml:space="preserve"> </w:t>
      </w:r>
    </w:p>
    <w:p w:rsidR="00EC016D" w:rsidRDefault="00380BE7" w:rsidP="00923F94">
      <w:pPr>
        <w:jc w:val="both"/>
        <w:rPr>
          <w:rFonts w:ascii="Verdana" w:hAnsi="Verdana" w:cs="Tahoma"/>
          <w:bCs/>
          <w:lang w:val="tr-TR"/>
        </w:rPr>
      </w:pPr>
      <w:proofErr w:type="spellStart"/>
      <w:r w:rsidRPr="00380BE7">
        <w:rPr>
          <w:rFonts w:ascii="Verdana" w:hAnsi="Verdana" w:cs="Tahoma"/>
          <w:bCs/>
          <w:lang w:val="tr-TR"/>
        </w:rPr>
        <w:t>Tivibu</w:t>
      </w:r>
      <w:proofErr w:type="spellEnd"/>
      <w:r w:rsidRPr="00380BE7">
        <w:rPr>
          <w:rFonts w:ascii="Verdana" w:hAnsi="Verdana" w:cs="Tahoma"/>
          <w:bCs/>
          <w:lang w:val="tr-TR"/>
        </w:rPr>
        <w:t xml:space="preserve"> abonelerine</w:t>
      </w:r>
      <w:r w:rsidR="003C69B1">
        <w:rPr>
          <w:rFonts w:ascii="Verdana" w:hAnsi="Verdana" w:cs="Tahoma"/>
          <w:bCs/>
          <w:lang w:val="tr-TR"/>
        </w:rPr>
        <w:t>,</w:t>
      </w:r>
      <w:r w:rsidRPr="00380BE7">
        <w:rPr>
          <w:rFonts w:ascii="Verdana" w:hAnsi="Verdana" w:cs="Tahoma"/>
          <w:bCs/>
          <w:lang w:val="tr-TR"/>
        </w:rPr>
        <w:t xml:space="preserve"> </w:t>
      </w:r>
      <w:r w:rsidR="00923F94">
        <w:rPr>
          <w:rFonts w:ascii="Verdana" w:hAnsi="Verdana" w:cs="Tahoma"/>
          <w:bCs/>
          <w:lang w:val="tr-TR"/>
        </w:rPr>
        <w:t xml:space="preserve">4 ekranda </w:t>
      </w:r>
      <w:r w:rsidRPr="00380BE7">
        <w:rPr>
          <w:rFonts w:ascii="Verdana" w:hAnsi="Verdana" w:cs="Tahoma"/>
          <w:bCs/>
          <w:lang w:val="tr-TR"/>
        </w:rPr>
        <w:t xml:space="preserve">özgürce film </w:t>
      </w:r>
      <w:r>
        <w:rPr>
          <w:rFonts w:ascii="Verdana" w:hAnsi="Verdana" w:cs="Tahoma"/>
          <w:bCs/>
          <w:lang w:val="tr-TR"/>
        </w:rPr>
        <w:t xml:space="preserve">ve TV </w:t>
      </w:r>
      <w:r w:rsidRPr="00380BE7">
        <w:rPr>
          <w:rFonts w:ascii="Verdana" w:hAnsi="Verdana" w:cs="Tahoma"/>
          <w:bCs/>
          <w:lang w:val="tr-TR"/>
        </w:rPr>
        <w:t>izleme ayrıcalığı sunuyor. İzleyiciler, ister televizyonlarından, ister bilgisayarlarından</w:t>
      </w:r>
      <w:r>
        <w:rPr>
          <w:rFonts w:ascii="Verdana" w:hAnsi="Verdana" w:cs="Tahoma"/>
          <w:bCs/>
          <w:lang w:val="tr-TR"/>
        </w:rPr>
        <w:t>,</w:t>
      </w:r>
      <w:r w:rsidRPr="00380BE7">
        <w:rPr>
          <w:rFonts w:ascii="Verdana" w:hAnsi="Verdana" w:cs="Tahoma"/>
          <w:bCs/>
          <w:lang w:val="tr-TR"/>
        </w:rPr>
        <w:t xml:space="preserve"> isterlerse de tabletlerinden veya </w:t>
      </w:r>
      <w:r w:rsidR="00923F94">
        <w:rPr>
          <w:rFonts w:ascii="Verdana" w:hAnsi="Verdana" w:cs="Tahoma"/>
          <w:bCs/>
          <w:lang w:val="tr-TR"/>
        </w:rPr>
        <w:t>akıllı</w:t>
      </w:r>
      <w:r w:rsidRPr="00380BE7">
        <w:rPr>
          <w:rFonts w:ascii="Verdana" w:hAnsi="Verdana" w:cs="Tahoma"/>
          <w:bCs/>
          <w:lang w:val="tr-TR"/>
        </w:rPr>
        <w:t xml:space="preserve"> telefonlarından </w:t>
      </w:r>
      <w:r>
        <w:rPr>
          <w:rFonts w:ascii="Verdana" w:hAnsi="Verdana" w:cs="Tahoma"/>
          <w:bCs/>
          <w:lang w:val="tr-TR"/>
        </w:rPr>
        <w:t xml:space="preserve">içeriklere ulaşabiliyorlar. </w:t>
      </w:r>
      <w:proofErr w:type="spellStart"/>
      <w:r>
        <w:rPr>
          <w:rFonts w:ascii="Verdana" w:hAnsi="Verdana" w:cs="Tahoma"/>
          <w:bCs/>
          <w:lang w:val="tr-TR"/>
        </w:rPr>
        <w:t>Tivibu</w:t>
      </w:r>
      <w:proofErr w:type="spellEnd"/>
      <w:r>
        <w:rPr>
          <w:rFonts w:ascii="Verdana" w:hAnsi="Verdana" w:cs="Tahoma"/>
          <w:bCs/>
          <w:lang w:val="tr-TR"/>
        </w:rPr>
        <w:t xml:space="preserve"> üyeleri </w:t>
      </w:r>
      <w:r w:rsidR="00EC016D">
        <w:rPr>
          <w:rFonts w:ascii="Verdana" w:hAnsi="Verdana" w:cs="Tahoma"/>
          <w:bCs/>
          <w:lang w:val="tr-TR"/>
        </w:rPr>
        <w:t>yayın akışına bağlı olmadan “Seç İzle” özelliği ile istediği filmi istediği an izleyebiliyor. Ayrıca “Durdur İzle”, “Geri Al İzle” gibi gelişmiş özellikler seyir keyfini artırıyor.</w:t>
      </w:r>
      <w:r w:rsidR="00923F94">
        <w:rPr>
          <w:rFonts w:ascii="Verdana" w:hAnsi="Verdana" w:cs="Tahoma"/>
          <w:bCs/>
          <w:lang w:val="tr-TR"/>
        </w:rPr>
        <w:t xml:space="preserve"> </w:t>
      </w:r>
    </w:p>
    <w:p w:rsidR="00EC016D" w:rsidRDefault="00EC016D" w:rsidP="00962A08">
      <w:pPr>
        <w:spacing w:line="360" w:lineRule="auto"/>
        <w:jc w:val="both"/>
        <w:rPr>
          <w:rFonts w:ascii="Verdana" w:hAnsi="Verdana" w:cs="Tahoma"/>
          <w:b/>
          <w:sz w:val="24"/>
          <w:szCs w:val="24"/>
          <w:lang w:val="tr-TR"/>
        </w:rPr>
      </w:pPr>
    </w:p>
    <w:p w:rsidR="00962A08" w:rsidRPr="00080AF5" w:rsidRDefault="00962A08" w:rsidP="00962A08">
      <w:pPr>
        <w:spacing w:line="360" w:lineRule="auto"/>
        <w:jc w:val="both"/>
        <w:rPr>
          <w:rFonts w:ascii="Verdana" w:hAnsi="Verdana" w:cs="Tahoma"/>
          <w:b/>
          <w:sz w:val="24"/>
          <w:szCs w:val="24"/>
          <w:lang w:val="tr-TR"/>
        </w:rPr>
      </w:pPr>
      <w:r>
        <w:rPr>
          <w:rFonts w:ascii="Verdana" w:hAnsi="Verdana" w:cs="Tahoma"/>
          <w:b/>
          <w:sz w:val="24"/>
          <w:szCs w:val="24"/>
          <w:lang w:val="tr-TR"/>
        </w:rPr>
        <w:lastRenderedPageBreak/>
        <w:t xml:space="preserve">Haziran </w:t>
      </w:r>
      <w:r w:rsidRPr="00080AF5">
        <w:rPr>
          <w:rFonts w:ascii="Verdana" w:hAnsi="Verdana" w:cs="Tahoma"/>
          <w:b/>
          <w:sz w:val="24"/>
          <w:szCs w:val="24"/>
          <w:lang w:val="tr-TR"/>
        </w:rPr>
        <w:t xml:space="preserve">Ayında </w:t>
      </w:r>
      <w:proofErr w:type="spellStart"/>
      <w:r w:rsidRPr="00080AF5">
        <w:rPr>
          <w:rFonts w:ascii="Verdana" w:hAnsi="Verdana" w:cs="Tahoma"/>
          <w:b/>
          <w:sz w:val="24"/>
          <w:szCs w:val="24"/>
          <w:lang w:val="tr-TR"/>
        </w:rPr>
        <w:t>Tivibu’da</w:t>
      </w:r>
      <w:proofErr w:type="spellEnd"/>
      <w:r w:rsidRPr="00080AF5">
        <w:rPr>
          <w:rFonts w:ascii="Verdana" w:hAnsi="Verdana" w:cs="Tahoma"/>
          <w:b/>
          <w:sz w:val="24"/>
          <w:szCs w:val="24"/>
          <w:lang w:val="tr-TR"/>
        </w:rPr>
        <w:t xml:space="preserve"> En Çok İzlenen İlk 10 Film…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962A08" w:rsidRPr="00080AF5" w:rsidTr="00D116B0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r>
              <w:rPr>
                <w:rFonts w:ascii="Verdana" w:eastAsia="Times New Roman" w:hAnsi="Verdana" w:cs="Tahoma"/>
                <w:lang w:val="tr-TR" w:eastAsia="tr-TR"/>
              </w:rPr>
              <w:t xml:space="preserve">Oyunbozan </w:t>
            </w:r>
            <w:proofErr w:type="spellStart"/>
            <w:r>
              <w:rPr>
                <w:rFonts w:ascii="Verdana" w:eastAsia="Times New Roman" w:hAnsi="Verdana" w:cs="Tahoma"/>
                <w:lang w:val="tr-TR" w:eastAsia="tr-TR"/>
              </w:rPr>
              <w:t>R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>alph</w:t>
            </w:r>
            <w:proofErr w:type="spellEnd"/>
            <w:r w:rsidRPr="00962A08">
              <w:rPr>
                <w:rFonts w:ascii="Verdana" w:eastAsia="Times New Roman" w:hAnsi="Verdana" w:cs="Tahoma"/>
                <w:lang w:val="tr-TR" w:eastAsia="tr-TR"/>
              </w:rPr>
              <w:t xml:space="preserve"> </w:t>
            </w:r>
            <w:r>
              <w:rPr>
                <w:rFonts w:ascii="Verdana" w:eastAsia="Times New Roman" w:hAnsi="Verdana" w:cs="Tahoma"/>
                <w:lang w:val="tr-TR" w:eastAsia="tr-TR"/>
              </w:rPr>
              <w:t xml:space="preserve">-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Wreck-It</w:t>
            </w:r>
            <w:proofErr w:type="spellEnd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 xml:space="preserve">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Ralph</w:t>
            </w:r>
            <w:proofErr w:type="spellEnd"/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proofErr w:type="spellStart"/>
            <w:r>
              <w:rPr>
                <w:rFonts w:ascii="Verdana" w:eastAsia="Times New Roman" w:hAnsi="Verdana" w:cs="Tahoma"/>
                <w:lang w:val="tr-TR" w:eastAsia="tr-TR"/>
              </w:rPr>
              <w:t>Jack</w:t>
            </w:r>
            <w:proofErr w:type="spellEnd"/>
            <w:r>
              <w:rPr>
                <w:rFonts w:ascii="Verdana" w:eastAsia="Times New Roman" w:hAnsi="Verdana" w:cs="Tahoma"/>
                <w:lang w:val="tr-TR"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lang w:val="tr-TR" w:eastAsia="tr-TR"/>
              </w:rPr>
              <w:t>R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>eacher</w:t>
            </w:r>
            <w:proofErr w:type="spellEnd"/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r>
              <w:rPr>
                <w:rFonts w:ascii="Verdana" w:eastAsia="Times New Roman" w:hAnsi="Verdana" w:cs="Tahoma"/>
                <w:lang w:val="tr-TR" w:eastAsia="tr-TR"/>
              </w:rPr>
              <w:t xml:space="preserve">Otel </w:t>
            </w:r>
            <w:proofErr w:type="spellStart"/>
            <w:r>
              <w:rPr>
                <w:rFonts w:ascii="Verdana" w:eastAsia="Times New Roman" w:hAnsi="Verdana" w:cs="Tahoma"/>
                <w:lang w:val="tr-TR" w:eastAsia="tr-TR"/>
              </w:rPr>
              <w:t>Transi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>lvanya</w:t>
            </w:r>
            <w:proofErr w:type="spellEnd"/>
            <w:r>
              <w:rPr>
                <w:rFonts w:ascii="Verdana" w:eastAsia="Times New Roman" w:hAnsi="Verdana" w:cs="Tahoma"/>
                <w:lang w:val="tr-TR" w:eastAsia="tr-TR"/>
              </w:rPr>
              <w:t xml:space="preserve"> - </w:t>
            </w:r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 xml:space="preserve">Hotel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Transylvania</w:t>
            </w:r>
            <w:proofErr w:type="spellEnd"/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proofErr w:type="spellStart"/>
            <w:r>
              <w:rPr>
                <w:rFonts w:ascii="Verdana" w:eastAsia="Times New Roman" w:hAnsi="Verdana" w:cs="Tahoma"/>
                <w:lang w:val="tr-TR" w:eastAsia="tr-TR"/>
              </w:rPr>
              <w:t>Anna</w:t>
            </w:r>
            <w:proofErr w:type="spellEnd"/>
            <w:r>
              <w:rPr>
                <w:rFonts w:ascii="Verdana" w:eastAsia="Times New Roman" w:hAnsi="Verdana" w:cs="Tahoma"/>
                <w:lang w:val="tr-TR"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lang w:val="tr-TR" w:eastAsia="tr-TR"/>
              </w:rPr>
              <w:t>K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>aren</w:t>
            </w:r>
            <w:r>
              <w:rPr>
                <w:rFonts w:ascii="Verdana" w:eastAsia="Times New Roman" w:hAnsi="Verdana" w:cs="Tahoma"/>
                <w:lang w:val="tr-TR" w:eastAsia="tr-TR"/>
              </w:rPr>
              <w:t>i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>na</w:t>
            </w:r>
            <w:proofErr w:type="spellEnd"/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r>
              <w:rPr>
                <w:rFonts w:ascii="Verdana" w:eastAsia="Times New Roman" w:hAnsi="Verdana" w:cs="Tahoma"/>
                <w:lang w:val="tr-TR" w:eastAsia="tr-TR"/>
              </w:rPr>
              <w:t>Sevimli C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>anavarlar</w:t>
            </w:r>
            <w:r>
              <w:rPr>
                <w:rFonts w:ascii="Verdana" w:eastAsia="Times New Roman" w:hAnsi="Verdana" w:cs="Tahoma"/>
                <w:lang w:val="tr-TR" w:eastAsia="tr-TR"/>
              </w:rPr>
              <w:t xml:space="preserve"> -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Monsters</w:t>
            </w:r>
            <w:proofErr w:type="spellEnd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 xml:space="preserve">,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Inc</w:t>
            </w:r>
            <w:proofErr w:type="spellEnd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.</w:t>
            </w:r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r>
              <w:rPr>
                <w:rFonts w:ascii="Verdana" w:eastAsia="Times New Roman" w:hAnsi="Verdana" w:cs="Tahoma"/>
                <w:lang w:val="tr-TR" w:eastAsia="tr-TR"/>
              </w:rPr>
              <w:t>Mama</w:t>
            </w:r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proofErr w:type="spellStart"/>
            <w:r w:rsidRPr="00962A08">
              <w:rPr>
                <w:rFonts w:ascii="Verdana" w:eastAsia="Times New Roman" w:hAnsi="Verdana" w:cs="Tahoma"/>
                <w:lang w:val="tr-TR" w:eastAsia="tr-TR"/>
              </w:rPr>
              <w:t>Superman</w:t>
            </w:r>
            <w:proofErr w:type="spellEnd"/>
            <w:r w:rsidRPr="00962A08">
              <w:rPr>
                <w:rFonts w:ascii="Verdana" w:eastAsia="Times New Roman" w:hAnsi="Verdana" w:cs="Tahoma"/>
                <w:lang w:val="tr-TR" w:eastAsia="tr-TR"/>
              </w:rPr>
              <w:t xml:space="preserve"> </w:t>
            </w:r>
            <w:proofErr w:type="spellStart"/>
            <w:r w:rsidRPr="00962A08">
              <w:rPr>
                <w:rFonts w:ascii="Verdana" w:eastAsia="Times New Roman" w:hAnsi="Verdana" w:cs="Tahoma"/>
                <w:lang w:val="tr-TR" w:eastAsia="tr-TR"/>
              </w:rPr>
              <w:t>Brainiac'a</w:t>
            </w:r>
            <w:proofErr w:type="spellEnd"/>
            <w:r w:rsidRPr="00962A08">
              <w:rPr>
                <w:rFonts w:ascii="Verdana" w:eastAsia="Times New Roman" w:hAnsi="Verdana" w:cs="Tahoma"/>
                <w:lang w:val="tr-TR" w:eastAsia="tr-TR"/>
              </w:rPr>
              <w:t xml:space="preserve"> Karşı </w:t>
            </w:r>
            <w:r>
              <w:rPr>
                <w:rFonts w:ascii="Verdana" w:eastAsia="Times New Roman" w:hAnsi="Verdana" w:cs="Tahoma"/>
                <w:lang w:val="tr-TR" w:eastAsia="tr-TR"/>
              </w:rPr>
              <w:t xml:space="preserve"> -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Superman</w:t>
            </w:r>
            <w:proofErr w:type="spellEnd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 xml:space="preserve">: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Unbound</w:t>
            </w:r>
            <w:proofErr w:type="spellEnd"/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proofErr w:type="spellStart"/>
            <w:r>
              <w:rPr>
                <w:rFonts w:ascii="Verdana" w:eastAsia="Times New Roman" w:hAnsi="Verdana" w:cs="Tahoma"/>
                <w:lang w:val="tr-TR" w:eastAsia="tr-TR"/>
              </w:rPr>
              <w:t>Dabbe</w:t>
            </w:r>
            <w:proofErr w:type="spellEnd"/>
            <w:r>
              <w:rPr>
                <w:rFonts w:ascii="Verdana" w:eastAsia="Times New Roman" w:hAnsi="Verdana" w:cs="Tahoma"/>
                <w:lang w:val="tr-TR" w:eastAsia="tr-TR"/>
              </w:rPr>
              <w:t>: Bir Cin V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>akası</w:t>
            </w:r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r>
              <w:rPr>
                <w:rFonts w:ascii="Verdana" w:eastAsia="Times New Roman" w:hAnsi="Verdana" w:cs="Tahoma"/>
                <w:lang w:val="tr-TR" w:eastAsia="tr-TR"/>
              </w:rPr>
              <w:t>Lego B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 xml:space="preserve">atman: </w:t>
            </w:r>
            <w:proofErr w:type="spellStart"/>
            <w:r>
              <w:rPr>
                <w:rFonts w:ascii="Verdana" w:eastAsia="Times New Roman" w:hAnsi="Verdana" w:cs="Tahoma"/>
                <w:lang w:val="tr-TR" w:eastAsia="tr-TR"/>
              </w:rPr>
              <w:t>Süperkahramanlar</w:t>
            </w:r>
            <w:proofErr w:type="spellEnd"/>
            <w:r>
              <w:rPr>
                <w:rFonts w:ascii="Verdana" w:eastAsia="Times New Roman" w:hAnsi="Verdana" w:cs="Tahoma"/>
                <w:lang w:val="tr-TR" w:eastAsia="tr-TR"/>
              </w:rPr>
              <w:t xml:space="preserve"> Birliği -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The</w:t>
            </w:r>
            <w:proofErr w:type="spellEnd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 xml:space="preserve"> Movie - DC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Superheroes</w:t>
            </w:r>
            <w:proofErr w:type="spellEnd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 xml:space="preserve"> </w:t>
            </w:r>
            <w:proofErr w:type="spellStart"/>
            <w:r w:rsidRPr="00962A08">
              <w:rPr>
                <w:rFonts w:ascii="Verdana" w:eastAsia="Times New Roman" w:hAnsi="Verdana" w:cs="Tahoma"/>
                <w:i/>
                <w:lang w:val="tr-TR" w:eastAsia="tr-TR"/>
              </w:rPr>
              <w:t>Unite</w:t>
            </w:r>
            <w:proofErr w:type="spellEnd"/>
          </w:p>
        </w:tc>
      </w:tr>
      <w:tr w:rsidR="00962A08" w:rsidRPr="00080AF5" w:rsidTr="00D116B0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8" w:rsidRPr="00080AF5" w:rsidRDefault="00962A08" w:rsidP="00962A0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ahoma"/>
                <w:lang w:val="tr-TR" w:eastAsia="tr-TR"/>
              </w:rPr>
            </w:pPr>
            <w:r>
              <w:rPr>
                <w:rFonts w:ascii="Verdana" w:eastAsia="Times New Roman" w:hAnsi="Verdana" w:cs="Tahoma"/>
                <w:lang w:val="tr-TR" w:eastAsia="tr-TR"/>
              </w:rPr>
              <w:t xml:space="preserve"> Berlin K</w:t>
            </w:r>
            <w:r w:rsidRPr="00962A08">
              <w:rPr>
                <w:rFonts w:ascii="Verdana" w:eastAsia="Times New Roman" w:hAnsi="Verdana" w:cs="Tahoma"/>
                <w:lang w:val="tr-TR" w:eastAsia="tr-TR"/>
              </w:rPr>
              <w:t>aplanı</w:t>
            </w:r>
          </w:p>
        </w:tc>
      </w:tr>
    </w:tbl>
    <w:p w:rsidR="00962A08" w:rsidRDefault="00962A08" w:rsidP="00962A08"/>
    <w:p w:rsidR="00194D4C" w:rsidRDefault="00194D4C" w:rsidP="00962A08"/>
    <w:p w:rsidR="00194D4C" w:rsidRPr="00303B5C" w:rsidRDefault="00C83769" w:rsidP="00194D4C">
      <w:pPr>
        <w:spacing w:line="360" w:lineRule="auto"/>
        <w:jc w:val="both"/>
        <w:rPr>
          <w:rFonts w:ascii="Verdana" w:hAnsi="Verdana" w:cs="Tahoma"/>
        </w:rPr>
      </w:pPr>
      <w:hyperlink r:id="rId8" w:history="1">
        <w:r w:rsidR="00194D4C" w:rsidRPr="00303B5C">
          <w:rPr>
            <w:rStyle w:val="Kpr"/>
            <w:rFonts w:ascii="Verdana" w:hAnsi="Verdana" w:cs="Tahoma"/>
          </w:rPr>
          <w:t>www.tivibu.com.tr</w:t>
        </w:r>
      </w:hyperlink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b/>
          <w:bCs/>
          <w:color w:val="FFC000"/>
          <w:sz w:val="18"/>
          <w:u w:val="single"/>
          <w:lang w:val="tr-TR"/>
        </w:rPr>
      </w:pP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b/>
          <w:bCs/>
          <w:color w:val="FFC000"/>
          <w:sz w:val="18"/>
          <w:u w:val="single"/>
          <w:lang w:val="tr-TR"/>
        </w:rPr>
      </w:pPr>
      <w:proofErr w:type="spellStart"/>
      <w:r w:rsidRPr="00194D4C">
        <w:rPr>
          <w:rFonts w:ascii="Verdana" w:hAnsi="Verdana" w:cs="Tahoma"/>
          <w:b/>
          <w:bCs/>
          <w:color w:val="FFC000"/>
          <w:sz w:val="18"/>
          <w:u w:val="single"/>
          <w:lang w:val="tr-TR"/>
        </w:rPr>
        <w:t>Tivibu</w:t>
      </w:r>
      <w:proofErr w:type="spellEnd"/>
      <w:r w:rsidRPr="00194D4C">
        <w:rPr>
          <w:rFonts w:ascii="Verdana" w:hAnsi="Verdana" w:cs="Tahoma"/>
          <w:b/>
          <w:bCs/>
          <w:color w:val="FFC000"/>
          <w:sz w:val="18"/>
          <w:u w:val="single"/>
          <w:lang w:val="tr-TR"/>
        </w:rPr>
        <w:t xml:space="preserve"> Hakkında </w:t>
      </w: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sz w:val="18"/>
          <w:lang w:val="tr-TR"/>
        </w:rPr>
      </w:pPr>
      <w:r w:rsidRPr="00194D4C">
        <w:rPr>
          <w:rFonts w:ascii="Verdana" w:hAnsi="Verdana" w:cs="Tahoma"/>
          <w:sz w:val="18"/>
          <w:lang w:val="tr-TR"/>
        </w:rPr>
        <w:t xml:space="preserve">Türkiye’nin iletişim ve eğlence şirketi TTNET, yeni dönem TV platformu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ile Türkiye'de televizyon yayıncılığına birçok yenilik getirmektedir. “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Ev”, “Smart TV”, “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Web” ve “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Cep” olmak üzere 4 platformdan hizmetlerini sunan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>; televizyon, bilgisayar, cep telefonu ve tablet bilgisayarlar olmak üzere 4 ekrandan da yayın yapmaktadır.</w:t>
      </w: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sz w:val="18"/>
          <w:lang w:val="tr-TR"/>
        </w:rPr>
      </w:pPr>
      <w:r w:rsidRPr="00194D4C">
        <w:rPr>
          <w:rFonts w:ascii="Verdana" w:hAnsi="Verdana" w:cs="Tahoma"/>
          <w:sz w:val="18"/>
          <w:lang w:val="tr-TR"/>
        </w:rPr>
        <w:t xml:space="preserve">2011’de kurulan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16 ay gibi kısa bir sürede Türkiye’de 81 ilde 100 bin aboneye ulaşma başarısı göstermiştir.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Tivibu’da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yerli ve yabancı pek çok kanalın,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sinema kanallarının yer aldığı normal akışlara ek olarak; "Seç İzle" ve "Tekrar İzle" gibi servislerle isteğe bağlı içerikler izlenebilmekte, ayrıca "Durdur İzle", "Geri Al İzle" gibi gelişmiş yayın özellikleri bir arada sunulmaktadır. </w:t>
      </w: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sz w:val="18"/>
          <w:lang w:val="tr-TR"/>
        </w:rPr>
      </w:pP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Türkiye’de sosyal TV dönemini başlattı. “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Ev” kullanıcıları için hizmete sunulan Sosyal </w:t>
      </w:r>
      <w:proofErr w:type="spellStart"/>
      <w:r w:rsidRPr="00194D4C">
        <w:rPr>
          <w:rFonts w:ascii="Verdana" w:hAnsi="Verdana" w:cs="Tahoma"/>
          <w:sz w:val="18"/>
          <w:lang w:val="tr-TR"/>
        </w:rPr>
        <w:t>Tivi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uygulaması Türkiye’de bir ilki yaşatarak, televizyon izlerken aynı anda televizyon üzerinden sosyalleşme imkânı sağlamıştır.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Ev üyeleri Sosyal </w:t>
      </w:r>
      <w:proofErr w:type="spellStart"/>
      <w:r w:rsidRPr="00194D4C">
        <w:rPr>
          <w:rFonts w:ascii="Verdana" w:hAnsi="Verdana" w:cs="Tahoma"/>
          <w:sz w:val="18"/>
          <w:lang w:val="tr-TR"/>
        </w:rPr>
        <w:t>Tivi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uygulaması sayesinde; TV üzerinden arkadaş listesi oluşturabilmekte, listedeki arkadaşlarına TV üzerinden mesaj atabilmekte, herhangi bir filmi, diziyi, canlı yayını televizyon üzerinden beğenebilmekte, Sosyal </w:t>
      </w:r>
      <w:proofErr w:type="spellStart"/>
      <w:r w:rsidRPr="00194D4C">
        <w:rPr>
          <w:rFonts w:ascii="Verdana" w:hAnsi="Verdana" w:cs="Tahoma"/>
          <w:sz w:val="18"/>
          <w:lang w:val="tr-TR"/>
        </w:rPr>
        <w:t>Tivi’de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yer alan arkadaşlarına önerebilmekte ve uygulama üzerinden </w:t>
      </w:r>
      <w:proofErr w:type="spellStart"/>
      <w:r w:rsidRPr="00194D4C">
        <w:rPr>
          <w:rFonts w:ascii="Verdana" w:hAnsi="Verdana" w:cs="Tahoma"/>
          <w:sz w:val="18"/>
          <w:lang w:val="tr-TR"/>
        </w:rPr>
        <w:t>Twitter’a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bağlanabilmektedirler. </w:t>
      </w: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sz w:val="18"/>
          <w:lang w:val="tr-TR"/>
        </w:rPr>
      </w:pP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Ev, 2012 yılında Sosyal </w:t>
      </w:r>
      <w:proofErr w:type="spellStart"/>
      <w:r w:rsidRPr="00194D4C">
        <w:rPr>
          <w:rFonts w:ascii="Verdana" w:hAnsi="Verdana" w:cs="Tahoma"/>
          <w:sz w:val="18"/>
          <w:lang w:val="tr-TR"/>
        </w:rPr>
        <w:t>Tivi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uygulaması ile birlikte çok önemli bir yeniliği daha hayata geçirmiştir.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Ev kullanıcıları, </w:t>
      </w:r>
      <w:proofErr w:type="spellStart"/>
      <w:r w:rsidRPr="00194D4C">
        <w:rPr>
          <w:rFonts w:ascii="Verdana" w:hAnsi="Verdana" w:cs="Tahoma"/>
          <w:sz w:val="18"/>
          <w:lang w:val="tr-TR"/>
        </w:rPr>
        <w:t>iPhone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, </w:t>
      </w:r>
      <w:proofErr w:type="spellStart"/>
      <w:r w:rsidRPr="00194D4C">
        <w:rPr>
          <w:rFonts w:ascii="Verdana" w:hAnsi="Verdana" w:cs="Tahoma"/>
          <w:sz w:val="18"/>
          <w:lang w:val="tr-TR"/>
        </w:rPr>
        <w:t>iPad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ya da </w:t>
      </w:r>
      <w:proofErr w:type="spellStart"/>
      <w:r w:rsidRPr="00194D4C">
        <w:rPr>
          <w:rFonts w:ascii="Verdana" w:hAnsi="Verdana" w:cs="Tahoma"/>
          <w:sz w:val="18"/>
          <w:lang w:val="tr-TR"/>
        </w:rPr>
        <w:t>Android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işletim sistemine sahip telefonlarını veya tablet bilgisayarlarını kumanda olarak kullanabilmektedirler.</w:t>
      </w: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sz w:val="18"/>
          <w:lang w:val="tr-TR"/>
        </w:rPr>
      </w:pPr>
      <w:r w:rsidRPr="00194D4C">
        <w:rPr>
          <w:rFonts w:ascii="Verdana" w:hAnsi="Verdana" w:cs="Tahoma"/>
          <w:sz w:val="18"/>
          <w:lang w:val="tr-TR"/>
        </w:rPr>
        <w:lastRenderedPageBreak/>
        <w:t xml:space="preserve">IPTV teknolojisiyle evlerimize gelen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Ev, bilinen ulusal kanalların yanı sıra yerli ve yabancı özel tematik kanallarla izleyicilere farklı deneyimler sunmaktadır. </w:t>
      </w: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sz w:val="18"/>
          <w:lang w:val="tr-TR"/>
        </w:rPr>
      </w:pP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, artık internete bağlanabilen ve internet üzerinden yayın yapabilen LG ve Vestel Smart TV’ler içerisindeki bir uygulamayla da hizmet sunmaktadır.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Smart TV uygulamasıyla LG ve Vestel Smart TV kullanıcıları, 31 adet TV kanalı,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Tivibu’nun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“Seç İzle” ve “Tekrar İzle” gibi gelişmiş servislerinden yararlanabilmektedirler.</w:t>
      </w: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sz w:val="18"/>
          <w:lang w:val="tr-TR"/>
        </w:rPr>
      </w:pPr>
      <w:r w:rsidRPr="00194D4C">
        <w:rPr>
          <w:rFonts w:ascii="Verdana" w:hAnsi="Verdana" w:cs="Tahoma"/>
          <w:sz w:val="18"/>
          <w:lang w:val="tr-TR"/>
        </w:rPr>
        <w:t xml:space="preserve">Bir web TV hizmeti olan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Web bilgisayarda televizyon keyfi yaşatırken, </w:t>
      </w:r>
      <w:proofErr w:type="spellStart"/>
      <w:r w:rsidRPr="00194D4C">
        <w:rPr>
          <w:rFonts w:ascii="Verdana" w:hAnsi="Verdana" w:cs="Tahoma"/>
          <w:sz w:val="18"/>
          <w:lang w:val="tr-TR"/>
        </w:rPr>
        <w:t>Tivibu</w:t>
      </w:r>
      <w:proofErr w:type="spellEnd"/>
      <w:r w:rsidRPr="00194D4C">
        <w:rPr>
          <w:rFonts w:ascii="Verdana" w:hAnsi="Verdana" w:cs="Tahoma"/>
          <w:sz w:val="18"/>
          <w:lang w:val="tr-TR"/>
        </w:rPr>
        <w:t xml:space="preserve"> Cep akıllı telefonlardan ve tabletlerden televizyon yayını sağlamaktadır. </w:t>
      </w:r>
      <w:hyperlink r:id="rId9" w:history="1">
        <w:r w:rsidRPr="00194D4C">
          <w:rPr>
            <w:rStyle w:val="Kpr"/>
            <w:rFonts w:ascii="Verdana" w:hAnsi="Verdana" w:cs="Tahoma"/>
            <w:sz w:val="18"/>
            <w:lang w:val="tr-TR"/>
          </w:rPr>
          <w:t>www.tivibu.com.tr</w:t>
        </w:r>
      </w:hyperlink>
      <w:r w:rsidRPr="00194D4C">
        <w:rPr>
          <w:rFonts w:ascii="Verdana" w:hAnsi="Verdana" w:cs="Tahoma"/>
          <w:sz w:val="18"/>
          <w:lang w:val="tr-TR"/>
        </w:rPr>
        <w:t xml:space="preserve"> </w:t>
      </w:r>
    </w:p>
    <w:p w:rsidR="00194D4C" w:rsidRPr="00194D4C" w:rsidRDefault="00194D4C" w:rsidP="00194D4C">
      <w:pPr>
        <w:spacing w:after="0" w:line="320" w:lineRule="atLeast"/>
        <w:jc w:val="both"/>
        <w:rPr>
          <w:rFonts w:ascii="Verdana" w:hAnsi="Verdana" w:cs="Tahoma"/>
          <w:b/>
          <w:bCs/>
          <w:sz w:val="18"/>
          <w:u w:val="single"/>
          <w:lang w:val="tr-TR"/>
        </w:rPr>
      </w:pPr>
    </w:p>
    <w:p w:rsidR="004F610D" w:rsidRDefault="004F610D" w:rsidP="004F610D">
      <w:pPr>
        <w:jc w:val="both"/>
        <w:rPr>
          <w:rFonts w:ascii="Verdana" w:hAnsi="Verdana"/>
          <w:b/>
          <w:bCs/>
          <w:color w:val="FFC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C000"/>
          <w:sz w:val="18"/>
          <w:szCs w:val="18"/>
          <w:u w:val="single"/>
        </w:rPr>
        <w:t xml:space="preserve">TTNET </w:t>
      </w:r>
      <w:proofErr w:type="spellStart"/>
      <w:r>
        <w:rPr>
          <w:rFonts w:ascii="Verdana" w:hAnsi="Verdana"/>
          <w:b/>
          <w:bCs/>
          <w:color w:val="FFC000"/>
          <w:sz w:val="18"/>
          <w:szCs w:val="18"/>
          <w:u w:val="single"/>
        </w:rPr>
        <w:t>Hakkında</w:t>
      </w:r>
      <w:proofErr w:type="spellEnd"/>
      <w:r>
        <w:rPr>
          <w:rFonts w:ascii="Verdana" w:hAnsi="Verdana"/>
          <w:b/>
          <w:bCs/>
          <w:color w:val="FFC000"/>
          <w:sz w:val="18"/>
          <w:szCs w:val="18"/>
          <w:u w:val="single"/>
        </w:rPr>
        <w:t xml:space="preserve"> </w:t>
      </w:r>
    </w:p>
    <w:p w:rsidR="004F610D" w:rsidRDefault="004F610D" w:rsidP="004F61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2006 </w:t>
      </w:r>
      <w:proofErr w:type="spellStart"/>
      <w:r>
        <w:rPr>
          <w:rFonts w:ascii="Verdana" w:hAnsi="Verdana"/>
          <w:sz w:val="18"/>
          <w:szCs w:val="18"/>
        </w:rPr>
        <w:t>yılında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tüm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Türkiye’yi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internete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bağlamak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dünyayla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tanıştırmak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amacıyla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kurulan</w:t>
      </w:r>
      <w:proofErr w:type="spellEnd"/>
      <w:r>
        <w:rPr>
          <w:rFonts w:ascii="Verdana" w:hAnsi="Verdana"/>
          <w:sz w:val="18"/>
          <w:szCs w:val="18"/>
        </w:rPr>
        <w:t xml:space="preserve"> TTNET, </w:t>
      </w:r>
      <w:proofErr w:type="spellStart"/>
      <w:r>
        <w:rPr>
          <w:rFonts w:ascii="Verdana" w:hAnsi="Verdana"/>
          <w:sz w:val="18"/>
          <w:szCs w:val="18"/>
        </w:rPr>
        <w:t>bugün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kurumsal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bireysel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hizmetleriyle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sektörde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öncü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rol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oynayan</w:t>
      </w:r>
      <w:proofErr w:type="spellEnd"/>
      <w:r>
        <w:rPr>
          <w:rFonts w:ascii="Verdana" w:hAnsi="Verdana"/>
          <w:sz w:val="18"/>
          <w:szCs w:val="18"/>
        </w:rPr>
        <w:t>,</w:t>
      </w:r>
      <w:proofErr w:type="gramStart"/>
      <w:r>
        <w:rPr>
          <w:rFonts w:ascii="Verdana" w:hAnsi="Verdana"/>
          <w:sz w:val="18"/>
          <w:szCs w:val="18"/>
        </w:rPr>
        <w:t xml:space="preserve">  </w:t>
      </w:r>
      <w:proofErr w:type="spellStart"/>
      <w:r>
        <w:rPr>
          <w:rFonts w:ascii="Verdana" w:hAnsi="Verdana"/>
          <w:sz w:val="18"/>
          <w:szCs w:val="18"/>
        </w:rPr>
        <w:t>müşterilerine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bugünün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geleceğin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iletişim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teknolojilerini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sunan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iletişim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eğlence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şirketidir</w:t>
      </w:r>
      <w:proofErr w:type="spellEnd"/>
      <w:r>
        <w:rPr>
          <w:rFonts w:ascii="Verdana" w:hAnsi="Verdana"/>
          <w:sz w:val="18"/>
          <w:szCs w:val="18"/>
        </w:rPr>
        <w:t xml:space="preserve">. İletişim </w:t>
      </w:r>
      <w:proofErr w:type="spellStart"/>
      <w:r>
        <w:rPr>
          <w:rFonts w:ascii="Verdana" w:hAnsi="Verdana"/>
          <w:sz w:val="18"/>
          <w:szCs w:val="18"/>
        </w:rPr>
        <w:t>teknolojilerinin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üç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temel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bileşeni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olan</w:t>
      </w:r>
      <w:proofErr w:type="spellEnd"/>
      <w:r>
        <w:rPr>
          <w:rFonts w:ascii="Verdana" w:hAnsi="Verdana"/>
          <w:sz w:val="18"/>
          <w:szCs w:val="18"/>
        </w:rPr>
        <w:t xml:space="preserve"> internet, </w:t>
      </w:r>
      <w:proofErr w:type="spellStart"/>
      <w:r>
        <w:rPr>
          <w:rFonts w:ascii="Verdana" w:hAnsi="Verdana"/>
          <w:sz w:val="18"/>
          <w:szCs w:val="18"/>
        </w:rPr>
        <w:t>televizyon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telefonu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birlikte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sunan</w:t>
      </w:r>
      <w:proofErr w:type="spellEnd"/>
      <w:r>
        <w:rPr>
          <w:rFonts w:ascii="Verdana" w:hAnsi="Verdana"/>
          <w:sz w:val="18"/>
          <w:szCs w:val="18"/>
        </w:rPr>
        <w:t xml:space="preserve"> TTNET </w:t>
      </w:r>
      <w:proofErr w:type="spellStart"/>
      <w:r>
        <w:rPr>
          <w:rFonts w:ascii="Verdana" w:hAnsi="Verdana"/>
          <w:sz w:val="18"/>
          <w:szCs w:val="18"/>
        </w:rPr>
        <w:t>eğitim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eğlence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iletişim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güvenlik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işletmelere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özel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ürünleriyle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Türkiye’nin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tüm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iletişim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ihtiyaçlarını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karşılamaktadır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Şirketin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ürün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portföyünde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başta</w:t>
      </w:r>
      <w:proofErr w:type="spellEnd"/>
      <w:r>
        <w:rPr>
          <w:rFonts w:ascii="Verdana" w:hAnsi="Verdana"/>
          <w:sz w:val="18"/>
          <w:szCs w:val="18"/>
        </w:rPr>
        <w:t xml:space="preserve"> ADSL, fiber internet </w:t>
      </w:r>
      <w:proofErr w:type="spellStart"/>
      <w:r>
        <w:rPr>
          <w:rFonts w:ascii="Verdana" w:hAnsi="Verdana"/>
          <w:sz w:val="18"/>
          <w:szCs w:val="18"/>
        </w:rPr>
        <w:t>erişimi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WiFi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kablosuz</w:t>
      </w:r>
      <w:proofErr w:type="spellEnd"/>
      <w:r>
        <w:rPr>
          <w:rFonts w:ascii="Verdana" w:hAnsi="Verdana"/>
          <w:sz w:val="18"/>
          <w:szCs w:val="18"/>
        </w:rPr>
        <w:t xml:space="preserve"> internet </w:t>
      </w:r>
      <w:proofErr w:type="spellStart"/>
      <w:r>
        <w:rPr>
          <w:rFonts w:ascii="Verdana" w:hAnsi="Verdana"/>
          <w:sz w:val="18"/>
          <w:szCs w:val="18"/>
        </w:rPr>
        <w:t>erişimi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iPass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işbirliği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ile</w:t>
      </w:r>
      <w:proofErr w:type="spellEnd"/>
      <w:r>
        <w:rPr>
          <w:rFonts w:ascii="Verdana" w:hAnsi="Verdana"/>
          <w:sz w:val="18"/>
          <w:szCs w:val="18"/>
        </w:rPr>
        <w:t xml:space="preserve"> TTNET </w:t>
      </w:r>
      <w:proofErr w:type="spellStart"/>
      <w:r>
        <w:rPr>
          <w:rFonts w:ascii="Verdana" w:hAnsi="Verdana"/>
          <w:sz w:val="18"/>
          <w:szCs w:val="18"/>
        </w:rPr>
        <w:t>WiFi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yurtdışı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erişim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hizmeti</w:t>
      </w:r>
      <w:proofErr w:type="spellEnd"/>
      <w:r>
        <w:rPr>
          <w:rFonts w:ascii="Verdana" w:hAnsi="Verdana"/>
          <w:sz w:val="18"/>
          <w:szCs w:val="18"/>
        </w:rPr>
        <w:t xml:space="preserve">, G.SHDSL, Metro Ethernet, ATM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FrameRelay</w:t>
      </w:r>
      <w:proofErr w:type="spellEnd"/>
      <w:r>
        <w:rPr>
          <w:rFonts w:ascii="Verdana" w:hAnsi="Verdana"/>
          <w:sz w:val="18"/>
          <w:szCs w:val="18"/>
        </w:rPr>
        <w:t xml:space="preserve"> internet </w:t>
      </w:r>
      <w:proofErr w:type="spellStart"/>
      <w:r>
        <w:rPr>
          <w:rFonts w:ascii="Verdana" w:hAnsi="Verdana"/>
          <w:sz w:val="18"/>
          <w:szCs w:val="18"/>
        </w:rPr>
        <w:t>erişim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hizmetleri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bulunmaktadır</w:t>
      </w:r>
      <w:proofErr w:type="spellEnd"/>
      <w:r>
        <w:rPr>
          <w:rFonts w:ascii="Verdana" w:hAnsi="Verdana"/>
          <w:sz w:val="18"/>
          <w:szCs w:val="18"/>
        </w:rPr>
        <w:t xml:space="preserve">. TTNET; </w:t>
      </w:r>
      <w:proofErr w:type="spellStart"/>
      <w:r>
        <w:rPr>
          <w:rFonts w:ascii="Verdana" w:hAnsi="Verdana"/>
          <w:sz w:val="18"/>
          <w:szCs w:val="18"/>
        </w:rPr>
        <w:t>Avea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işbirliği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ile</w:t>
      </w:r>
      <w:proofErr w:type="spellEnd"/>
      <w:r>
        <w:rPr>
          <w:rFonts w:ascii="Verdana" w:hAnsi="Verdana"/>
          <w:sz w:val="18"/>
          <w:szCs w:val="18"/>
        </w:rPr>
        <w:t xml:space="preserve"> TTNET Mobil </w:t>
      </w:r>
      <w:proofErr w:type="spellStart"/>
      <w:r>
        <w:rPr>
          <w:rFonts w:ascii="Verdana" w:hAnsi="Verdana"/>
          <w:sz w:val="18"/>
          <w:szCs w:val="18"/>
        </w:rPr>
        <w:t>markası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altında</w:t>
      </w:r>
      <w:proofErr w:type="spellEnd"/>
      <w:r>
        <w:rPr>
          <w:rFonts w:ascii="Verdana" w:hAnsi="Verdana"/>
          <w:sz w:val="18"/>
          <w:szCs w:val="18"/>
        </w:rPr>
        <w:t xml:space="preserve"> GSM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3G </w:t>
      </w:r>
      <w:proofErr w:type="spellStart"/>
      <w:r>
        <w:rPr>
          <w:rFonts w:ascii="Verdana" w:hAnsi="Verdana"/>
          <w:sz w:val="18"/>
          <w:szCs w:val="18"/>
        </w:rPr>
        <w:t>dahil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tüm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cep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telefonu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hizmetleri</w:t>
      </w:r>
      <w:proofErr w:type="spellEnd"/>
      <w:r>
        <w:rPr>
          <w:rFonts w:ascii="Verdana" w:hAnsi="Verdana"/>
          <w:sz w:val="18"/>
          <w:szCs w:val="18"/>
        </w:rPr>
        <w:t xml:space="preserve">, TTNET </w:t>
      </w:r>
      <w:proofErr w:type="spellStart"/>
      <w:r>
        <w:rPr>
          <w:rFonts w:ascii="Verdana" w:hAnsi="Verdana"/>
          <w:sz w:val="18"/>
          <w:szCs w:val="18"/>
        </w:rPr>
        <w:t>Alo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markası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ile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bireysel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müşterileri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için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sabit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telefon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erişimi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sunmaktadır</w:t>
      </w:r>
      <w:proofErr w:type="spellEnd"/>
      <w:r>
        <w:rPr>
          <w:rFonts w:ascii="Verdana" w:hAnsi="Verdana"/>
          <w:sz w:val="18"/>
          <w:szCs w:val="18"/>
        </w:rPr>
        <w:t xml:space="preserve">. TTNET </w:t>
      </w:r>
      <w:proofErr w:type="spellStart"/>
      <w:r>
        <w:rPr>
          <w:rFonts w:ascii="Verdana" w:hAnsi="Verdana"/>
          <w:sz w:val="18"/>
          <w:szCs w:val="18"/>
        </w:rPr>
        <w:t>ayrıca</w:t>
      </w:r>
      <w:proofErr w:type="spellEnd"/>
      <w:r>
        <w:rPr>
          <w:rFonts w:ascii="Verdana" w:hAnsi="Verdana"/>
          <w:sz w:val="18"/>
          <w:szCs w:val="18"/>
        </w:rPr>
        <w:t xml:space="preserve">; </w:t>
      </w:r>
      <w:proofErr w:type="spellStart"/>
      <w:r>
        <w:rPr>
          <w:rFonts w:ascii="Verdana" w:hAnsi="Verdana"/>
          <w:sz w:val="18"/>
          <w:szCs w:val="18"/>
        </w:rPr>
        <w:t>sinema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televizyonu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taşınabilir</w:t>
      </w:r>
      <w:proofErr w:type="spellEnd"/>
      <w:r>
        <w:rPr>
          <w:rFonts w:ascii="Verdana" w:hAnsi="Verdana"/>
          <w:sz w:val="18"/>
          <w:szCs w:val="18"/>
        </w:rPr>
        <w:t xml:space="preserve"> hale </w:t>
      </w:r>
      <w:proofErr w:type="spellStart"/>
      <w:r>
        <w:rPr>
          <w:rFonts w:ascii="Verdana" w:hAnsi="Verdana"/>
          <w:sz w:val="18"/>
          <w:szCs w:val="18"/>
        </w:rPr>
        <w:t>getiren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Tivibu</w:t>
      </w:r>
      <w:proofErr w:type="spellEnd"/>
      <w:r>
        <w:rPr>
          <w:rFonts w:ascii="Verdana" w:hAnsi="Verdana"/>
          <w:sz w:val="18"/>
          <w:szCs w:val="18"/>
        </w:rPr>
        <w:t xml:space="preserve"> Web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Tivibu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Cep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servisi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ev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ortamında</w:t>
      </w:r>
      <w:proofErr w:type="spellEnd"/>
      <w:r>
        <w:rPr>
          <w:rFonts w:ascii="Verdana" w:hAnsi="Verdana"/>
          <w:sz w:val="18"/>
          <w:szCs w:val="18"/>
        </w:rPr>
        <w:t xml:space="preserve"> TV </w:t>
      </w:r>
      <w:proofErr w:type="spellStart"/>
      <w:r>
        <w:rPr>
          <w:rFonts w:ascii="Verdana" w:hAnsi="Verdana"/>
          <w:sz w:val="18"/>
          <w:szCs w:val="18"/>
        </w:rPr>
        <w:t>ekranından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ulaşılabilen</w:t>
      </w:r>
      <w:proofErr w:type="spellEnd"/>
      <w:r>
        <w:rPr>
          <w:rFonts w:ascii="Verdana" w:hAnsi="Verdana"/>
          <w:sz w:val="18"/>
          <w:szCs w:val="18"/>
        </w:rPr>
        <w:t xml:space="preserve"> IPTV </w:t>
      </w:r>
      <w:proofErr w:type="spellStart"/>
      <w:r>
        <w:rPr>
          <w:rFonts w:ascii="Verdana" w:hAnsi="Verdana"/>
          <w:sz w:val="18"/>
          <w:szCs w:val="18"/>
        </w:rPr>
        <w:t>hizmeti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Tivibu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Ev'i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Türkiye’de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uygulamaya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başlayarak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ilke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atmıştır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4F610D" w:rsidRDefault="004F610D" w:rsidP="004F610D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İnternet </w:t>
      </w:r>
      <w:proofErr w:type="spellStart"/>
      <w:r>
        <w:rPr>
          <w:rFonts w:ascii="Verdana" w:hAnsi="Verdana"/>
          <w:sz w:val="18"/>
          <w:szCs w:val="18"/>
        </w:rPr>
        <w:t>erişim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hizmetlerinin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yanı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sıra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TTNET’in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katma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değerli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servisleri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arasında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yerli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yabancı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birçok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şarkıyı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ücretsiz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dinleme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imkanı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sunan</w:t>
      </w:r>
      <w:proofErr w:type="spellEnd"/>
      <w:r>
        <w:rPr>
          <w:rFonts w:ascii="Verdana" w:hAnsi="Verdana"/>
          <w:sz w:val="18"/>
          <w:szCs w:val="18"/>
        </w:rPr>
        <w:t xml:space="preserve"> TTNET </w:t>
      </w:r>
      <w:proofErr w:type="spellStart"/>
      <w:r>
        <w:rPr>
          <w:rFonts w:ascii="Verdana" w:hAnsi="Verdana"/>
          <w:sz w:val="18"/>
          <w:szCs w:val="18"/>
        </w:rPr>
        <w:t>Müzik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dijital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oyun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mağazası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Playstore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bulunmaktadır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 xml:space="preserve">TTNET </w:t>
      </w:r>
      <w:proofErr w:type="spellStart"/>
      <w:r>
        <w:rPr>
          <w:rFonts w:ascii="Verdana" w:hAnsi="Verdana"/>
          <w:sz w:val="18"/>
          <w:szCs w:val="18"/>
        </w:rPr>
        <w:t>Güvenlik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kapsamında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güvenli</w:t>
      </w:r>
      <w:proofErr w:type="spellEnd"/>
      <w:r>
        <w:rPr>
          <w:rFonts w:ascii="Verdana" w:hAnsi="Verdana"/>
          <w:sz w:val="18"/>
          <w:szCs w:val="18"/>
        </w:rPr>
        <w:t xml:space="preserve"> internet </w:t>
      </w:r>
      <w:proofErr w:type="spellStart"/>
      <w:r>
        <w:rPr>
          <w:rFonts w:ascii="Verdana" w:hAnsi="Verdana"/>
          <w:sz w:val="18"/>
          <w:szCs w:val="18"/>
        </w:rPr>
        <w:t>için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birçok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ürün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servisi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kullanıcılarına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sunmaktadır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 xml:space="preserve">TTNET </w:t>
      </w:r>
      <w:proofErr w:type="spellStart"/>
      <w:r>
        <w:rPr>
          <w:rFonts w:ascii="Verdana" w:hAnsi="Verdana"/>
          <w:sz w:val="18"/>
          <w:szCs w:val="18"/>
        </w:rPr>
        <w:t>İşyerim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Paketleri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ile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işletmelerin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ihtiyaçlarına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özel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ürün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servisler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geliştirmektedir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4F610D" w:rsidRDefault="004F610D" w:rsidP="004F610D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Tek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faturada</w:t>
      </w:r>
      <w:proofErr w:type="spellEnd"/>
      <w:r>
        <w:rPr>
          <w:rFonts w:ascii="Verdana" w:hAnsi="Verdana"/>
          <w:sz w:val="18"/>
          <w:szCs w:val="18"/>
        </w:rPr>
        <w:t xml:space="preserve">; internet, TV, </w:t>
      </w:r>
      <w:proofErr w:type="spellStart"/>
      <w:r>
        <w:rPr>
          <w:rFonts w:ascii="Verdana" w:hAnsi="Verdana"/>
          <w:sz w:val="18"/>
          <w:szCs w:val="18"/>
        </w:rPr>
        <w:t>sabit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mobil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ses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hizmetlerini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müşterilerine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sunan</w:t>
      </w:r>
      <w:proofErr w:type="spellEnd"/>
      <w:r>
        <w:rPr>
          <w:rFonts w:ascii="Verdana" w:hAnsi="Verdana"/>
          <w:sz w:val="18"/>
          <w:szCs w:val="18"/>
        </w:rPr>
        <w:t xml:space="preserve"> TTNET, </w:t>
      </w:r>
      <w:proofErr w:type="spellStart"/>
      <w:r>
        <w:rPr>
          <w:rFonts w:ascii="Verdana" w:hAnsi="Verdana"/>
          <w:sz w:val="18"/>
          <w:szCs w:val="18"/>
        </w:rPr>
        <w:t>Türkiye’de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bir</w:t>
      </w:r>
      <w:proofErr w:type="spellEnd"/>
      <w:r>
        <w:rPr>
          <w:rFonts w:ascii="Verdana" w:hAnsi="Verdana"/>
          <w:sz w:val="18"/>
          <w:szCs w:val="18"/>
        </w:rPr>
        <w:t xml:space="preserve"> “</w:t>
      </w:r>
      <w:proofErr w:type="spellStart"/>
      <w:r>
        <w:rPr>
          <w:rFonts w:ascii="Verdana" w:hAnsi="Verdana"/>
          <w:sz w:val="18"/>
          <w:szCs w:val="18"/>
        </w:rPr>
        <w:t>ilk”i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daha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gerçekleştirerek</w:t>
      </w:r>
      <w:proofErr w:type="spellEnd"/>
      <w:r>
        <w:rPr>
          <w:rFonts w:ascii="Verdana" w:hAnsi="Verdana"/>
          <w:sz w:val="18"/>
          <w:szCs w:val="18"/>
        </w:rPr>
        <w:t xml:space="preserve"> “</w:t>
      </w:r>
      <w:proofErr w:type="spellStart"/>
      <w:r>
        <w:rPr>
          <w:rFonts w:ascii="Verdana" w:hAnsi="Verdana"/>
          <w:sz w:val="18"/>
          <w:szCs w:val="18"/>
        </w:rPr>
        <w:t>dörtlü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servis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  <w:proofErr w:type="spellStart"/>
      <w:r>
        <w:rPr>
          <w:rFonts w:ascii="Verdana" w:hAnsi="Verdana"/>
          <w:sz w:val="18"/>
          <w:szCs w:val="18"/>
        </w:rPr>
        <w:t>dönemini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başlatan</w:t>
      </w:r>
      <w:proofErr w:type="spellEnd"/>
      <w:r>
        <w:rPr>
          <w:rFonts w:ascii="Verdana" w:hAnsi="Verdana"/>
          <w:sz w:val="18"/>
          <w:szCs w:val="18"/>
        </w:rPr>
        <w:t xml:space="preserve"> ilk </w:t>
      </w:r>
      <w:proofErr w:type="spellStart"/>
      <w:r>
        <w:rPr>
          <w:rFonts w:ascii="Verdana" w:hAnsi="Verdana"/>
          <w:sz w:val="18"/>
          <w:szCs w:val="18"/>
        </w:rPr>
        <w:t>iletişim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eğlence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şirketi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olma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kimliği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kazanmıştır</w:t>
      </w:r>
      <w:proofErr w:type="spellEnd"/>
      <w:r>
        <w:rPr>
          <w:rFonts w:ascii="Verdana" w:hAnsi="Verdana"/>
          <w:sz w:val="18"/>
          <w:szCs w:val="18"/>
        </w:rPr>
        <w:t xml:space="preserve">.  </w:t>
      </w:r>
      <w:hyperlink r:id="rId10" w:history="1">
        <w:r>
          <w:rPr>
            <w:rStyle w:val="Kpr"/>
            <w:rFonts w:ascii="Verdana" w:hAnsi="Verdana"/>
            <w:sz w:val="18"/>
            <w:szCs w:val="18"/>
          </w:rPr>
          <w:t>www.ttnet.com.tr</w:t>
        </w:r>
      </w:hyperlink>
    </w:p>
    <w:p w:rsidR="00194D4C" w:rsidRPr="00194D4C" w:rsidRDefault="00194D4C" w:rsidP="00194D4C">
      <w:pPr>
        <w:rPr>
          <w:rFonts w:ascii="Verdana" w:hAnsi="Verdana"/>
          <w:b/>
          <w:sz w:val="16"/>
          <w:szCs w:val="16"/>
          <w:u w:val="single"/>
          <w:lang w:val="tr-TR"/>
        </w:rPr>
      </w:pPr>
    </w:p>
    <w:p w:rsidR="00194D4C" w:rsidRPr="00194D4C" w:rsidRDefault="00194D4C" w:rsidP="00194D4C">
      <w:pPr>
        <w:rPr>
          <w:rFonts w:ascii="Verdana" w:hAnsi="Verdana"/>
          <w:b/>
          <w:sz w:val="16"/>
          <w:szCs w:val="16"/>
          <w:lang w:val="tr-TR"/>
        </w:rPr>
      </w:pPr>
      <w:r w:rsidRPr="00194D4C">
        <w:rPr>
          <w:rFonts w:ascii="Verdana" w:hAnsi="Verdana"/>
          <w:b/>
          <w:sz w:val="16"/>
          <w:szCs w:val="16"/>
          <w:u w:val="single"/>
          <w:lang w:val="tr-TR"/>
        </w:rPr>
        <w:t>Bilgi ve İletişim</w:t>
      </w:r>
      <w:r w:rsidRPr="00194D4C">
        <w:rPr>
          <w:rFonts w:ascii="Verdana" w:hAnsi="Verdana"/>
          <w:b/>
          <w:sz w:val="16"/>
          <w:szCs w:val="16"/>
          <w:lang w:val="tr-TR"/>
        </w:rPr>
        <w:t xml:space="preserve"> </w:t>
      </w:r>
    </w:p>
    <w:p w:rsidR="00194D4C" w:rsidRPr="00194D4C" w:rsidRDefault="00194D4C" w:rsidP="00194D4C">
      <w:pPr>
        <w:rPr>
          <w:rFonts w:ascii="Verdana" w:hAnsi="Verdana" w:cs="Tahoma"/>
          <w:b/>
          <w:sz w:val="24"/>
          <w:u w:val="single"/>
          <w:lang w:val="tr-TR"/>
        </w:rPr>
      </w:pPr>
      <w:r w:rsidRPr="00194D4C">
        <w:rPr>
          <w:rFonts w:ascii="Verdana" w:hAnsi="Verdana"/>
          <w:b/>
          <w:sz w:val="16"/>
          <w:szCs w:val="16"/>
          <w:lang w:val="tr-TR"/>
        </w:rPr>
        <w:t>On İletişim</w:t>
      </w:r>
      <w:r w:rsidRPr="00194D4C">
        <w:rPr>
          <w:rFonts w:ascii="Verdana" w:hAnsi="Verdana"/>
          <w:b/>
          <w:sz w:val="16"/>
          <w:szCs w:val="16"/>
          <w:lang w:val="tr-TR"/>
        </w:rPr>
        <w:br/>
      </w:r>
      <w:r w:rsidRPr="00194D4C">
        <w:rPr>
          <w:rFonts w:ascii="Verdana" w:hAnsi="Verdana"/>
          <w:sz w:val="16"/>
          <w:szCs w:val="16"/>
          <w:lang w:val="tr-TR"/>
        </w:rPr>
        <w:t>İpek Özgüden Özen</w:t>
      </w:r>
      <w:r w:rsidRPr="00194D4C">
        <w:rPr>
          <w:rFonts w:ascii="Verdana" w:hAnsi="Verdana"/>
          <w:sz w:val="16"/>
          <w:szCs w:val="16"/>
          <w:lang w:val="tr-TR"/>
        </w:rPr>
        <w:tab/>
        <w:t>Tel: (212) 291 18 48</w:t>
      </w:r>
      <w:r w:rsidRPr="00194D4C">
        <w:rPr>
          <w:rFonts w:ascii="Verdana" w:hAnsi="Verdana"/>
          <w:sz w:val="16"/>
          <w:szCs w:val="16"/>
          <w:lang w:val="tr-TR"/>
        </w:rPr>
        <w:tab/>
      </w:r>
      <w:hyperlink r:id="rId11" w:history="1">
        <w:r w:rsidRPr="00194D4C">
          <w:rPr>
            <w:rStyle w:val="Kpr"/>
            <w:rFonts w:ascii="Verdana" w:hAnsi="Verdana"/>
            <w:sz w:val="16"/>
            <w:szCs w:val="16"/>
            <w:lang w:val="tr-TR"/>
          </w:rPr>
          <w:t>ipek.ozguden@oniletisim.com</w:t>
        </w:r>
      </w:hyperlink>
      <w:r w:rsidRPr="00194D4C">
        <w:rPr>
          <w:rFonts w:ascii="Verdana" w:hAnsi="Verdana"/>
          <w:sz w:val="16"/>
          <w:szCs w:val="16"/>
          <w:lang w:val="tr-TR"/>
        </w:rPr>
        <w:br/>
        <w:t xml:space="preserve">Efkan Kula </w:t>
      </w:r>
      <w:r w:rsidRPr="00194D4C">
        <w:rPr>
          <w:rFonts w:ascii="Verdana" w:hAnsi="Verdana"/>
          <w:sz w:val="16"/>
          <w:szCs w:val="16"/>
          <w:lang w:val="tr-TR"/>
        </w:rPr>
        <w:tab/>
      </w:r>
      <w:r w:rsidRPr="00194D4C">
        <w:rPr>
          <w:rFonts w:ascii="Verdana" w:hAnsi="Verdana"/>
          <w:sz w:val="16"/>
          <w:szCs w:val="16"/>
          <w:lang w:val="tr-TR"/>
        </w:rPr>
        <w:tab/>
        <w:t>Tel: (212) 291 18 48</w:t>
      </w:r>
      <w:r w:rsidRPr="00194D4C">
        <w:rPr>
          <w:rFonts w:ascii="Verdana" w:hAnsi="Verdana"/>
          <w:sz w:val="16"/>
          <w:szCs w:val="16"/>
          <w:lang w:val="tr-TR"/>
        </w:rPr>
        <w:tab/>
      </w:r>
      <w:hyperlink r:id="rId12" w:history="1">
        <w:r w:rsidRPr="00194D4C">
          <w:rPr>
            <w:rStyle w:val="Kpr"/>
            <w:rFonts w:ascii="Verdana" w:hAnsi="Verdana"/>
            <w:sz w:val="16"/>
            <w:szCs w:val="16"/>
            <w:lang w:val="tr-TR"/>
          </w:rPr>
          <w:t>efkan.kula@oniletisim.com</w:t>
        </w:r>
      </w:hyperlink>
    </w:p>
    <w:p w:rsidR="00194D4C" w:rsidRPr="00194D4C" w:rsidRDefault="00194D4C" w:rsidP="00194D4C">
      <w:pPr>
        <w:rPr>
          <w:rFonts w:ascii="Verdana" w:hAnsi="Verdana" w:cs="Tahoma"/>
          <w:b/>
          <w:sz w:val="24"/>
          <w:u w:val="single"/>
          <w:lang w:val="tr-TR"/>
        </w:rPr>
      </w:pPr>
    </w:p>
    <w:p w:rsidR="00194D4C" w:rsidRPr="00194D4C" w:rsidRDefault="00194D4C" w:rsidP="00194D4C">
      <w:pPr>
        <w:rPr>
          <w:rFonts w:ascii="Verdana" w:hAnsi="Verdana" w:cs="Tahoma"/>
          <w:b/>
          <w:sz w:val="24"/>
          <w:u w:val="single"/>
          <w:lang w:val="tr-TR"/>
        </w:rPr>
      </w:pPr>
    </w:p>
    <w:p w:rsidR="00194D4C" w:rsidRPr="00194D4C" w:rsidRDefault="00194D4C" w:rsidP="00962A08">
      <w:pPr>
        <w:rPr>
          <w:lang w:val="tr-TR"/>
        </w:rPr>
      </w:pPr>
    </w:p>
    <w:sectPr w:rsidR="00194D4C" w:rsidRPr="00194D4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69" w:rsidRDefault="00C83769" w:rsidP="00962A08">
      <w:pPr>
        <w:spacing w:after="0" w:line="240" w:lineRule="auto"/>
      </w:pPr>
      <w:r>
        <w:separator/>
      </w:r>
    </w:p>
  </w:endnote>
  <w:endnote w:type="continuationSeparator" w:id="0">
    <w:p w:rsidR="00C83769" w:rsidRDefault="00C83769" w:rsidP="0096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69" w:rsidRDefault="00C83769" w:rsidP="00962A08">
      <w:pPr>
        <w:spacing w:after="0" w:line="240" w:lineRule="auto"/>
      </w:pPr>
      <w:r>
        <w:separator/>
      </w:r>
    </w:p>
  </w:footnote>
  <w:footnote w:type="continuationSeparator" w:id="0">
    <w:p w:rsidR="00C83769" w:rsidRDefault="00C83769" w:rsidP="0096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8" w:rsidRDefault="00962A08" w:rsidP="00962A08">
    <w:pPr>
      <w:pStyle w:val="stbilgi"/>
      <w:jc w:val="right"/>
    </w:pPr>
    <w:r>
      <w:rPr>
        <w:noProof/>
        <w:lang w:val="tr-TR" w:eastAsia="tr-TR"/>
      </w:rPr>
      <w:drawing>
        <wp:inline distT="0" distB="0" distL="0" distR="0" wp14:anchorId="371CFFE0" wp14:editId="6E910D03">
          <wp:extent cx="1095375" cy="10953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ne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FBA"/>
    <w:multiLevelType w:val="hybridMultilevel"/>
    <w:tmpl w:val="ECAC3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08"/>
    <w:rsid w:val="0000102C"/>
    <w:rsid w:val="00001270"/>
    <w:rsid w:val="00003262"/>
    <w:rsid w:val="000033C1"/>
    <w:rsid w:val="00004404"/>
    <w:rsid w:val="000122A1"/>
    <w:rsid w:val="00012DFE"/>
    <w:rsid w:val="00013E80"/>
    <w:rsid w:val="000159F9"/>
    <w:rsid w:val="000174B6"/>
    <w:rsid w:val="000217AB"/>
    <w:rsid w:val="00023DE4"/>
    <w:rsid w:val="00025850"/>
    <w:rsid w:val="00025982"/>
    <w:rsid w:val="00030BF8"/>
    <w:rsid w:val="00034A57"/>
    <w:rsid w:val="00035D2A"/>
    <w:rsid w:val="00035EBF"/>
    <w:rsid w:val="000362D9"/>
    <w:rsid w:val="00036455"/>
    <w:rsid w:val="000374F7"/>
    <w:rsid w:val="00037A2E"/>
    <w:rsid w:val="00037A9E"/>
    <w:rsid w:val="00040779"/>
    <w:rsid w:val="0004096C"/>
    <w:rsid w:val="00041722"/>
    <w:rsid w:val="000426EC"/>
    <w:rsid w:val="00043C84"/>
    <w:rsid w:val="00046E73"/>
    <w:rsid w:val="00047E3F"/>
    <w:rsid w:val="00052999"/>
    <w:rsid w:val="00053251"/>
    <w:rsid w:val="0005529D"/>
    <w:rsid w:val="00055C93"/>
    <w:rsid w:val="00056F32"/>
    <w:rsid w:val="00060AF3"/>
    <w:rsid w:val="00061689"/>
    <w:rsid w:val="00061AE7"/>
    <w:rsid w:val="000633BE"/>
    <w:rsid w:val="00063B04"/>
    <w:rsid w:val="00063BE9"/>
    <w:rsid w:val="000659C9"/>
    <w:rsid w:val="0007433F"/>
    <w:rsid w:val="00074564"/>
    <w:rsid w:val="00074E03"/>
    <w:rsid w:val="000774BC"/>
    <w:rsid w:val="000817CD"/>
    <w:rsid w:val="0008201D"/>
    <w:rsid w:val="000840DB"/>
    <w:rsid w:val="0008459C"/>
    <w:rsid w:val="00086EEC"/>
    <w:rsid w:val="000916EB"/>
    <w:rsid w:val="000919B0"/>
    <w:rsid w:val="000923B6"/>
    <w:rsid w:val="00093DF7"/>
    <w:rsid w:val="00094A1D"/>
    <w:rsid w:val="00094ED6"/>
    <w:rsid w:val="00095193"/>
    <w:rsid w:val="00095B48"/>
    <w:rsid w:val="00095EAD"/>
    <w:rsid w:val="00096FCF"/>
    <w:rsid w:val="0009740D"/>
    <w:rsid w:val="0009745D"/>
    <w:rsid w:val="00097CEC"/>
    <w:rsid w:val="000A1359"/>
    <w:rsid w:val="000A18B8"/>
    <w:rsid w:val="000A2247"/>
    <w:rsid w:val="000A3534"/>
    <w:rsid w:val="000A6ABE"/>
    <w:rsid w:val="000A6E5C"/>
    <w:rsid w:val="000B15A2"/>
    <w:rsid w:val="000B1E6B"/>
    <w:rsid w:val="000B34B8"/>
    <w:rsid w:val="000B46DC"/>
    <w:rsid w:val="000B4E64"/>
    <w:rsid w:val="000B6365"/>
    <w:rsid w:val="000B6475"/>
    <w:rsid w:val="000C181F"/>
    <w:rsid w:val="000C2F0E"/>
    <w:rsid w:val="000C579F"/>
    <w:rsid w:val="000C7D26"/>
    <w:rsid w:val="000D09F3"/>
    <w:rsid w:val="000D2DD7"/>
    <w:rsid w:val="000D3BA3"/>
    <w:rsid w:val="000D3CC5"/>
    <w:rsid w:val="000D4DD6"/>
    <w:rsid w:val="000D7254"/>
    <w:rsid w:val="000D7410"/>
    <w:rsid w:val="000E16D7"/>
    <w:rsid w:val="000E7038"/>
    <w:rsid w:val="000F1469"/>
    <w:rsid w:val="000F2976"/>
    <w:rsid w:val="000F2999"/>
    <w:rsid w:val="000F5703"/>
    <w:rsid w:val="000F7A2B"/>
    <w:rsid w:val="000F7F13"/>
    <w:rsid w:val="001008BF"/>
    <w:rsid w:val="00100EFF"/>
    <w:rsid w:val="00101884"/>
    <w:rsid w:val="001026A8"/>
    <w:rsid w:val="0010397E"/>
    <w:rsid w:val="0010614B"/>
    <w:rsid w:val="0010687B"/>
    <w:rsid w:val="00110C6B"/>
    <w:rsid w:val="00111E8F"/>
    <w:rsid w:val="00114BB5"/>
    <w:rsid w:val="0011686F"/>
    <w:rsid w:val="00121EC8"/>
    <w:rsid w:val="001221BC"/>
    <w:rsid w:val="00122D89"/>
    <w:rsid w:val="00125AB4"/>
    <w:rsid w:val="00125E01"/>
    <w:rsid w:val="001271D2"/>
    <w:rsid w:val="001319F4"/>
    <w:rsid w:val="0013228E"/>
    <w:rsid w:val="00134F73"/>
    <w:rsid w:val="00136C14"/>
    <w:rsid w:val="00141C34"/>
    <w:rsid w:val="00142D24"/>
    <w:rsid w:val="00142DB4"/>
    <w:rsid w:val="00144266"/>
    <w:rsid w:val="00145AF6"/>
    <w:rsid w:val="00146581"/>
    <w:rsid w:val="00147E22"/>
    <w:rsid w:val="00150633"/>
    <w:rsid w:val="00150D24"/>
    <w:rsid w:val="00150DE0"/>
    <w:rsid w:val="0015169B"/>
    <w:rsid w:val="001519A8"/>
    <w:rsid w:val="001548B9"/>
    <w:rsid w:val="001558BA"/>
    <w:rsid w:val="001568B2"/>
    <w:rsid w:val="00157516"/>
    <w:rsid w:val="00160CA6"/>
    <w:rsid w:val="00160EE2"/>
    <w:rsid w:val="0016221A"/>
    <w:rsid w:val="0016281C"/>
    <w:rsid w:val="00163E9C"/>
    <w:rsid w:val="0016547F"/>
    <w:rsid w:val="001661A8"/>
    <w:rsid w:val="0016725E"/>
    <w:rsid w:val="00167388"/>
    <w:rsid w:val="001716B5"/>
    <w:rsid w:val="00173033"/>
    <w:rsid w:val="00176D7A"/>
    <w:rsid w:val="00180253"/>
    <w:rsid w:val="0018045C"/>
    <w:rsid w:val="00190717"/>
    <w:rsid w:val="00191352"/>
    <w:rsid w:val="0019186D"/>
    <w:rsid w:val="001926C4"/>
    <w:rsid w:val="00194D4C"/>
    <w:rsid w:val="001A0606"/>
    <w:rsid w:val="001A075A"/>
    <w:rsid w:val="001A2322"/>
    <w:rsid w:val="001A2DC0"/>
    <w:rsid w:val="001A6ED7"/>
    <w:rsid w:val="001B0554"/>
    <w:rsid w:val="001B10D9"/>
    <w:rsid w:val="001B1429"/>
    <w:rsid w:val="001C045A"/>
    <w:rsid w:val="001C3AB0"/>
    <w:rsid w:val="001C4467"/>
    <w:rsid w:val="001C46B0"/>
    <w:rsid w:val="001C6465"/>
    <w:rsid w:val="001C73AF"/>
    <w:rsid w:val="001C74F3"/>
    <w:rsid w:val="001D08F8"/>
    <w:rsid w:val="001D1A32"/>
    <w:rsid w:val="001D75D7"/>
    <w:rsid w:val="001E11E6"/>
    <w:rsid w:val="001E2384"/>
    <w:rsid w:val="001E2735"/>
    <w:rsid w:val="001E3A4F"/>
    <w:rsid w:val="001E727E"/>
    <w:rsid w:val="001F1088"/>
    <w:rsid w:val="001F1B62"/>
    <w:rsid w:val="001F3B16"/>
    <w:rsid w:val="001F5020"/>
    <w:rsid w:val="001F67FC"/>
    <w:rsid w:val="00201D9E"/>
    <w:rsid w:val="00202F53"/>
    <w:rsid w:val="00203599"/>
    <w:rsid w:val="00205E5F"/>
    <w:rsid w:val="00205FF5"/>
    <w:rsid w:val="0020644B"/>
    <w:rsid w:val="0020786F"/>
    <w:rsid w:val="0020792E"/>
    <w:rsid w:val="002137CC"/>
    <w:rsid w:val="00215D59"/>
    <w:rsid w:val="002215E4"/>
    <w:rsid w:val="00221FBA"/>
    <w:rsid w:val="002221A9"/>
    <w:rsid w:val="00224750"/>
    <w:rsid w:val="0022610E"/>
    <w:rsid w:val="00226837"/>
    <w:rsid w:val="002314B3"/>
    <w:rsid w:val="002332B9"/>
    <w:rsid w:val="00233B51"/>
    <w:rsid w:val="00236774"/>
    <w:rsid w:val="00237314"/>
    <w:rsid w:val="00240435"/>
    <w:rsid w:val="00240B98"/>
    <w:rsid w:val="00245574"/>
    <w:rsid w:val="00251BDF"/>
    <w:rsid w:val="00252505"/>
    <w:rsid w:val="0025368F"/>
    <w:rsid w:val="002538B2"/>
    <w:rsid w:val="00254C6C"/>
    <w:rsid w:val="002550AE"/>
    <w:rsid w:val="002563AF"/>
    <w:rsid w:val="00257018"/>
    <w:rsid w:val="002574D7"/>
    <w:rsid w:val="00261B76"/>
    <w:rsid w:val="00262C8E"/>
    <w:rsid w:val="00263E2C"/>
    <w:rsid w:val="00264071"/>
    <w:rsid w:val="002652DD"/>
    <w:rsid w:val="0026625D"/>
    <w:rsid w:val="00266972"/>
    <w:rsid w:val="00270131"/>
    <w:rsid w:val="002703EE"/>
    <w:rsid w:val="00271BAB"/>
    <w:rsid w:val="002727CB"/>
    <w:rsid w:val="002735E5"/>
    <w:rsid w:val="00276A32"/>
    <w:rsid w:val="002771C1"/>
    <w:rsid w:val="00280670"/>
    <w:rsid w:val="0028165A"/>
    <w:rsid w:val="00282749"/>
    <w:rsid w:val="00282AD6"/>
    <w:rsid w:val="0028462E"/>
    <w:rsid w:val="00285369"/>
    <w:rsid w:val="00285B73"/>
    <w:rsid w:val="00286861"/>
    <w:rsid w:val="00286E25"/>
    <w:rsid w:val="00293271"/>
    <w:rsid w:val="0029544C"/>
    <w:rsid w:val="0029784C"/>
    <w:rsid w:val="002979EB"/>
    <w:rsid w:val="00297CC5"/>
    <w:rsid w:val="00297F72"/>
    <w:rsid w:val="002A3BFF"/>
    <w:rsid w:val="002A4C14"/>
    <w:rsid w:val="002A6D44"/>
    <w:rsid w:val="002A787C"/>
    <w:rsid w:val="002B1382"/>
    <w:rsid w:val="002B2A25"/>
    <w:rsid w:val="002B33BB"/>
    <w:rsid w:val="002B599E"/>
    <w:rsid w:val="002B66A8"/>
    <w:rsid w:val="002C3589"/>
    <w:rsid w:val="002C3680"/>
    <w:rsid w:val="002C39C8"/>
    <w:rsid w:val="002C7228"/>
    <w:rsid w:val="002D0011"/>
    <w:rsid w:val="002D13D5"/>
    <w:rsid w:val="002D3CAB"/>
    <w:rsid w:val="002D6471"/>
    <w:rsid w:val="002D74D9"/>
    <w:rsid w:val="002E3586"/>
    <w:rsid w:val="002E4914"/>
    <w:rsid w:val="002E5C9F"/>
    <w:rsid w:val="002E643D"/>
    <w:rsid w:val="002E64BF"/>
    <w:rsid w:val="002E726B"/>
    <w:rsid w:val="002E7976"/>
    <w:rsid w:val="002F03E4"/>
    <w:rsid w:val="002F1164"/>
    <w:rsid w:val="002F5EC4"/>
    <w:rsid w:val="002F5F5E"/>
    <w:rsid w:val="002F712B"/>
    <w:rsid w:val="003015AD"/>
    <w:rsid w:val="00302E39"/>
    <w:rsid w:val="00303EB6"/>
    <w:rsid w:val="0030558C"/>
    <w:rsid w:val="00305609"/>
    <w:rsid w:val="003059CB"/>
    <w:rsid w:val="00307443"/>
    <w:rsid w:val="00310B93"/>
    <w:rsid w:val="00311A37"/>
    <w:rsid w:val="00314CEB"/>
    <w:rsid w:val="0031594E"/>
    <w:rsid w:val="00315DCB"/>
    <w:rsid w:val="003174C5"/>
    <w:rsid w:val="00320CEC"/>
    <w:rsid w:val="0032425D"/>
    <w:rsid w:val="003242D0"/>
    <w:rsid w:val="003243BF"/>
    <w:rsid w:val="003278F4"/>
    <w:rsid w:val="00327E32"/>
    <w:rsid w:val="0033321D"/>
    <w:rsid w:val="003337B8"/>
    <w:rsid w:val="00333AD4"/>
    <w:rsid w:val="003353CA"/>
    <w:rsid w:val="00335577"/>
    <w:rsid w:val="0033571B"/>
    <w:rsid w:val="00337A37"/>
    <w:rsid w:val="00340208"/>
    <w:rsid w:val="00340954"/>
    <w:rsid w:val="003415AC"/>
    <w:rsid w:val="00342163"/>
    <w:rsid w:val="00346C8C"/>
    <w:rsid w:val="003569F5"/>
    <w:rsid w:val="0035756C"/>
    <w:rsid w:val="00361668"/>
    <w:rsid w:val="00361DDB"/>
    <w:rsid w:val="00364F74"/>
    <w:rsid w:val="003667E0"/>
    <w:rsid w:val="00372612"/>
    <w:rsid w:val="0037261E"/>
    <w:rsid w:val="00375331"/>
    <w:rsid w:val="003760BC"/>
    <w:rsid w:val="003775B4"/>
    <w:rsid w:val="00380BE7"/>
    <w:rsid w:val="00381C10"/>
    <w:rsid w:val="0038325F"/>
    <w:rsid w:val="003853E8"/>
    <w:rsid w:val="003861AE"/>
    <w:rsid w:val="0039176A"/>
    <w:rsid w:val="00391CE1"/>
    <w:rsid w:val="0039231A"/>
    <w:rsid w:val="00393D20"/>
    <w:rsid w:val="00397E7E"/>
    <w:rsid w:val="003A114E"/>
    <w:rsid w:val="003A1C5C"/>
    <w:rsid w:val="003A1DA6"/>
    <w:rsid w:val="003A4475"/>
    <w:rsid w:val="003A4829"/>
    <w:rsid w:val="003A5416"/>
    <w:rsid w:val="003A62D1"/>
    <w:rsid w:val="003A7E83"/>
    <w:rsid w:val="003B01CF"/>
    <w:rsid w:val="003B23C0"/>
    <w:rsid w:val="003B2498"/>
    <w:rsid w:val="003B7637"/>
    <w:rsid w:val="003B78CF"/>
    <w:rsid w:val="003B7EB8"/>
    <w:rsid w:val="003C23FF"/>
    <w:rsid w:val="003C26C4"/>
    <w:rsid w:val="003C4364"/>
    <w:rsid w:val="003C470D"/>
    <w:rsid w:val="003C6891"/>
    <w:rsid w:val="003C69B1"/>
    <w:rsid w:val="003C6CF3"/>
    <w:rsid w:val="003D12A5"/>
    <w:rsid w:val="003D1D99"/>
    <w:rsid w:val="003D444F"/>
    <w:rsid w:val="003D491F"/>
    <w:rsid w:val="003D59CC"/>
    <w:rsid w:val="003D64AD"/>
    <w:rsid w:val="003D6B62"/>
    <w:rsid w:val="003E21AA"/>
    <w:rsid w:val="003E2D34"/>
    <w:rsid w:val="003E3E0C"/>
    <w:rsid w:val="003E42A7"/>
    <w:rsid w:val="003E4B26"/>
    <w:rsid w:val="003E5BD1"/>
    <w:rsid w:val="003E5E55"/>
    <w:rsid w:val="003E67A5"/>
    <w:rsid w:val="003E6B09"/>
    <w:rsid w:val="003F148F"/>
    <w:rsid w:val="003F1ED6"/>
    <w:rsid w:val="003F2A9B"/>
    <w:rsid w:val="003F3148"/>
    <w:rsid w:val="003F484B"/>
    <w:rsid w:val="003F50B6"/>
    <w:rsid w:val="003F546C"/>
    <w:rsid w:val="003F6125"/>
    <w:rsid w:val="003F7116"/>
    <w:rsid w:val="00400212"/>
    <w:rsid w:val="004029A2"/>
    <w:rsid w:val="0040382B"/>
    <w:rsid w:val="00403BEE"/>
    <w:rsid w:val="004106B7"/>
    <w:rsid w:val="00410A98"/>
    <w:rsid w:val="00412212"/>
    <w:rsid w:val="004128B9"/>
    <w:rsid w:val="0041363F"/>
    <w:rsid w:val="00413A2F"/>
    <w:rsid w:val="00413F6E"/>
    <w:rsid w:val="00415F89"/>
    <w:rsid w:val="004167D4"/>
    <w:rsid w:val="00416B12"/>
    <w:rsid w:val="00416E5A"/>
    <w:rsid w:val="00420462"/>
    <w:rsid w:val="004210FF"/>
    <w:rsid w:val="00424E1B"/>
    <w:rsid w:val="00424EAB"/>
    <w:rsid w:val="00426903"/>
    <w:rsid w:val="00427A87"/>
    <w:rsid w:val="00427D10"/>
    <w:rsid w:val="0043023E"/>
    <w:rsid w:val="00431DD2"/>
    <w:rsid w:val="004322BE"/>
    <w:rsid w:val="00432712"/>
    <w:rsid w:val="00432CAB"/>
    <w:rsid w:val="004333D0"/>
    <w:rsid w:val="004369E3"/>
    <w:rsid w:val="0044009A"/>
    <w:rsid w:val="00440941"/>
    <w:rsid w:val="004426BC"/>
    <w:rsid w:val="00442940"/>
    <w:rsid w:val="004434D4"/>
    <w:rsid w:val="00444F17"/>
    <w:rsid w:val="00444F81"/>
    <w:rsid w:val="00445BF3"/>
    <w:rsid w:val="004469E3"/>
    <w:rsid w:val="004471C4"/>
    <w:rsid w:val="00451CB7"/>
    <w:rsid w:val="00452960"/>
    <w:rsid w:val="004529C0"/>
    <w:rsid w:val="004559A7"/>
    <w:rsid w:val="00455B48"/>
    <w:rsid w:val="00456A16"/>
    <w:rsid w:val="00456AF5"/>
    <w:rsid w:val="00457B80"/>
    <w:rsid w:val="00460291"/>
    <w:rsid w:val="00461589"/>
    <w:rsid w:val="0046241A"/>
    <w:rsid w:val="00463B91"/>
    <w:rsid w:val="00465930"/>
    <w:rsid w:val="00471736"/>
    <w:rsid w:val="00472955"/>
    <w:rsid w:val="00472985"/>
    <w:rsid w:val="004742DE"/>
    <w:rsid w:val="004762BE"/>
    <w:rsid w:val="0047647C"/>
    <w:rsid w:val="00476572"/>
    <w:rsid w:val="00477CA8"/>
    <w:rsid w:val="00480712"/>
    <w:rsid w:val="00480AE2"/>
    <w:rsid w:val="004816C9"/>
    <w:rsid w:val="00482178"/>
    <w:rsid w:val="004836F9"/>
    <w:rsid w:val="004842C5"/>
    <w:rsid w:val="00485FE9"/>
    <w:rsid w:val="00486301"/>
    <w:rsid w:val="0048750A"/>
    <w:rsid w:val="00491D79"/>
    <w:rsid w:val="00492B9A"/>
    <w:rsid w:val="00493026"/>
    <w:rsid w:val="0049549A"/>
    <w:rsid w:val="004A139C"/>
    <w:rsid w:val="004A2D42"/>
    <w:rsid w:val="004A730D"/>
    <w:rsid w:val="004B183B"/>
    <w:rsid w:val="004B1D9E"/>
    <w:rsid w:val="004B2FED"/>
    <w:rsid w:val="004B30A4"/>
    <w:rsid w:val="004B3338"/>
    <w:rsid w:val="004B38B5"/>
    <w:rsid w:val="004B3C24"/>
    <w:rsid w:val="004B5F04"/>
    <w:rsid w:val="004B6959"/>
    <w:rsid w:val="004B796C"/>
    <w:rsid w:val="004B7B8C"/>
    <w:rsid w:val="004C0046"/>
    <w:rsid w:val="004C2795"/>
    <w:rsid w:val="004C46AF"/>
    <w:rsid w:val="004C4B2E"/>
    <w:rsid w:val="004D0069"/>
    <w:rsid w:val="004D16C8"/>
    <w:rsid w:val="004D1C9E"/>
    <w:rsid w:val="004D25E7"/>
    <w:rsid w:val="004D67F2"/>
    <w:rsid w:val="004D6931"/>
    <w:rsid w:val="004E276B"/>
    <w:rsid w:val="004E4CDA"/>
    <w:rsid w:val="004E5F6D"/>
    <w:rsid w:val="004E665A"/>
    <w:rsid w:val="004E682C"/>
    <w:rsid w:val="004E6A61"/>
    <w:rsid w:val="004E7FEA"/>
    <w:rsid w:val="004F0586"/>
    <w:rsid w:val="004F14C1"/>
    <w:rsid w:val="004F14F7"/>
    <w:rsid w:val="004F4C2B"/>
    <w:rsid w:val="004F5A33"/>
    <w:rsid w:val="004F5D5F"/>
    <w:rsid w:val="004F610D"/>
    <w:rsid w:val="004F73FA"/>
    <w:rsid w:val="004F7996"/>
    <w:rsid w:val="0050056E"/>
    <w:rsid w:val="00502B55"/>
    <w:rsid w:val="005041D2"/>
    <w:rsid w:val="0050533C"/>
    <w:rsid w:val="005061A7"/>
    <w:rsid w:val="00506FFE"/>
    <w:rsid w:val="00511A37"/>
    <w:rsid w:val="0051491F"/>
    <w:rsid w:val="005168C0"/>
    <w:rsid w:val="00517DA0"/>
    <w:rsid w:val="005234D7"/>
    <w:rsid w:val="0052371B"/>
    <w:rsid w:val="00527DBD"/>
    <w:rsid w:val="005302C5"/>
    <w:rsid w:val="00530A66"/>
    <w:rsid w:val="0053555E"/>
    <w:rsid w:val="00535858"/>
    <w:rsid w:val="00536189"/>
    <w:rsid w:val="00536AFD"/>
    <w:rsid w:val="00540796"/>
    <w:rsid w:val="00540C16"/>
    <w:rsid w:val="00541EF4"/>
    <w:rsid w:val="005438A0"/>
    <w:rsid w:val="00543935"/>
    <w:rsid w:val="00543A0E"/>
    <w:rsid w:val="005447B4"/>
    <w:rsid w:val="00544CA2"/>
    <w:rsid w:val="005462CD"/>
    <w:rsid w:val="005508E1"/>
    <w:rsid w:val="00550B02"/>
    <w:rsid w:val="0055187B"/>
    <w:rsid w:val="00551A6E"/>
    <w:rsid w:val="00552072"/>
    <w:rsid w:val="00560C81"/>
    <w:rsid w:val="00563C23"/>
    <w:rsid w:val="005656C1"/>
    <w:rsid w:val="00565CE9"/>
    <w:rsid w:val="00566B0A"/>
    <w:rsid w:val="00567690"/>
    <w:rsid w:val="005706D6"/>
    <w:rsid w:val="00571399"/>
    <w:rsid w:val="00572620"/>
    <w:rsid w:val="00577549"/>
    <w:rsid w:val="00577C4F"/>
    <w:rsid w:val="00577D44"/>
    <w:rsid w:val="0058157F"/>
    <w:rsid w:val="00582433"/>
    <w:rsid w:val="00582E52"/>
    <w:rsid w:val="00585B85"/>
    <w:rsid w:val="00586B14"/>
    <w:rsid w:val="00596042"/>
    <w:rsid w:val="00596B59"/>
    <w:rsid w:val="005A093A"/>
    <w:rsid w:val="005A0DB6"/>
    <w:rsid w:val="005A3C1A"/>
    <w:rsid w:val="005A6001"/>
    <w:rsid w:val="005A6BBF"/>
    <w:rsid w:val="005A6CE6"/>
    <w:rsid w:val="005A6CF5"/>
    <w:rsid w:val="005C0E09"/>
    <w:rsid w:val="005C1890"/>
    <w:rsid w:val="005C44D3"/>
    <w:rsid w:val="005C5A84"/>
    <w:rsid w:val="005D0D5F"/>
    <w:rsid w:val="005D384A"/>
    <w:rsid w:val="005D3B16"/>
    <w:rsid w:val="005D40F1"/>
    <w:rsid w:val="005D6849"/>
    <w:rsid w:val="005E1E8A"/>
    <w:rsid w:val="005E3BF2"/>
    <w:rsid w:val="005E4117"/>
    <w:rsid w:val="005E465C"/>
    <w:rsid w:val="005E705A"/>
    <w:rsid w:val="005E7E33"/>
    <w:rsid w:val="005E7F89"/>
    <w:rsid w:val="005F1739"/>
    <w:rsid w:val="005F1E7E"/>
    <w:rsid w:val="005F3410"/>
    <w:rsid w:val="005F485A"/>
    <w:rsid w:val="005F4BB0"/>
    <w:rsid w:val="005F53C2"/>
    <w:rsid w:val="005F5815"/>
    <w:rsid w:val="006008B4"/>
    <w:rsid w:val="00600FC9"/>
    <w:rsid w:val="00602045"/>
    <w:rsid w:val="00602EE0"/>
    <w:rsid w:val="006031F4"/>
    <w:rsid w:val="006045B9"/>
    <w:rsid w:val="00604AB7"/>
    <w:rsid w:val="006064B3"/>
    <w:rsid w:val="00611F82"/>
    <w:rsid w:val="00612719"/>
    <w:rsid w:val="00615C08"/>
    <w:rsid w:val="00615C0C"/>
    <w:rsid w:val="00615CAA"/>
    <w:rsid w:val="0062038C"/>
    <w:rsid w:val="006226A3"/>
    <w:rsid w:val="00623DB1"/>
    <w:rsid w:val="00624DB5"/>
    <w:rsid w:val="00625771"/>
    <w:rsid w:val="0063012F"/>
    <w:rsid w:val="00630AE3"/>
    <w:rsid w:val="0063189B"/>
    <w:rsid w:val="0063621C"/>
    <w:rsid w:val="006365ED"/>
    <w:rsid w:val="00636AED"/>
    <w:rsid w:val="00637783"/>
    <w:rsid w:val="00643700"/>
    <w:rsid w:val="00644C5E"/>
    <w:rsid w:val="00652099"/>
    <w:rsid w:val="0065243B"/>
    <w:rsid w:val="00652B21"/>
    <w:rsid w:val="0065334E"/>
    <w:rsid w:val="00654907"/>
    <w:rsid w:val="006623F3"/>
    <w:rsid w:val="00664E51"/>
    <w:rsid w:val="006655EA"/>
    <w:rsid w:val="00666DC5"/>
    <w:rsid w:val="0066744D"/>
    <w:rsid w:val="00667919"/>
    <w:rsid w:val="00670131"/>
    <w:rsid w:val="00670A2E"/>
    <w:rsid w:val="00670AB5"/>
    <w:rsid w:val="00671411"/>
    <w:rsid w:val="00673FBA"/>
    <w:rsid w:val="00674B1F"/>
    <w:rsid w:val="006760B8"/>
    <w:rsid w:val="00677A68"/>
    <w:rsid w:val="00680176"/>
    <w:rsid w:val="006802D6"/>
    <w:rsid w:val="006808EA"/>
    <w:rsid w:val="0068237E"/>
    <w:rsid w:val="00682633"/>
    <w:rsid w:val="00684129"/>
    <w:rsid w:val="00684172"/>
    <w:rsid w:val="0069175C"/>
    <w:rsid w:val="006931A6"/>
    <w:rsid w:val="00693A2E"/>
    <w:rsid w:val="00696764"/>
    <w:rsid w:val="006A36B7"/>
    <w:rsid w:val="006A3729"/>
    <w:rsid w:val="006A429D"/>
    <w:rsid w:val="006A6E50"/>
    <w:rsid w:val="006B0B88"/>
    <w:rsid w:val="006B14D0"/>
    <w:rsid w:val="006B2A47"/>
    <w:rsid w:val="006B2AC4"/>
    <w:rsid w:val="006B70E1"/>
    <w:rsid w:val="006B7444"/>
    <w:rsid w:val="006C1588"/>
    <w:rsid w:val="006C2B65"/>
    <w:rsid w:val="006C6101"/>
    <w:rsid w:val="006C77B1"/>
    <w:rsid w:val="006C7C8E"/>
    <w:rsid w:val="006C7D8B"/>
    <w:rsid w:val="006D322E"/>
    <w:rsid w:val="006D5270"/>
    <w:rsid w:val="006D6257"/>
    <w:rsid w:val="006D68BB"/>
    <w:rsid w:val="006D6CE3"/>
    <w:rsid w:val="006D78E4"/>
    <w:rsid w:val="006E1BDC"/>
    <w:rsid w:val="006E601F"/>
    <w:rsid w:val="006E6B69"/>
    <w:rsid w:val="006F14A2"/>
    <w:rsid w:val="006F1757"/>
    <w:rsid w:val="006F19E3"/>
    <w:rsid w:val="006F2829"/>
    <w:rsid w:val="006F2C75"/>
    <w:rsid w:val="006F36BE"/>
    <w:rsid w:val="006F37CE"/>
    <w:rsid w:val="006F53A8"/>
    <w:rsid w:val="00704357"/>
    <w:rsid w:val="00704D3C"/>
    <w:rsid w:val="007063FE"/>
    <w:rsid w:val="0070684D"/>
    <w:rsid w:val="00707E06"/>
    <w:rsid w:val="0071096C"/>
    <w:rsid w:val="00711718"/>
    <w:rsid w:val="007120BE"/>
    <w:rsid w:val="00712FA2"/>
    <w:rsid w:val="007144C6"/>
    <w:rsid w:val="00715034"/>
    <w:rsid w:val="00715D3B"/>
    <w:rsid w:val="00716C7C"/>
    <w:rsid w:val="00717087"/>
    <w:rsid w:val="00717E8C"/>
    <w:rsid w:val="00720AD4"/>
    <w:rsid w:val="007241F6"/>
    <w:rsid w:val="007302CC"/>
    <w:rsid w:val="007306AA"/>
    <w:rsid w:val="0073160A"/>
    <w:rsid w:val="00733C69"/>
    <w:rsid w:val="00733D99"/>
    <w:rsid w:val="0073513F"/>
    <w:rsid w:val="00737AE3"/>
    <w:rsid w:val="0074039F"/>
    <w:rsid w:val="0074175C"/>
    <w:rsid w:val="0074201A"/>
    <w:rsid w:val="00742CC7"/>
    <w:rsid w:val="00743FC6"/>
    <w:rsid w:val="00750F14"/>
    <w:rsid w:val="007515D3"/>
    <w:rsid w:val="00753C95"/>
    <w:rsid w:val="00753CAD"/>
    <w:rsid w:val="00757113"/>
    <w:rsid w:val="0076048D"/>
    <w:rsid w:val="007614D0"/>
    <w:rsid w:val="00761945"/>
    <w:rsid w:val="00762D81"/>
    <w:rsid w:val="00763640"/>
    <w:rsid w:val="007636EF"/>
    <w:rsid w:val="0076569B"/>
    <w:rsid w:val="00765A94"/>
    <w:rsid w:val="00766DF3"/>
    <w:rsid w:val="00767434"/>
    <w:rsid w:val="0077181D"/>
    <w:rsid w:val="00772AEA"/>
    <w:rsid w:val="0077300A"/>
    <w:rsid w:val="00775C8C"/>
    <w:rsid w:val="00776F19"/>
    <w:rsid w:val="00777267"/>
    <w:rsid w:val="0078084E"/>
    <w:rsid w:val="00784D91"/>
    <w:rsid w:val="0078649E"/>
    <w:rsid w:val="00786677"/>
    <w:rsid w:val="00786690"/>
    <w:rsid w:val="00790F33"/>
    <w:rsid w:val="00793653"/>
    <w:rsid w:val="00795F7E"/>
    <w:rsid w:val="00796CB6"/>
    <w:rsid w:val="007A35EE"/>
    <w:rsid w:val="007A4791"/>
    <w:rsid w:val="007A4A45"/>
    <w:rsid w:val="007A7657"/>
    <w:rsid w:val="007B2414"/>
    <w:rsid w:val="007B3D79"/>
    <w:rsid w:val="007B4889"/>
    <w:rsid w:val="007B64A1"/>
    <w:rsid w:val="007B6B67"/>
    <w:rsid w:val="007B6E79"/>
    <w:rsid w:val="007C245F"/>
    <w:rsid w:val="007C3BCD"/>
    <w:rsid w:val="007C3D68"/>
    <w:rsid w:val="007C3E31"/>
    <w:rsid w:val="007C46DD"/>
    <w:rsid w:val="007C49CC"/>
    <w:rsid w:val="007C59CA"/>
    <w:rsid w:val="007C6228"/>
    <w:rsid w:val="007C79F0"/>
    <w:rsid w:val="007D06E5"/>
    <w:rsid w:val="007D08DE"/>
    <w:rsid w:val="007D0C60"/>
    <w:rsid w:val="007D5B77"/>
    <w:rsid w:val="007E05C4"/>
    <w:rsid w:val="007E1595"/>
    <w:rsid w:val="007E453F"/>
    <w:rsid w:val="007E566C"/>
    <w:rsid w:val="007E654C"/>
    <w:rsid w:val="007E6B19"/>
    <w:rsid w:val="007E74F2"/>
    <w:rsid w:val="007E75A9"/>
    <w:rsid w:val="007F0899"/>
    <w:rsid w:val="007F1983"/>
    <w:rsid w:val="007F19AE"/>
    <w:rsid w:val="007F4775"/>
    <w:rsid w:val="007F5122"/>
    <w:rsid w:val="007F5273"/>
    <w:rsid w:val="007F6A5F"/>
    <w:rsid w:val="007F70FB"/>
    <w:rsid w:val="00800A68"/>
    <w:rsid w:val="008047A4"/>
    <w:rsid w:val="00806113"/>
    <w:rsid w:val="008110AC"/>
    <w:rsid w:val="0081112A"/>
    <w:rsid w:val="00811A9A"/>
    <w:rsid w:val="0081430D"/>
    <w:rsid w:val="0081431D"/>
    <w:rsid w:val="0081593A"/>
    <w:rsid w:val="00816079"/>
    <w:rsid w:val="008204AE"/>
    <w:rsid w:val="00820517"/>
    <w:rsid w:val="00822378"/>
    <w:rsid w:val="0082294C"/>
    <w:rsid w:val="008238D0"/>
    <w:rsid w:val="0082484A"/>
    <w:rsid w:val="00824E28"/>
    <w:rsid w:val="00824E2B"/>
    <w:rsid w:val="00827974"/>
    <w:rsid w:val="008305C3"/>
    <w:rsid w:val="00831824"/>
    <w:rsid w:val="0083226B"/>
    <w:rsid w:val="0083539C"/>
    <w:rsid w:val="008377C5"/>
    <w:rsid w:val="00837B54"/>
    <w:rsid w:val="00840138"/>
    <w:rsid w:val="0084072D"/>
    <w:rsid w:val="008426F6"/>
    <w:rsid w:val="00842BF5"/>
    <w:rsid w:val="00843D19"/>
    <w:rsid w:val="00844208"/>
    <w:rsid w:val="00852289"/>
    <w:rsid w:val="00853062"/>
    <w:rsid w:val="00853BB4"/>
    <w:rsid w:val="00854428"/>
    <w:rsid w:val="0085749D"/>
    <w:rsid w:val="00857A2F"/>
    <w:rsid w:val="00861B87"/>
    <w:rsid w:val="008649C0"/>
    <w:rsid w:val="00865C7A"/>
    <w:rsid w:val="00867132"/>
    <w:rsid w:val="0086725E"/>
    <w:rsid w:val="00870C98"/>
    <w:rsid w:val="0087147D"/>
    <w:rsid w:val="008727CE"/>
    <w:rsid w:val="008736B5"/>
    <w:rsid w:val="008743DA"/>
    <w:rsid w:val="008750CD"/>
    <w:rsid w:val="00875B5A"/>
    <w:rsid w:val="00876569"/>
    <w:rsid w:val="00876571"/>
    <w:rsid w:val="0088266B"/>
    <w:rsid w:val="00883C6A"/>
    <w:rsid w:val="00883F9E"/>
    <w:rsid w:val="0088406E"/>
    <w:rsid w:val="008845AE"/>
    <w:rsid w:val="008906FA"/>
    <w:rsid w:val="00891B38"/>
    <w:rsid w:val="0089508B"/>
    <w:rsid w:val="00895903"/>
    <w:rsid w:val="00897D5E"/>
    <w:rsid w:val="008A0ADE"/>
    <w:rsid w:val="008A15C3"/>
    <w:rsid w:val="008A230F"/>
    <w:rsid w:val="008A2D82"/>
    <w:rsid w:val="008A3051"/>
    <w:rsid w:val="008A464B"/>
    <w:rsid w:val="008A7533"/>
    <w:rsid w:val="008A7957"/>
    <w:rsid w:val="008B04A8"/>
    <w:rsid w:val="008B04B6"/>
    <w:rsid w:val="008B0C8F"/>
    <w:rsid w:val="008B3A2D"/>
    <w:rsid w:val="008B3DFB"/>
    <w:rsid w:val="008B777F"/>
    <w:rsid w:val="008C1A72"/>
    <w:rsid w:val="008C32C5"/>
    <w:rsid w:val="008D1B88"/>
    <w:rsid w:val="008D1EDE"/>
    <w:rsid w:val="008D1FD7"/>
    <w:rsid w:val="008D3CD0"/>
    <w:rsid w:val="008D4659"/>
    <w:rsid w:val="008E6A67"/>
    <w:rsid w:val="008E7070"/>
    <w:rsid w:val="008E7375"/>
    <w:rsid w:val="008F02A1"/>
    <w:rsid w:val="008F0601"/>
    <w:rsid w:val="008F250A"/>
    <w:rsid w:val="008F2775"/>
    <w:rsid w:val="008F4385"/>
    <w:rsid w:val="008F46C0"/>
    <w:rsid w:val="008F490F"/>
    <w:rsid w:val="008F5000"/>
    <w:rsid w:val="008F562C"/>
    <w:rsid w:val="008F6867"/>
    <w:rsid w:val="008F6B8E"/>
    <w:rsid w:val="008F75D1"/>
    <w:rsid w:val="009061B5"/>
    <w:rsid w:val="00906E44"/>
    <w:rsid w:val="00912807"/>
    <w:rsid w:val="0091432E"/>
    <w:rsid w:val="00914D55"/>
    <w:rsid w:val="00915CE3"/>
    <w:rsid w:val="00915D1E"/>
    <w:rsid w:val="00921462"/>
    <w:rsid w:val="0092147D"/>
    <w:rsid w:val="00922C35"/>
    <w:rsid w:val="00923F94"/>
    <w:rsid w:val="009306EA"/>
    <w:rsid w:val="00932063"/>
    <w:rsid w:val="00932B8D"/>
    <w:rsid w:val="00933CC3"/>
    <w:rsid w:val="00935052"/>
    <w:rsid w:val="00935761"/>
    <w:rsid w:val="009365A0"/>
    <w:rsid w:val="009366F4"/>
    <w:rsid w:val="0093676F"/>
    <w:rsid w:val="00940A8B"/>
    <w:rsid w:val="00941C16"/>
    <w:rsid w:val="00941D01"/>
    <w:rsid w:val="00942B2F"/>
    <w:rsid w:val="00942D96"/>
    <w:rsid w:val="009437F2"/>
    <w:rsid w:val="00943BC0"/>
    <w:rsid w:val="00945490"/>
    <w:rsid w:val="00947486"/>
    <w:rsid w:val="00947A10"/>
    <w:rsid w:val="0095038A"/>
    <w:rsid w:val="00952F77"/>
    <w:rsid w:val="00953E29"/>
    <w:rsid w:val="009553EC"/>
    <w:rsid w:val="0095680C"/>
    <w:rsid w:val="009605A8"/>
    <w:rsid w:val="00962A08"/>
    <w:rsid w:val="0096466D"/>
    <w:rsid w:val="00964684"/>
    <w:rsid w:val="009653D4"/>
    <w:rsid w:val="00967349"/>
    <w:rsid w:val="00967DC8"/>
    <w:rsid w:val="009714DA"/>
    <w:rsid w:val="00973DB6"/>
    <w:rsid w:val="00974A3A"/>
    <w:rsid w:val="009754C6"/>
    <w:rsid w:val="00975BD7"/>
    <w:rsid w:val="00976E49"/>
    <w:rsid w:val="0097731D"/>
    <w:rsid w:val="00977479"/>
    <w:rsid w:val="0097751C"/>
    <w:rsid w:val="00987272"/>
    <w:rsid w:val="00990B90"/>
    <w:rsid w:val="009915BA"/>
    <w:rsid w:val="00993F55"/>
    <w:rsid w:val="009955DB"/>
    <w:rsid w:val="00995A42"/>
    <w:rsid w:val="009968B1"/>
    <w:rsid w:val="00996CEF"/>
    <w:rsid w:val="009A0461"/>
    <w:rsid w:val="009A2882"/>
    <w:rsid w:val="009A405F"/>
    <w:rsid w:val="009A577A"/>
    <w:rsid w:val="009A6B5E"/>
    <w:rsid w:val="009A7957"/>
    <w:rsid w:val="009A7980"/>
    <w:rsid w:val="009B00AD"/>
    <w:rsid w:val="009B3907"/>
    <w:rsid w:val="009B3BAA"/>
    <w:rsid w:val="009B4C60"/>
    <w:rsid w:val="009B73CF"/>
    <w:rsid w:val="009C1063"/>
    <w:rsid w:val="009C16B8"/>
    <w:rsid w:val="009C2609"/>
    <w:rsid w:val="009C2736"/>
    <w:rsid w:val="009C3270"/>
    <w:rsid w:val="009C4036"/>
    <w:rsid w:val="009C40A8"/>
    <w:rsid w:val="009D19B0"/>
    <w:rsid w:val="009D1F0E"/>
    <w:rsid w:val="009D214C"/>
    <w:rsid w:val="009D34A8"/>
    <w:rsid w:val="009E0796"/>
    <w:rsid w:val="009E15E8"/>
    <w:rsid w:val="009E2302"/>
    <w:rsid w:val="009E2B52"/>
    <w:rsid w:val="009E2D90"/>
    <w:rsid w:val="009E3CDD"/>
    <w:rsid w:val="009E7025"/>
    <w:rsid w:val="009F0E43"/>
    <w:rsid w:val="009F219C"/>
    <w:rsid w:val="009F25DA"/>
    <w:rsid w:val="009F4584"/>
    <w:rsid w:val="009F4D55"/>
    <w:rsid w:val="00A01367"/>
    <w:rsid w:val="00A016FA"/>
    <w:rsid w:val="00A02088"/>
    <w:rsid w:val="00A063E6"/>
    <w:rsid w:val="00A06E41"/>
    <w:rsid w:val="00A0798E"/>
    <w:rsid w:val="00A13A27"/>
    <w:rsid w:val="00A13B55"/>
    <w:rsid w:val="00A14D7E"/>
    <w:rsid w:val="00A1693D"/>
    <w:rsid w:val="00A16947"/>
    <w:rsid w:val="00A21292"/>
    <w:rsid w:val="00A21523"/>
    <w:rsid w:val="00A218F1"/>
    <w:rsid w:val="00A2199C"/>
    <w:rsid w:val="00A22978"/>
    <w:rsid w:val="00A22B73"/>
    <w:rsid w:val="00A22BAD"/>
    <w:rsid w:val="00A240C3"/>
    <w:rsid w:val="00A2455A"/>
    <w:rsid w:val="00A27194"/>
    <w:rsid w:val="00A30609"/>
    <w:rsid w:val="00A30E0F"/>
    <w:rsid w:val="00A325D5"/>
    <w:rsid w:val="00A33FC1"/>
    <w:rsid w:val="00A350E2"/>
    <w:rsid w:val="00A3553D"/>
    <w:rsid w:val="00A373F0"/>
    <w:rsid w:val="00A37919"/>
    <w:rsid w:val="00A40D2C"/>
    <w:rsid w:val="00A42DE4"/>
    <w:rsid w:val="00A43742"/>
    <w:rsid w:val="00A4550C"/>
    <w:rsid w:val="00A4569E"/>
    <w:rsid w:val="00A45BA8"/>
    <w:rsid w:val="00A506C4"/>
    <w:rsid w:val="00A509E1"/>
    <w:rsid w:val="00A51076"/>
    <w:rsid w:val="00A5617F"/>
    <w:rsid w:val="00A63291"/>
    <w:rsid w:val="00A6466D"/>
    <w:rsid w:val="00A64BF4"/>
    <w:rsid w:val="00A66526"/>
    <w:rsid w:val="00A66AD9"/>
    <w:rsid w:val="00A74862"/>
    <w:rsid w:val="00A8045A"/>
    <w:rsid w:val="00A80647"/>
    <w:rsid w:val="00A80957"/>
    <w:rsid w:val="00A83E54"/>
    <w:rsid w:val="00A84A7D"/>
    <w:rsid w:val="00A86B63"/>
    <w:rsid w:val="00A90775"/>
    <w:rsid w:val="00A913AC"/>
    <w:rsid w:val="00A9335A"/>
    <w:rsid w:val="00A93BC4"/>
    <w:rsid w:val="00A950D2"/>
    <w:rsid w:val="00A97C57"/>
    <w:rsid w:val="00AA4070"/>
    <w:rsid w:val="00AA4473"/>
    <w:rsid w:val="00AB02F5"/>
    <w:rsid w:val="00AB17E3"/>
    <w:rsid w:val="00AB199A"/>
    <w:rsid w:val="00AB2747"/>
    <w:rsid w:val="00AB3E8D"/>
    <w:rsid w:val="00AB7B78"/>
    <w:rsid w:val="00AC00EB"/>
    <w:rsid w:val="00AC0EC4"/>
    <w:rsid w:val="00AC448B"/>
    <w:rsid w:val="00AC47F6"/>
    <w:rsid w:val="00AC4DC4"/>
    <w:rsid w:val="00AC7665"/>
    <w:rsid w:val="00AC7BCF"/>
    <w:rsid w:val="00AD0334"/>
    <w:rsid w:val="00AD0BC0"/>
    <w:rsid w:val="00AD1621"/>
    <w:rsid w:val="00AD1C39"/>
    <w:rsid w:val="00AD2432"/>
    <w:rsid w:val="00AD2BCA"/>
    <w:rsid w:val="00AD2CCD"/>
    <w:rsid w:val="00AD2DF3"/>
    <w:rsid w:val="00AD3732"/>
    <w:rsid w:val="00AD4941"/>
    <w:rsid w:val="00AD4D86"/>
    <w:rsid w:val="00AD6127"/>
    <w:rsid w:val="00AD64FF"/>
    <w:rsid w:val="00AD6D26"/>
    <w:rsid w:val="00AE3B88"/>
    <w:rsid w:val="00AE4926"/>
    <w:rsid w:val="00AE5213"/>
    <w:rsid w:val="00AE6E6B"/>
    <w:rsid w:val="00AF003C"/>
    <w:rsid w:val="00AF0C94"/>
    <w:rsid w:val="00AF3AE8"/>
    <w:rsid w:val="00AF4BD0"/>
    <w:rsid w:val="00AF6624"/>
    <w:rsid w:val="00AF699D"/>
    <w:rsid w:val="00B0108D"/>
    <w:rsid w:val="00B025BC"/>
    <w:rsid w:val="00B02AD1"/>
    <w:rsid w:val="00B02C79"/>
    <w:rsid w:val="00B04553"/>
    <w:rsid w:val="00B0460C"/>
    <w:rsid w:val="00B0684C"/>
    <w:rsid w:val="00B07239"/>
    <w:rsid w:val="00B0796D"/>
    <w:rsid w:val="00B07C46"/>
    <w:rsid w:val="00B102F2"/>
    <w:rsid w:val="00B11D9F"/>
    <w:rsid w:val="00B1297E"/>
    <w:rsid w:val="00B12D97"/>
    <w:rsid w:val="00B131DB"/>
    <w:rsid w:val="00B20C31"/>
    <w:rsid w:val="00B2265A"/>
    <w:rsid w:val="00B23406"/>
    <w:rsid w:val="00B26371"/>
    <w:rsid w:val="00B30A48"/>
    <w:rsid w:val="00B318D5"/>
    <w:rsid w:val="00B34437"/>
    <w:rsid w:val="00B35F63"/>
    <w:rsid w:val="00B36108"/>
    <w:rsid w:val="00B429FE"/>
    <w:rsid w:val="00B47430"/>
    <w:rsid w:val="00B51456"/>
    <w:rsid w:val="00B52D59"/>
    <w:rsid w:val="00B54D41"/>
    <w:rsid w:val="00B558AE"/>
    <w:rsid w:val="00B561D1"/>
    <w:rsid w:val="00B61791"/>
    <w:rsid w:val="00B61F91"/>
    <w:rsid w:val="00B63474"/>
    <w:rsid w:val="00B63B3D"/>
    <w:rsid w:val="00B63E01"/>
    <w:rsid w:val="00B64F9A"/>
    <w:rsid w:val="00B672FA"/>
    <w:rsid w:val="00B67D47"/>
    <w:rsid w:val="00B70BAE"/>
    <w:rsid w:val="00B71AB1"/>
    <w:rsid w:val="00B74634"/>
    <w:rsid w:val="00B74B44"/>
    <w:rsid w:val="00B7589F"/>
    <w:rsid w:val="00B758E2"/>
    <w:rsid w:val="00B75F2E"/>
    <w:rsid w:val="00B818E8"/>
    <w:rsid w:val="00B82BAA"/>
    <w:rsid w:val="00B83A62"/>
    <w:rsid w:val="00B83AEB"/>
    <w:rsid w:val="00B83DE2"/>
    <w:rsid w:val="00B83FFF"/>
    <w:rsid w:val="00B9000E"/>
    <w:rsid w:val="00B9057A"/>
    <w:rsid w:val="00B910A8"/>
    <w:rsid w:val="00B919D6"/>
    <w:rsid w:val="00B93F38"/>
    <w:rsid w:val="00B95ABB"/>
    <w:rsid w:val="00B95AF2"/>
    <w:rsid w:val="00BA0A42"/>
    <w:rsid w:val="00BA0F8F"/>
    <w:rsid w:val="00BA3DF5"/>
    <w:rsid w:val="00BA4A33"/>
    <w:rsid w:val="00BA4D21"/>
    <w:rsid w:val="00BA5C32"/>
    <w:rsid w:val="00BA5F46"/>
    <w:rsid w:val="00BA6D72"/>
    <w:rsid w:val="00BA77AD"/>
    <w:rsid w:val="00BB33D7"/>
    <w:rsid w:val="00BB3A06"/>
    <w:rsid w:val="00BB45BE"/>
    <w:rsid w:val="00BB5F99"/>
    <w:rsid w:val="00BB6213"/>
    <w:rsid w:val="00BC1EA4"/>
    <w:rsid w:val="00BC2D16"/>
    <w:rsid w:val="00BC2DAD"/>
    <w:rsid w:val="00BD22B2"/>
    <w:rsid w:val="00BD3F6B"/>
    <w:rsid w:val="00BD5886"/>
    <w:rsid w:val="00BE16DD"/>
    <w:rsid w:val="00BE1A1D"/>
    <w:rsid w:val="00BE207B"/>
    <w:rsid w:val="00BE53C0"/>
    <w:rsid w:val="00BE5A8A"/>
    <w:rsid w:val="00BE5D6E"/>
    <w:rsid w:val="00BE5E30"/>
    <w:rsid w:val="00BF15D1"/>
    <w:rsid w:val="00BF26EA"/>
    <w:rsid w:val="00BF3EC7"/>
    <w:rsid w:val="00BF583F"/>
    <w:rsid w:val="00BF58EC"/>
    <w:rsid w:val="00BF5C4B"/>
    <w:rsid w:val="00BF6F82"/>
    <w:rsid w:val="00C0248E"/>
    <w:rsid w:val="00C03674"/>
    <w:rsid w:val="00C037E9"/>
    <w:rsid w:val="00C04340"/>
    <w:rsid w:val="00C053A5"/>
    <w:rsid w:val="00C078EC"/>
    <w:rsid w:val="00C131D4"/>
    <w:rsid w:val="00C1378C"/>
    <w:rsid w:val="00C13C5A"/>
    <w:rsid w:val="00C15278"/>
    <w:rsid w:val="00C227FA"/>
    <w:rsid w:val="00C24701"/>
    <w:rsid w:val="00C3158B"/>
    <w:rsid w:val="00C3240C"/>
    <w:rsid w:val="00C34DE7"/>
    <w:rsid w:val="00C37B2B"/>
    <w:rsid w:val="00C45694"/>
    <w:rsid w:val="00C460D7"/>
    <w:rsid w:val="00C470D7"/>
    <w:rsid w:val="00C5305B"/>
    <w:rsid w:val="00C55645"/>
    <w:rsid w:val="00C55BF3"/>
    <w:rsid w:val="00C56876"/>
    <w:rsid w:val="00C57B28"/>
    <w:rsid w:val="00C67AE4"/>
    <w:rsid w:val="00C70896"/>
    <w:rsid w:val="00C70AA8"/>
    <w:rsid w:val="00C70B42"/>
    <w:rsid w:val="00C8016F"/>
    <w:rsid w:val="00C81C1C"/>
    <w:rsid w:val="00C8291C"/>
    <w:rsid w:val="00C83769"/>
    <w:rsid w:val="00C84A56"/>
    <w:rsid w:val="00C91D1B"/>
    <w:rsid w:val="00C91FA4"/>
    <w:rsid w:val="00C92F8D"/>
    <w:rsid w:val="00C930ED"/>
    <w:rsid w:val="00C93D1F"/>
    <w:rsid w:val="00C941AE"/>
    <w:rsid w:val="00C9554C"/>
    <w:rsid w:val="00C95980"/>
    <w:rsid w:val="00C97A05"/>
    <w:rsid w:val="00CA1925"/>
    <w:rsid w:val="00CA1CEB"/>
    <w:rsid w:val="00CA2A91"/>
    <w:rsid w:val="00CA3585"/>
    <w:rsid w:val="00CA3742"/>
    <w:rsid w:val="00CA3E17"/>
    <w:rsid w:val="00CA493C"/>
    <w:rsid w:val="00CA4A30"/>
    <w:rsid w:val="00CA63FE"/>
    <w:rsid w:val="00CA6550"/>
    <w:rsid w:val="00CB243F"/>
    <w:rsid w:val="00CB6E82"/>
    <w:rsid w:val="00CB7DEF"/>
    <w:rsid w:val="00CC0079"/>
    <w:rsid w:val="00CC0969"/>
    <w:rsid w:val="00CC3538"/>
    <w:rsid w:val="00CC4F11"/>
    <w:rsid w:val="00CC575E"/>
    <w:rsid w:val="00CC5EBD"/>
    <w:rsid w:val="00CD2660"/>
    <w:rsid w:val="00CD3BA0"/>
    <w:rsid w:val="00CD4011"/>
    <w:rsid w:val="00CD461E"/>
    <w:rsid w:val="00CD4E88"/>
    <w:rsid w:val="00CD5446"/>
    <w:rsid w:val="00CD74E7"/>
    <w:rsid w:val="00CE16B9"/>
    <w:rsid w:val="00CE2637"/>
    <w:rsid w:val="00CE2E89"/>
    <w:rsid w:val="00CE3B26"/>
    <w:rsid w:val="00CE425F"/>
    <w:rsid w:val="00CE49DC"/>
    <w:rsid w:val="00CE5E6C"/>
    <w:rsid w:val="00CE779D"/>
    <w:rsid w:val="00CF0CC2"/>
    <w:rsid w:val="00CF7423"/>
    <w:rsid w:val="00CF7C86"/>
    <w:rsid w:val="00D01782"/>
    <w:rsid w:val="00D023C0"/>
    <w:rsid w:val="00D025C9"/>
    <w:rsid w:val="00D026ED"/>
    <w:rsid w:val="00D0334C"/>
    <w:rsid w:val="00D06E7A"/>
    <w:rsid w:val="00D1075F"/>
    <w:rsid w:val="00D10FD6"/>
    <w:rsid w:val="00D12129"/>
    <w:rsid w:val="00D134B5"/>
    <w:rsid w:val="00D135C9"/>
    <w:rsid w:val="00D1453D"/>
    <w:rsid w:val="00D14D74"/>
    <w:rsid w:val="00D15726"/>
    <w:rsid w:val="00D15819"/>
    <w:rsid w:val="00D16D01"/>
    <w:rsid w:val="00D2052D"/>
    <w:rsid w:val="00D20885"/>
    <w:rsid w:val="00D21321"/>
    <w:rsid w:val="00D21978"/>
    <w:rsid w:val="00D21AEE"/>
    <w:rsid w:val="00D22AA5"/>
    <w:rsid w:val="00D2357F"/>
    <w:rsid w:val="00D23BBA"/>
    <w:rsid w:val="00D242A6"/>
    <w:rsid w:val="00D265B9"/>
    <w:rsid w:val="00D2786D"/>
    <w:rsid w:val="00D30FA5"/>
    <w:rsid w:val="00D31A29"/>
    <w:rsid w:val="00D32FE8"/>
    <w:rsid w:val="00D34B05"/>
    <w:rsid w:val="00D34CA2"/>
    <w:rsid w:val="00D35336"/>
    <w:rsid w:val="00D3799F"/>
    <w:rsid w:val="00D436F8"/>
    <w:rsid w:val="00D43D38"/>
    <w:rsid w:val="00D44362"/>
    <w:rsid w:val="00D46462"/>
    <w:rsid w:val="00D47612"/>
    <w:rsid w:val="00D4768B"/>
    <w:rsid w:val="00D479B0"/>
    <w:rsid w:val="00D47AA3"/>
    <w:rsid w:val="00D47E6A"/>
    <w:rsid w:val="00D500F9"/>
    <w:rsid w:val="00D517E4"/>
    <w:rsid w:val="00D551CD"/>
    <w:rsid w:val="00D55B20"/>
    <w:rsid w:val="00D55C87"/>
    <w:rsid w:val="00D57975"/>
    <w:rsid w:val="00D60538"/>
    <w:rsid w:val="00D708DB"/>
    <w:rsid w:val="00D70DB1"/>
    <w:rsid w:val="00D80CF0"/>
    <w:rsid w:val="00D81B5C"/>
    <w:rsid w:val="00D81B63"/>
    <w:rsid w:val="00D83808"/>
    <w:rsid w:val="00D84AD0"/>
    <w:rsid w:val="00D84BB1"/>
    <w:rsid w:val="00D856CB"/>
    <w:rsid w:val="00D85FA1"/>
    <w:rsid w:val="00D91B18"/>
    <w:rsid w:val="00D927D2"/>
    <w:rsid w:val="00D9365D"/>
    <w:rsid w:val="00D93BB0"/>
    <w:rsid w:val="00D93FE3"/>
    <w:rsid w:val="00D96C03"/>
    <w:rsid w:val="00D97FCA"/>
    <w:rsid w:val="00DA112F"/>
    <w:rsid w:val="00DA2115"/>
    <w:rsid w:val="00DA5A17"/>
    <w:rsid w:val="00DA7E77"/>
    <w:rsid w:val="00DB0B3D"/>
    <w:rsid w:val="00DB364B"/>
    <w:rsid w:val="00DB36DB"/>
    <w:rsid w:val="00DB3C67"/>
    <w:rsid w:val="00DB46C2"/>
    <w:rsid w:val="00DB74C5"/>
    <w:rsid w:val="00DC034B"/>
    <w:rsid w:val="00DC0718"/>
    <w:rsid w:val="00DC463B"/>
    <w:rsid w:val="00DC5478"/>
    <w:rsid w:val="00DC5535"/>
    <w:rsid w:val="00DC5F06"/>
    <w:rsid w:val="00DC6B5D"/>
    <w:rsid w:val="00DC6B6C"/>
    <w:rsid w:val="00DC7AE6"/>
    <w:rsid w:val="00DD0FFF"/>
    <w:rsid w:val="00DD34CE"/>
    <w:rsid w:val="00DD3DAB"/>
    <w:rsid w:val="00DD56A3"/>
    <w:rsid w:val="00DE5497"/>
    <w:rsid w:val="00DE75FD"/>
    <w:rsid w:val="00DF03FE"/>
    <w:rsid w:val="00DF08EC"/>
    <w:rsid w:val="00DF2152"/>
    <w:rsid w:val="00DF2462"/>
    <w:rsid w:val="00DF285B"/>
    <w:rsid w:val="00DF2CFC"/>
    <w:rsid w:val="00DF3031"/>
    <w:rsid w:val="00DF6AF1"/>
    <w:rsid w:val="00DF7B41"/>
    <w:rsid w:val="00E02280"/>
    <w:rsid w:val="00E02F6F"/>
    <w:rsid w:val="00E0312D"/>
    <w:rsid w:val="00E039FA"/>
    <w:rsid w:val="00E0446F"/>
    <w:rsid w:val="00E1236E"/>
    <w:rsid w:val="00E154A2"/>
    <w:rsid w:val="00E16DD2"/>
    <w:rsid w:val="00E16E27"/>
    <w:rsid w:val="00E211F8"/>
    <w:rsid w:val="00E21904"/>
    <w:rsid w:val="00E21CF3"/>
    <w:rsid w:val="00E235DA"/>
    <w:rsid w:val="00E24C26"/>
    <w:rsid w:val="00E26EDD"/>
    <w:rsid w:val="00E273BD"/>
    <w:rsid w:val="00E309ED"/>
    <w:rsid w:val="00E30FC0"/>
    <w:rsid w:val="00E31236"/>
    <w:rsid w:val="00E31667"/>
    <w:rsid w:val="00E31915"/>
    <w:rsid w:val="00E322A7"/>
    <w:rsid w:val="00E3509D"/>
    <w:rsid w:val="00E35AB6"/>
    <w:rsid w:val="00E35BA8"/>
    <w:rsid w:val="00E40F22"/>
    <w:rsid w:val="00E4165F"/>
    <w:rsid w:val="00E41A5C"/>
    <w:rsid w:val="00E439D1"/>
    <w:rsid w:val="00E43D46"/>
    <w:rsid w:val="00E44510"/>
    <w:rsid w:val="00E44C19"/>
    <w:rsid w:val="00E47E14"/>
    <w:rsid w:val="00E50FBA"/>
    <w:rsid w:val="00E510CF"/>
    <w:rsid w:val="00E5182D"/>
    <w:rsid w:val="00E56B3A"/>
    <w:rsid w:val="00E57E8C"/>
    <w:rsid w:val="00E602D8"/>
    <w:rsid w:val="00E61608"/>
    <w:rsid w:val="00E62064"/>
    <w:rsid w:val="00E675A8"/>
    <w:rsid w:val="00E67A6B"/>
    <w:rsid w:val="00E70CAE"/>
    <w:rsid w:val="00E72C9E"/>
    <w:rsid w:val="00E73E32"/>
    <w:rsid w:val="00E7462D"/>
    <w:rsid w:val="00E74BFA"/>
    <w:rsid w:val="00E76BD0"/>
    <w:rsid w:val="00E854FB"/>
    <w:rsid w:val="00E91069"/>
    <w:rsid w:val="00E9203D"/>
    <w:rsid w:val="00E932BD"/>
    <w:rsid w:val="00E93D86"/>
    <w:rsid w:val="00E9627D"/>
    <w:rsid w:val="00E97192"/>
    <w:rsid w:val="00EA0CA6"/>
    <w:rsid w:val="00EA1CE8"/>
    <w:rsid w:val="00EA1E14"/>
    <w:rsid w:val="00EA5316"/>
    <w:rsid w:val="00EA553A"/>
    <w:rsid w:val="00EA5974"/>
    <w:rsid w:val="00EA5C73"/>
    <w:rsid w:val="00EA6DC3"/>
    <w:rsid w:val="00EA6F3F"/>
    <w:rsid w:val="00EA731E"/>
    <w:rsid w:val="00EA7C86"/>
    <w:rsid w:val="00EB4181"/>
    <w:rsid w:val="00EB6633"/>
    <w:rsid w:val="00EB7545"/>
    <w:rsid w:val="00EC016D"/>
    <w:rsid w:val="00EC01D5"/>
    <w:rsid w:val="00EC0E50"/>
    <w:rsid w:val="00EC247C"/>
    <w:rsid w:val="00EC4786"/>
    <w:rsid w:val="00EC642E"/>
    <w:rsid w:val="00ED1AD9"/>
    <w:rsid w:val="00ED5CCB"/>
    <w:rsid w:val="00ED7C56"/>
    <w:rsid w:val="00EE13EA"/>
    <w:rsid w:val="00EE17FF"/>
    <w:rsid w:val="00EE3B05"/>
    <w:rsid w:val="00EE4A02"/>
    <w:rsid w:val="00EE7735"/>
    <w:rsid w:val="00EF021C"/>
    <w:rsid w:val="00EF0EEE"/>
    <w:rsid w:val="00EF70EC"/>
    <w:rsid w:val="00F02490"/>
    <w:rsid w:val="00F02B21"/>
    <w:rsid w:val="00F02C2D"/>
    <w:rsid w:val="00F03916"/>
    <w:rsid w:val="00F04789"/>
    <w:rsid w:val="00F04A93"/>
    <w:rsid w:val="00F06411"/>
    <w:rsid w:val="00F065AC"/>
    <w:rsid w:val="00F06AC0"/>
    <w:rsid w:val="00F0784C"/>
    <w:rsid w:val="00F112BB"/>
    <w:rsid w:val="00F12357"/>
    <w:rsid w:val="00F12CA8"/>
    <w:rsid w:val="00F1393C"/>
    <w:rsid w:val="00F17351"/>
    <w:rsid w:val="00F17690"/>
    <w:rsid w:val="00F236F7"/>
    <w:rsid w:val="00F259C5"/>
    <w:rsid w:val="00F30F95"/>
    <w:rsid w:val="00F313F1"/>
    <w:rsid w:val="00F325F8"/>
    <w:rsid w:val="00F34E53"/>
    <w:rsid w:val="00F35187"/>
    <w:rsid w:val="00F4087A"/>
    <w:rsid w:val="00F4142B"/>
    <w:rsid w:val="00F41AF0"/>
    <w:rsid w:val="00F42606"/>
    <w:rsid w:val="00F4302C"/>
    <w:rsid w:val="00F46EA9"/>
    <w:rsid w:val="00F502A6"/>
    <w:rsid w:val="00F50B1C"/>
    <w:rsid w:val="00F515F0"/>
    <w:rsid w:val="00F52507"/>
    <w:rsid w:val="00F55813"/>
    <w:rsid w:val="00F55C38"/>
    <w:rsid w:val="00F5603E"/>
    <w:rsid w:val="00F56355"/>
    <w:rsid w:val="00F566B3"/>
    <w:rsid w:val="00F56DD0"/>
    <w:rsid w:val="00F57E9A"/>
    <w:rsid w:val="00F60951"/>
    <w:rsid w:val="00F63367"/>
    <w:rsid w:val="00F63845"/>
    <w:rsid w:val="00F65DB3"/>
    <w:rsid w:val="00F66ACB"/>
    <w:rsid w:val="00F67286"/>
    <w:rsid w:val="00F729CC"/>
    <w:rsid w:val="00F72BD2"/>
    <w:rsid w:val="00F753DA"/>
    <w:rsid w:val="00F778D4"/>
    <w:rsid w:val="00F77B65"/>
    <w:rsid w:val="00F822EA"/>
    <w:rsid w:val="00F83430"/>
    <w:rsid w:val="00F83B3F"/>
    <w:rsid w:val="00F86EAE"/>
    <w:rsid w:val="00F90B84"/>
    <w:rsid w:val="00F91491"/>
    <w:rsid w:val="00F92301"/>
    <w:rsid w:val="00F94793"/>
    <w:rsid w:val="00F95828"/>
    <w:rsid w:val="00F971BF"/>
    <w:rsid w:val="00F97B8E"/>
    <w:rsid w:val="00FA157F"/>
    <w:rsid w:val="00FA23D4"/>
    <w:rsid w:val="00FA4673"/>
    <w:rsid w:val="00FA79CC"/>
    <w:rsid w:val="00FB3D18"/>
    <w:rsid w:val="00FB3DE0"/>
    <w:rsid w:val="00FB5034"/>
    <w:rsid w:val="00FB5D9D"/>
    <w:rsid w:val="00FC0C33"/>
    <w:rsid w:val="00FC18B1"/>
    <w:rsid w:val="00FC39B1"/>
    <w:rsid w:val="00FC3CEB"/>
    <w:rsid w:val="00FC698F"/>
    <w:rsid w:val="00FC6BB4"/>
    <w:rsid w:val="00FC7BEB"/>
    <w:rsid w:val="00FD0A65"/>
    <w:rsid w:val="00FD19AA"/>
    <w:rsid w:val="00FD4689"/>
    <w:rsid w:val="00FD53C5"/>
    <w:rsid w:val="00FD5581"/>
    <w:rsid w:val="00FD68D3"/>
    <w:rsid w:val="00FE0791"/>
    <w:rsid w:val="00FE12CE"/>
    <w:rsid w:val="00FE15EF"/>
    <w:rsid w:val="00FE24EE"/>
    <w:rsid w:val="00FE2E09"/>
    <w:rsid w:val="00FE4ABB"/>
    <w:rsid w:val="00FE6CD3"/>
    <w:rsid w:val="00FE765B"/>
    <w:rsid w:val="00FF1FD1"/>
    <w:rsid w:val="00FF20FF"/>
    <w:rsid w:val="00FF27B8"/>
    <w:rsid w:val="00FF4D77"/>
    <w:rsid w:val="00FF7082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08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A08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6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A08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6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A08"/>
    <w:rPr>
      <w:rFonts w:ascii="Calibri" w:eastAsia="Calibri" w:hAnsi="Calibri" w:cs="Times New Roman"/>
      <w:lang w:val="en-US"/>
    </w:rPr>
  </w:style>
  <w:style w:type="character" w:styleId="Kpr">
    <w:name w:val="Hyperlink"/>
    <w:rsid w:val="00194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08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A08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6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A08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6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A08"/>
    <w:rPr>
      <w:rFonts w:ascii="Calibri" w:eastAsia="Calibri" w:hAnsi="Calibri" w:cs="Times New Roman"/>
      <w:lang w:val="en-US"/>
    </w:rPr>
  </w:style>
  <w:style w:type="character" w:styleId="Kpr">
    <w:name w:val="Hyperlink"/>
    <w:rsid w:val="00194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vibu.com.t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fkan.kula@on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pek.ozguden@on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tnet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vibu.com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ONILETISIM</dc:creator>
  <cp:lastModifiedBy>ONILETISIM</cp:lastModifiedBy>
  <cp:revision>35</cp:revision>
  <dcterms:created xsi:type="dcterms:W3CDTF">2013-07-03T08:36:00Z</dcterms:created>
  <dcterms:modified xsi:type="dcterms:W3CDTF">2013-07-13T06:27:00Z</dcterms:modified>
</cp:coreProperties>
</file>