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3A27" w14:textId="639220C2" w:rsidR="00984DF7" w:rsidRDefault="00621DCA" w:rsidP="00621DCA">
      <w:pPr>
        <w:jc w:val="center"/>
        <w:rPr>
          <w:b/>
          <w:noProof/>
          <w:color w:val="000000" w:themeColor="text1"/>
          <w:sz w:val="36"/>
          <w:szCs w:val="36"/>
          <w:lang w:eastAsia="tr-TR"/>
        </w:rPr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6E2CEA44" wp14:editId="7A7B2DD1">
            <wp:extent cx="896619" cy="4800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46" b="23513"/>
                    <a:stretch/>
                  </pic:blipFill>
                  <pic:spPr bwMode="auto">
                    <a:xfrm>
                      <a:off x="0" y="0"/>
                      <a:ext cx="915697" cy="490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6D8A09" w14:textId="77777777" w:rsidR="00984DF7" w:rsidRPr="00B4084A" w:rsidRDefault="00984DF7" w:rsidP="00680284">
      <w:pPr>
        <w:jc w:val="center"/>
        <w:rPr>
          <w:color w:val="000000" w:themeColor="text1"/>
        </w:rPr>
      </w:pPr>
    </w:p>
    <w:p w14:paraId="71DF3DA0" w14:textId="798EC725" w:rsidR="00680284" w:rsidRDefault="00680284" w:rsidP="00680284">
      <w:pPr>
        <w:rPr>
          <w:b/>
          <w:color w:val="000000" w:themeColor="text1"/>
        </w:rPr>
      </w:pPr>
      <w:r w:rsidRPr="00B4084A">
        <w:rPr>
          <w:b/>
          <w:color w:val="000000" w:themeColor="text1"/>
        </w:rPr>
        <w:t>Basın Bülteni</w:t>
      </w:r>
      <w:r w:rsidRPr="00B4084A">
        <w:rPr>
          <w:b/>
          <w:color w:val="000000" w:themeColor="text1"/>
        </w:rPr>
        <w:tab/>
      </w:r>
      <w:r w:rsidRPr="00B4084A">
        <w:rPr>
          <w:b/>
          <w:color w:val="000000" w:themeColor="text1"/>
        </w:rPr>
        <w:tab/>
        <w:t xml:space="preserve">                                                                                             </w:t>
      </w:r>
      <w:r w:rsidRPr="00B4084A">
        <w:rPr>
          <w:b/>
          <w:color w:val="000000" w:themeColor="text1"/>
        </w:rPr>
        <w:tab/>
      </w:r>
      <w:r w:rsidR="00F9453F">
        <w:rPr>
          <w:b/>
          <w:color w:val="000000" w:themeColor="text1"/>
        </w:rPr>
        <w:t xml:space="preserve">   02</w:t>
      </w:r>
      <w:r w:rsidRPr="00B4084A">
        <w:rPr>
          <w:b/>
          <w:color w:val="000000" w:themeColor="text1"/>
        </w:rPr>
        <w:t>.0</w:t>
      </w:r>
      <w:r w:rsidR="00F9453F">
        <w:rPr>
          <w:b/>
          <w:color w:val="000000" w:themeColor="text1"/>
        </w:rPr>
        <w:t>8</w:t>
      </w:r>
      <w:r w:rsidR="00B86CAB">
        <w:rPr>
          <w:b/>
          <w:color w:val="000000" w:themeColor="text1"/>
        </w:rPr>
        <w:t>.2022</w:t>
      </w:r>
      <w:r w:rsidRPr="00B4084A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B11CC9" wp14:editId="6EAA4394">
                <wp:simplePos x="0" y="0"/>
                <wp:positionH relativeFrom="column">
                  <wp:posOffset>-271142</wp:posOffset>
                </wp:positionH>
                <wp:positionV relativeFrom="paragraph">
                  <wp:posOffset>168275</wp:posOffset>
                </wp:positionV>
                <wp:extent cx="6264000" cy="0"/>
                <wp:effectExtent l="25400" t="25400" r="35560" b="762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222C7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</w:p>
    <w:p w14:paraId="320E3602" w14:textId="4306B27D" w:rsidR="00315602" w:rsidRPr="00F500C5" w:rsidRDefault="00315602" w:rsidP="00680284">
      <w:pPr>
        <w:rPr>
          <w:rFonts w:cstheme="minorHAnsi"/>
          <w:b/>
          <w:bCs/>
          <w:sz w:val="22"/>
          <w:szCs w:val="22"/>
        </w:rPr>
      </w:pPr>
      <w:r w:rsidRPr="00F500C5">
        <w:rPr>
          <w:rFonts w:cstheme="minorHAnsi"/>
          <w:b/>
          <w:bCs/>
          <w:sz w:val="22"/>
          <w:szCs w:val="22"/>
        </w:rPr>
        <w:tab/>
      </w:r>
      <w:r w:rsidRPr="00F500C5">
        <w:rPr>
          <w:rFonts w:cstheme="minorHAnsi"/>
          <w:b/>
          <w:bCs/>
          <w:sz w:val="22"/>
          <w:szCs w:val="22"/>
        </w:rPr>
        <w:tab/>
        <w:t xml:space="preserve">     </w:t>
      </w:r>
    </w:p>
    <w:p w14:paraId="3CCBB597" w14:textId="77777777" w:rsidR="00B14C84" w:rsidRDefault="00B14C84" w:rsidP="00F83DD6">
      <w:pPr>
        <w:jc w:val="center"/>
        <w:rPr>
          <w:rFonts w:cstheme="minorHAnsi"/>
          <w:b/>
          <w:bCs/>
          <w:sz w:val="40"/>
          <w:szCs w:val="40"/>
        </w:rPr>
      </w:pPr>
      <w:r w:rsidRPr="00B14C84">
        <w:rPr>
          <w:rFonts w:cstheme="minorHAnsi"/>
          <w:b/>
          <w:bCs/>
          <w:sz w:val="40"/>
          <w:szCs w:val="40"/>
        </w:rPr>
        <w:t xml:space="preserve">Güney Afrika’nın En Büyük Film Festivali’nde </w:t>
      </w:r>
    </w:p>
    <w:p w14:paraId="79D543CD" w14:textId="621E3B09" w:rsidR="00C225F3" w:rsidRDefault="00B14C84" w:rsidP="00F83DD6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40"/>
          <w:szCs w:val="40"/>
        </w:rPr>
        <w:t>TRT</w:t>
      </w:r>
      <w:r w:rsidRPr="00B14C84">
        <w:rPr>
          <w:rFonts w:cstheme="minorHAnsi"/>
          <w:b/>
          <w:bCs/>
          <w:sz w:val="40"/>
          <w:szCs w:val="40"/>
        </w:rPr>
        <w:t xml:space="preserve"> Ödülü</w:t>
      </w:r>
    </w:p>
    <w:p w14:paraId="0665FAE8" w14:textId="77777777" w:rsidR="002C4A9A" w:rsidRPr="007040E7" w:rsidRDefault="002C4A9A" w:rsidP="00F83DD6">
      <w:pPr>
        <w:jc w:val="center"/>
        <w:rPr>
          <w:rFonts w:cstheme="minorHAnsi"/>
          <w:b/>
          <w:bCs/>
        </w:rPr>
      </w:pPr>
    </w:p>
    <w:p w14:paraId="06A8FF15" w14:textId="05473F9B" w:rsidR="005E296C" w:rsidRDefault="00153756" w:rsidP="001600FA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Güney Afrika’nın </w:t>
      </w:r>
      <w:proofErr w:type="spellStart"/>
      <w:r>
        <w:rPr>
          <w:rFonts w:cstheme="minorHAnsi"/>
          <w:b/>
          <w:bCs/>
        </w:rPr>
        <w:t>Durban</w:t>
      </w:r>
      <w:proofErr w:type="spellEnd"/>
      <w:r>
        <w:rPr>
          <w:rFonts w:cstheme="minorHAnsi"/>
          <w:b/>
          <w:bCs/>
        </w:rPr>
        <w:t xml:space="preserve"> şehrinde</w:t>
      </w:r>
      <w:r w:rsidR="00D42BC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bu yıl 43’üncüsü düzenlenen </w:t>
      </w:r>
      <w:proofErr w:type="spellStart"/>
      <w:r>
        <w:rPr>
          <w:rFonts w:cstheme="minorHAnsi"/>
          <w:b/>
          <w:bCs/>
        </w:rPr>
        <w:t>Durban</w:t>
      </w:r>
      <w:proofErr w:type="spellEnd"/>
      <w:r>
        <w:rPr>
          <w:rFonts w:cstheme="minorHAnsi"/>
          <w:b/>
          <w:bCs/>
        </w:rPr>
        <w:t xml:space="preserve"> Uluslararası Film Festivali’</w:t>
      </w:r>
      <w:r w:rsidR="00D42BCF">
        <w:rPr>
          <w:rFonts w:cstheme="minorHAnsi"/>
          <w:b/>
          <w:bCs/>
        </w:rPr>
        <w:t xml:space="preserve">nin endüstri bölümü olan </w:t>
      </w:r>
      <w:proofErr w:type="spellStart"/>
      <w:r w:rsidR="00D42BCF" w:rsidRPr="00D42BCF">
        <w:rPr>
          <w:rFonts w:cstheme="minorHAnsi"/>
          <w:b/>
          <w:bCs/>
        </w:rPr>
        <w:t>Durban</w:t>
      </w:r>
      <w:proofErr w:type="spellEnd"/>
      <w:r w:rsidR="00D42BCF" w:rsidRPr="00D42BCF">
        <w:rPr>
          <w:rFonts w:cstheme="minorHAnsi"/>
          <w:b/>
          <w:bCs/>
        </w:rPr>
        <w:t xml:space="preserve"> </w:t>
      </w:r>
      <w:proofErr w:type="spellStart"/>
      <w:r w:rsidR="00D42BCF" w:rsidRPr="00D42BCF">
        <w:rPr>
          <w:rFonts w:cstheme="minorHAnsi"/>
          <w:b/>
          <w:bCs/>
        </w:rPr>
        <w:t>FilmMart'ta</w:t>
      </w:r>
      <w:proofErr w:type="spellEnd"/>
      <w:r w:rsidR="00D42BCF">
        <w:rPr>
          <w:rFonts w:cstheme="minorHAnsi"/>
          <w:b/>
          <w:bCs/>
        </w:rPr>
        <w:t xml:space="preserve"> </w:t>
      </w:r>
      <w:r w:rsidR="00D42BCF" w:rsidRPr="00D42BCF">
        <w:rPr>
          <w:rFonts w:cstheme="minorHAnsi"/>
          <w:b/>
          <w:bCs/>
        </w:rPr>
        <w:t>“</w:t>
      </w:r>
      <w:proofErr w:type="spellStart"/>
      <w:r w:rsidR="00D42BCF" w:rsidRPr="00D42BCF">
        <w:rPr>
          <w:rFonts w:cstheme="minorHAnsi"/>
          <w:b/>
          <w:bCs/>
        </w:rPr>
        <w:t>The</w:t>
      </w:r>
      <w:proofErr w:type="spellEnd"/>
      <w:r w:rsidR="00D42BCF" w:rsidRPr="00D42BCF">
        <w:rPr>
          <w:rFonts w:cstheme="minorHAnsi"/>
          <w:b/>
          <w:bCs/>
        </w:rPr>
        <w:t xml:space="preserve"> </w:t>
      </w:r>
      <w:proofErr w:type="spellStart"/>
      <w:r w:rsidR="00D42BCF" w:rsidRPr="00D42BCF">
        <w:rPr>
          <w:rFonts w:cstheme="minorHAnsi"/>
          <w:b/>
          <w:bCs/>
        </w:rPr>
        <w:t>Missing</w:t>
      </w:r>
      <w:proofErr w:type="spellEnd"/>
      <w:r w:rsidR="00D42BCF" w:rsidRPr="00D42BCF">
        <w:rPr>
          <w:rFonts w:cstheme="minorHAnsi"/>
          <w:b/>
          <w:bCs/>
        </w:rPr>
        <w:t xml:space="preserve"> </w:t>
      </w:r>
      <w:proofErr w:type="spellStart"/>
      <w:r w:rsidR="00D42BCF" w:rsidRPr="00D42BCF">
        <w:rPr>
          <w:rFonts w:cstheme="minorHAnsi"/>
          <w:b/>
          <w:bCs/>
        </w:rPr>
        <w:t>Camel</w:t>
      </w:r>
      <w:proofErr w:type="spellEnd"/>
      <w:r w:rsidR="00D42BCF" w:rsidRPr="00D42BCF">
        <w:rPr>
          <w:rFonts w:cstheme="minorHAnsi"/>
          <w:b/>
          <w:bCs/>
        </w:rPr>
        <w:t>” isimli belgesel film projesine</w:t>
      </w:r>
      <w:r w:rsidR="00D42BCF">
        <w:rPr>
          <w:rFonts w:cstheme="minorHAnsi"/>
          <w:b/>
          <w:bCs/>
        </w:rPr>
        <w:t xml:space="preserve"> TRT ödülü verildi. </w:t>
      </w:r>
    </w:p>
    <w:p w14:paraId="3BA8AE5A" w14:textId="77777777" w:rsidR="00F40DEC" w:rsidRDefault="00F40DEC" w:rsidP="001600FA">
      <w:pPr>
        <w:jc w:val="center"/>
        <w:rPr>
          <w:rFonts w:cstheme="minorHAnsi"/>
          <w:b/>
          <w:bCs/>
        </w:rPr>
      </w:pPr>
    </w:p>
    <w:p w14:paraId="3A0D6D60" w14:textId="3DD38FE8" w:rsidR="005F2138" w:rsidRDefault="005F2138" w:rsidP="00FC17B6">
      <w:pPr>
        <w:rPr>
          <w:rFonts w:cstheme="minorHAnsi"/>
        </w:rPr>
      </w:pPr>
      <w:r>
        <w:rPr>
          <w:rFonts w:cstheme="minorHAnsi"/>
        </w:rPr>
        <w:t xml:space="preserve">43. </w:t>
      </w:r>
      <w:proofErr w:type="spellStart"/>
      <w:r w:rsidRPr="005F2138">
        <w:rPr>
          <w:rFonts w:cstheme="minorHAnsi"/>
        </w:rPr>
        <w:t>Durban</w:t>
      </w:r>
      <w:proofErr w:type="spellEnd"/>
      <w:r w:rsidRPr="005F2138">
        <w:rPr>
          <w:rFonts w:cstheme="minorHAnsi"/>
        </w:rPr>
        <w:t xml:space="preserve"> </w:t>
      </w:r>
      <w:r>
        <w:rPr>
          <w:rFonts w:cstheme="minorHAnsi"/>
        </w:rPr>
        <w:t xml:space="preserve">Uluslararası </w:t>
      </w:r>
      <w:r w:rsidRPr="005F2138">
        <w:rPr>
          <w:rFonts w:cstheme="minorHAnsi"/>
        </w:rPr>
        <w:t xml:space="preserve">Film Festivali ile eşzamanlı olarak </w:t>
      </w:r>
      <w:r>
        <w:rPr>
          <w:rFonts w:cstheme="minorHAnsi"/>
        </w:rPr>
        <w:t>düzenlenen</w:t>
      </w:r>
      <w:r w:rsidRPr="005F2138">
        <w:rPr>
          <w:rFonts w:cstheme="minorHAnsi"/>
        </w:rPr>
        <w:t xml:space="preserve"> endüstri marketi 13. </w:t>
      </w:r>
      <w:proofErr w:type="spellStart"/>
      <w:r w:rsidRPr="005F2138">
        <w:rPr>
          <w:rFonts w:cstheme="minorHAnsi"/>
        </w:rPr>
        <w:t>Durban</w:t>
      </w:r>
      <w:proofErr w:type="spellEnd"/>
      <w:r w:rsidRPr="005F2138">
        <w:rPr>
          <w:rFonts w:cstheme="minorHAnsi"/>
        </w:rPr>
        <w:t xml:space="preserve"> </w:t>
      </w:r>
      <w:proofErr w:type="spellStart"/>
      <w:r w:rsidRPr="005F2138">
        <w:rPr>
          <w:rFonts w:cstheme="minorHAnsi"/>
        </w:rPr>
        <w:t>FilmMart</w:t>
      </w:r>
      <w:proofErr w:type="spellEnd"/>
      <w:r w:rsidRPr="005F2138">
        <w:rPr>
          <w:rFonts w:cstheme="minorHAnsi"/>
        </w:rPr>
        <w:t xml:space="preserve"> 22-31 Temmuz tarihleri arasında </w:t>
      </w:r>
      <w:r>
        <w:rPr>
          <w:rFonts w:cstheme="minorHAnsi"/>
        </w:rPr>
        <w:t xml:space="preserve">düzenlendi. </w:t>
      </w:r>
    </w:p>
    <w:p w14:paraId="510C92BC" w14:textId="77777777" w:rsidR="005F2138" w:rsidRDefault="005F2138" w:rsidP="00FC17B6">
      <w:pPr>
        <w:rPr>
          <w:rFonts w:cstheme="minorHAnsi"/>
        </w:rPr>
      </w:pPr>
    </w:p>
    <w:p w14:paraId="76EB01AD" w14:textId="2CDEB2CE" w:rsidR="005F2138" w:rsidRPr="0037393D" w:rsidRDefault="005F2138" w:rsidP="005F2138">
      <w:pPr>
        <w:jc w:val="both"/>
        <w:rPr>
          <w:rStyle w:val="q4iawc"/>
          <w:bCs/>
        </w:rPr>
      </w:pPr>
      <w:r w:rsidRPr="0037393D">
        <w:rPr>
          <w:rStyle w:val="q4iawc"/>
          <w:bCs/>
        </w:rPr>
        <w:t xml:space="preserve">TRT ve </w:t>
      </w:r>
      <w:proofErr w:type="spellStart"/>
      <w:r w:rsidRPr="0037393D">
        <w:rPr>
          <w:rStyle w:val="q4iawc"/>
          <w:bCs/>
        </w:rPr>
        <w:t>Durban</w:t>
      </w:r>
      <w:proofErr w:type="spellEnd"/>
      <w:r w:rsidRPr="0037393D">
        <w:rPr>
          <w:rStyle w:val="q4iawc"/>
          <w:bCs/>
        </w:rPr>
        <w:t xml:space="preserve"> </w:t>
      </w:r>
      <w:proofErr w:type="spellStart"/>
      <w:r w:rsidRPr="0037393D">
        <w:rPr>
          <w:rStyle w:val="q4iawc"/>
          <w:bCs/>
        </w:rPr>
        <w:t>FilmMart</w:t>
      </w:r>
      <w:proofErr w:type="spellEnd"/>
      <w:r w:rsidRPr="0037393D">
        <w:rPr>
          <w:rStyle w:val="q4iawc"/>
          <w:bCs/>
        </w:rPr>
        <w:t xml:space="preserve"> iş</w:t>
      </w:r>
      <w:r>
        <w:rPr>
          <w:rStyle w:val="q4iawc"/>
          <w:bCs/>
        </w:rPr>
        <w:t xml:space="preserve"> </w:t>
      </w:r>
      <w:r w:rsidRPr="0037393D">
        <w:rPr>
          <w:rStyle w:val="q4iawc"/>
          <w:bCs/>
        </w:rPr>
        <w:t xml:space="preserve">birliği ile belgesel ve kurmaca türünde yarışan, geliştirme aşamasındaki toplam 30 Afrika yapımı film projesinden birine </w:t>
      </w:r>
      <w:r>
        <w:rPr>
          <w:rStyle w:val="q4iawc"/>
          <w:bCs/>
        </w:rPr>
        <w:t xml:space="preserve">ise </w:t>
      </w:r>
      <w:r w:rsidRPr="0037393D">
        <w:rPr>
          <w:rStyle w:val="q4iawc"/>
          <w:bCs/>
        </w:rPr>
        <w:t>TRT Ödülü verildi. İlk kez gerçekleşen bu iş birliği ile TRT’nin uluslararası festivallere olan desteği Avrupa</w:t>
      </w:r>
      <w:r>
        <w:rPr>
          <w:rStyle w:val="q4iawc"/>
          <w:bCs/>
        </w:rPr>
        <w:t xml:space="preserve"> ve Balkanlar’ın</w:t>
      </w:r>
      <w:r w:rsidRPr="0037393D">
        <w:rPr>
          <w:rStyle w:val="q4iawc"/>
          <w:bCs/>
        </w:rPr>
        <w:t xml:space="preserve"> yanı sıra Afrika’ya da genişlemiş oldu.</w:t>
      </w:r>
    </w:p>
    <w:p w14:paraId="24181848" w14:textId="788FCF8F" w:rsidR="009F3239" w:rsidRDefault="009F3239" w:rsidP="009F3239">
      <w:pPr>
        <w:jc w:val="both"/>
        <w:rPr>
          <w:rFonts w:eastAsia="Times New Roman" w:cstheme="minorHAnsi"/>
          <w:lang w:eastAsia="tr-TR"/>
        </w:rPr>
      </w:pPr>
    </w:p>
    <w:p w14:paraId="401A8BDF" w14:textId="5FCE2F59" w:rsidR="00FF2C66" w:rsidRDefault="00FF2C66" w:rsidP="009F3239">
      <w:pPr>
        <w:jc w:val="both"/>
        <w:rPr>
          <w:rStyle w:val="q4iawc"/>
          <w:bCs/>
        </w:rPr>
      </w:pPr>
      <w:r w:rsidRPr="00FF2C66">
        <w:rPr>
          <w:rFonts w:eastAsia="Times New Roman" w:cstheme="minorHAnsi"/>
          <w:lang w:eastAsia="tr-TR"/>
        </w:rPr>
        <w:t>Afrika sinemasını ve Afrika’dan çıkan orijinal hikâyeleri, uluslararası yolculuklarında desteklemek</w:t>
      </w:r>
      <w:r>
        <w:rPr>
          <w:rFonts w:eastAsia="Times New Roman" w:cstheme="minorHAnsi"/>
          <w:lang w:eastAsia="tr-TR"/>
        </w:rPr>
        <w:t xml:space="preserve"> amacıyla </w:t>
      </w:r>
      <w:proofErr w:type="spellStart"/>
      <w:r w:rsidRPr="0037393D">
        <w:rPr>
          <w:rStyle w:val="q4iawc"/>
          <w:bCs/>
        </w:rPr>
        <w:t>Durban</w:t>
      </w:r>
      <w:proofErr w:type="spellEnd"/>
      <w:r w:rsidRPr="0037393D">
        <w:rPr>
          <w:rStyle w:val="q4iawc"/>
          <w:bCs/>
        </w:rPr>
        <w:t xml:space="preserve"> </w:t>
      </w:r>
      <w:proofErr w:type="spellStart"/>
      <w:r w:rsidRPr="0037393D">
        <w:rPr>
          <w:rStyle w:val="q4iawc"/>
          <w:bCs/>
        </w:rPr>
        <w:t>FilmMart’ta</w:t>
      </w:r>
      <w:proofErr w:type="spellEnd"/>
      <w:r w:rsidRPr="0037393D">
        <w:rPr>
          <w:rStyle w:val="q4iawc"/>
          <w:bCs/>
        </w:rPr>
        <w:t xml:space="preserve"> </w:t>
      </w:r>
      <w:r>
        <w:rPr>
          <w:rStyle w:val="q4iawc"/>
          <w:bCs/>
        </w:rPr>
        <w:t xml:space="preserve">verilen </w:t>
      </w:r>
      <w:r w:rsidRPr="0037393D">
        <w:rPr>
          <w:rStyle w:val="q4iawc"/>
          <w:bCs/>
        </w:rPr>
        <w:t>TRT Ödülü</w:t>
      </w:r>
      <w:r>
        <w:rPr>
          <w:rStyle w:val="q4iawc"/>
          <w:bCs/>
        </w:rPr>
        <w:t xml:space="preserve">’nün sahibi ise Moritanya-Fransa ortak yapımı, </w:t>
      </w:r>
      <w:proofErr w:type="spellStart"/>
      <w:r>
        <w:rPr>
          <w:rStyle w:val="q4iawc"/>
          <w:bCs/>
        </w:rPr>
        <w:t>Cheikh</w:t>
      </w:r>
      <w:proofErr w:type="spellEnd"/>
      <w:r>
        <w:rPr>
          <w:rStyle w:val="q4iawc"/>
          <w:bCs/>
        </w:rPr>
        <w:t xml:space="preserve"> </w:t>
      </w:r>
      <w:proofErr w:type="spellStart"/>
      <w:r>
        <w:rPr>
          <w:rStyle w:val="q4iawc"/>
          <w:bCs/>
        </w:rPr>
        <w:t>N’diaye’nin</w:t>
      </w:r>
      <w:proofErr w:type="spellEnd"/>
      <w:r>
        <w:rPr>
          <w:rStyle w:val="q4iawc"/>
          <w:bCs/>
        </w:rPr>
        <w:t xml:space="preserve"> yönettiği </w:t>
      </w:r>
      <w:r w:rsidRPr="0037393D">
        <w:rPr>
          <w:rStyle w:val="q4iawc"/>
          <w:bCs/>
        </w:rPr>
        <w:t>“</w:t>
      </w:r>
      <w:proofErr w:type="spellStart"/>
      <w:r w:rsidRPr="0037393D">
        <w:rPr>
          <w:rStyle w:val="q4iawc"/>
          <w:bCs/>
        </w:rPr>
        <w:t>The</w:t>
      </w:r>
      <w:proofErr w:type="spellEnd"/>
      <w:r w:rsidRPr="0037393D">
        <w:rPr>
          <w:rStyle w:val="q4iawc"/>
          <w:bCs/>
        </w:rPr>
        <w:t xml:space="preserve"> </w:t>
      </w:r>
      <w:proofErr w:type="spellStart"/>
      <w:r w:rsidRPr="0037393D">
        <w:rPr>
          <w:rStyle w:val="q4iawc"/>
          <w:bCs/>
        </w:rPr>
        <w:t>Missing</w:t>
      </w:r>
      <w:proofErr w:type="spellEnd"/>
      <w:r w:rsidRPr="0037393D">
        <w:rPr>
          <w:rStyle w:val="q4iawc"/>
          <w:bCs/>
        </w:rPr>
        <w:t xml:space="preserve"> </w:t>
      </w:r>
      <w:proofErr w:type="spellStart"/>
      <w:r w:rsidRPr="0037393D">
        <w:rPr>
          <w:rStyle w:val="q4iawc"/>
          <w:bCs/>
        </w:rPr>
        <w:t>Camel</w:t>
      </w:r>
      <w:proofErr w:type="spellEnd"/>
      <w:r w:rsidRPr="0037393D">
        <w:rPr>
          <w:rStyle w:val="q4iawc"/>
          <w:bCs/>
        </w:rPr>
        <w:t xml:space="preserve">” </w:t>
      </w:r>
      <w:r>
        <w:rPr>
          <w:rStyle w:val="q4iawc"/>
          <w:bCs/>
        </w:rPr>
        <w:t>isimli belgesel film projesinin oldu.</w:t>
      </w:r>
    </w:p>
    <w:p w14:paraId="03FB4ABE" w14:textId="5A6F1398" w:rsidR="00FF2C66" w:rsidRDefault="00FF2C66" w:rsidP="009F3239">
      <w:pPr>
        <w:jc w:val="both"/>
        <w:rPr>
          <w:rStyle w:val="q4iawc"/>
          <w:bCs/>
        </w:rPr>
      </w:pPr>
    </w:p>
    <w:p w14:paraId="724F8D60" w14:textId="3E58FEBB" w:rsidR="00FF2C66" w:rsidRDefault="00FF2C66" w:rsidP="009F3239">
      <w:pPr>
        <w:jc w:val="both"/>
        <w:rPr>
          <w:rFonts w:eastAsia="Times New Roman" w:cstheme="minorHAnsi"/>
          <w:lang w:eastAsia="tr-TR"/>
        </w:rPr>
      </w:pPr>
      <w:proofErr w:type="spellStart"/>
      <w:r w:rsidRPr="00FF2C66">
        <w:rPr>
          <w:rFonts w:eastAsia="Times New Roman" w:cstheme="minorHAnsi"/>
          <w:lang w:eastAsia="tr-TR"/>
        </w:rPr>
        <w:t>The</w:t>
      </w:r>
      <w:proofErr w:type="spellEnd"/>
      <w:r w:rsidRPr="00FF2C66">
        <w:rPr>
          <w:rFonts w:eastAsia="Times New Roman" w:cstheme="minorHAnsi"/>
          <w:lang w:eastAsia="tr-TR"/>
        </w:rPr>
        <w:t xml:space="preserve"> </w:t>
      </w:r>
      <w:proofErr w:type="spellStart"/>
      <w:r w:rsidRPr="00FF2C66">
        <w:rPr>
          <w:rFonts w:eastAsia="Times New Roman" w:cstheme="minorHAnsi"/>
          <w:lang w:eastAsia="tr-TR"/>
        </w:rPr>
        <w:t>Missing</w:t>
      </w:r>
      <w:proofErr w:type="spellEnd"/>
      <w:r w:rsidRPr="00FF2C66">
        <w:rPr>
          <w:rFonts w:eastAsia="Times New Roman" w:cstheme="minorHAnsi"/>
          <w:lang w:eastAsia="tr-TR"/>
        </w:rPr>
        <w:t xml:space="preserve"> </w:t>
      </w:r>
      <w:proofErr w:type="spellStart"/>
      <w:r w:rsidRPr="00FF2C66">
        <w:rPr>
          <w:rFonts w:eastAsia="Times New Roman" w:cstheme="minorHAnsi"/>
          <w:lang w:eastAsia="tr-TR"/>
        </w:rPr>
        <w:t>Camel</w:t>
      </w:r>
      <w:proofErr w:type="spellEnd"/>
      <w:r w:rsidRPr="00FF2C66">
        <w:rPr>
          <w:rFonts w:eastAsia="Times New Roman" w:cstheme="minorHAnsi"/>
          <w:lang w:eastAsia="tr-TR"/>
        </w:rPr>
        <w:t xml:space="preserve"> projesinin konus</w:t>
      </w:r>
      <w:r>
        <w:rPr>
          <w:rFonts w:eastAsia="Times New Roman" w:cstheme="minorHAnsi"/>
          <w:lang w:eastAsia="tr-TR"/>
        </w:rPr>
        <w:t>u;</w:t>
      </w:r>
      <w:r w:rsidRPr="00FF2C66">
        <w:rPr>
          <w:rFonts w:eastAsia="Times New Roman" w:cstheme="minorHAnsi"/>
          <w:lang w:eastAsia="tr-TR"/>
        </w:rPr>
        <w:t xml:space="preserve"> Fransa eski </w:t>
      </w:r>
      <w:r>
        <w:rPr>
          <w:rFonts w:eastAsia="Times New Roman" w:cstheme="minorHAnsi"/>
          <w:lang w:eastAsia="tr-TR"/>
        </w:rPr>
        <w:t>C</w:t>
      </w:r>
      <w:r w:rsidRPr="00FF2C66">
        <w:rPr>
          <w:rFonts w:eastAsia="Times New Roman" w:cstheme="minorHAnsi"/>
          <w:lang w:eastAsia="tr-TR"/>
        </w:rPr>
        <w:t xml:space="preserve">umhurbaşkanı Sarkozy’nin 2007’de Senegal’in başkenti Dakar’da yaptığı “Afrikalılar yeterince tarih yapmadı” açıklamasının ardından Senegalli yönetmen </w:t>
      </w:r>
      <w:proofErr w:type="spellStart"/>
      <w:r w:rsidRPr="00FF2C66">
        <w:rPr>
          <w:rFonts w:eastAsia="Times New Roman" w:cstheme="minorHAnsi"/>
          <w:lang w:eastAsia="tr-TR"/>
        </w:rPr>
        <w:t>Cheikh</w:t>
      </w:r>
      <w:proofErr w:type="spellEnd"/>
      <w:r w:rsidRPr="00FF2C66">
        <w:rPr>
          <w:rFonts w:eastAsia="Times New Roman" w:cstheme="minorHAnsi"/>
          <w:lang w:eastAsia="tr-TR"/>
        </w:rPr>
        <w:t xml:space="preserve"> </w:t>
      </w:r>
      <w:proofErr w:type="spellStart"/>
      <w:r w:rsidRPr="00FF2C66">
        <w:rPr>
          <w:rFonts w:eastAsia="Times New Roman" w:cstheme="minorHAnsi"/>
          <w:lang w:eastAsia="tr-TR"/>
        </w:rPr>
        <w:t>N’diaye</w:t>
      </w:r>
      <w:proofErr w:type="spellEnd"/>
      <w:r w:rsidRPr="00FF2C66">
        <w:rPr>
          <w:rFonts w:eastAsia="Times New Roman" w:cstheme="minorHAnsi"/>
          <w:lang w:eastAsia="tr-TR"/>
        </w:rPr>
        <w:t xml:space="preserve">, köklerini araştırmak üzere yola çıkar. Yanında hayali devesi, zihninde akıl koçu Muhammed Ali’nin fikirleri ile birlikte Moritanya, Senegal ve Mali’ye bir yolculuk gerçekleştirir. </w:t>
      </w:r>
      <w:proofErr w:type="gramStart"/>
      <w:r w:rsidRPr="00FF2C66">
        <w:rPr>
          <w:rFonts w:eastAsia="Times New Roman" w:cstheme="minorHAnsi"/>
          <w:lang w:eastAsia="tr-TR"/>
        </w:rPr>
        <w:t>Hikaye</w:t>
      </w:r>
      <w:proofErr w:type="gramEnd"/>
      <w:r w:rsidRPr="00FF2C66">
        <w:rPr>
          <w:rFonts w:eastAsia="Times New Roman" w:cstheme="minorHAnsi"/>
          <w:lang w:eastAsia="tr-TR"/>
        </w:rPr>
        <w:t xml:space="preserve"> anlatımında komedi unsurları barındıran bir yol belgeseli olan “</w:t>
      </w:r>
      <w:proofErr w:type="spellStart"/>
      <w:r w:rsidRPr="00FF2C66">
        <w:rPr>
          <w:rFonts w:eastAsia="Times New Roman" w:cstheme="minorHAnsi"/>
          <w:lang w:eastAsia="tr-TR"/>
        </w:rPr>
        <w:t>The</w:t>
      </w:r>
      <w:proofErr w:type="spellEnd"/>
      <w:r w:rsidRPr="00FF2C66">
        <w:rPr>
          <w:rFonts w:eastAsia="Times New Roman" w:cstheme="minorHAnsi"/>
          <w:lang w:eastAsia="tr-TR"/>
        </w:rPr>
        <w:t xml:space="preserve"> </w:t>
      </w:r>
      <w:proofErr w:type="spellStart"/>
      <w:r w:rsidRPr="00FF2C66">
        <w:rPr>
          <w:rFonts w:eastAsia="Times New Roman" w:cstheme="minorHAnsi"/>
          <w:lang w:eastAsia="tr-TR"/>
        </w:rPr>
        <w:t>Missing</w:t>
      </w:r>
      <w:proofErr w:type="spellEnd"/>
      <w:r w:rsidRPr="00FF2C66">
        <w:rPr>
          <w:rFonts w:eastAsia="Times New Roman" w:cstheme="minorHAnsi"/>
          <w:lang w:eastAsia="tr-TR"/>
        </w:rPr>
        <w:t xml:space="preserve"> </w:t>
      </w:r>
      <w:proofErr w:type="spellStart"/>
      <w:r w:rsidRPr="00FF2C66">
        <w:rPr>
          <w:rFonts w:eastAsia="Times New Roman" w:cstheme="minorHAnsi"/>
          <w:lang w:eastAsia="tr-TR"/>
        </w:rPr>
        <w:t>Camel</w:t>
      </w:r>
      <w:proofErr w:type="spellEnd"/>
      <w:r w:rsidRPr="00FF2C66">
        <w:rPr>
          <w:rFonts w:eastAsia="Times New Roman" w:cstheme="minorHAnsi"/>
          <w:lang w:eastAsia="tr-TR"/>
        </w:rPr>
        <w:t xml:space="preserve">” projesinin yapımcıları ise </w:t>
      </w:r>
      <w:proofErr w:type="spellStart"/>
      <w:r w:rsidRPr="00FF2C66">
        <w:rPr>
          <w:rFonts w:eastAsia="Times New Roman" w:cstheme="minorHAnsi"/>
          <w:lang w:eastAsia="tr-TR"/>
        </w:rPr>
        <w:t>Maud</w:t>
      </w:r>
      <w:proofErr w:type="spellEnd"/>
      <w:r w:rsidRPr="00FF2C66">
        <w:rPr>
          <w:rFonts w:eastAsia="Times New Roman" w:cstheme="minorHAnsi"/>
          <w:lang w:eastAsia="tr-TR"/>
        </w:rPr>
        <w:t xml:space="preserve"> </w:t>
      </w:r>
      <w:proofErr w:type="spellStart"/>
      <w:r w:rsidRPr="00FF2C66">
        <w:rPr>
          <w:rFonts w:eastAsia="Times New Roman" w:cstheme="minorHAnsi"/>
          <w:lang w:eastAsia="tr-TR"/>
        </w:rPr>
        <w:t>Huynh</w:t>
      </w:r>
      <w:proofErr w:type="spellEnd"/>
      <w:r w:rsidRPr="00FF2C66">
        <w:rPr>
          <w:rFonts w:eastAsia="Times New Roman" w:cstheme="minorHAnsi"/>
          <w:lang w:eastAsia="tr-TR"/>
        </w:rPr>
        <w:t xml:space="preserve"> ve </w:t>
      </w:r>
      <w:proofErr w:type="spellStart"/>
      <w:r w:rsidRPr="00FF2C66">
        <w:rPr>
          <w:rFonts w:eastAsia="Times New Roman" w:cstheme="minorHAnsi"/>
          <w:lang w:eastAsia="tr-TR"/>
        </w:rPr>
        <w:t>Ilham</w:t>
      </w:r>
      <w:proofErr w:type="spellEnd"/>
      <w:r w:rsidRPr="00FF2C66">
        <w:rPr>
          <w:rFonts w:eastAsia="Times New Roman" w:cstheme="minorHAnsi"/>
          <w:lang w:eastAsia="tr-TR"/>
        </w:rPr>
        <w:t xml:space="preserve"> Rauf.</w:t>
      </w:r>
    </w:p>
    <w:p w14:paraId="2E5D21B6" w14:textId="77777777" w:rsidR="009F3239" w:rsidRDefault="009F3239" w:rsidP="009F3239">
      <w:pPr>
        <w:jc w:val="both"/>
        <w:rPr>
          <w:rFonts w:eastAsia="Times New Roman" w:cstheme="minorHAnsi"/>
          <w:lang w:eastAsia="tr-TR"/>
        </w:rPr>
      </w:pPr>
    </w:p>
    <w:p w14:paraId="3CC770B1" w14:textId="52766F08" w:rsidR="00FF2C66" w:rsidRDefault="00640AEA" w:rsidP="00FF2C66">
      <w:pPr>
        <w:jc w:val="both"/>
      </w:pPr>
      <w:r>
        <w:t>A</w:t>
      </w:r>
      <w:r w:rsidR="00FF2C66">
        <w:t xml:space="preserve">yrıca </w:t>
      </w:r>
      <w:proofErr w:type="spellStart"/>
      <w:r w:rsidR="00FF2C66">
        <w:t>Maryna</w:t>
      </w:r>
      <w:proofErr w:type="spellEnd"/>
      <w:r w:rsidR="00FF2C66">
        <w:t xml:space="preserve"> Er </w:t>
      </w:r>
      <w:proofErr w:type="spellStart"/>
      <w:r w:rsidR="00FF2C66">
        <w:t>Gorbach’ın</w:t>
      </w:r>
      <w:proofErr w:type="spellEnd"/>
      <w:r w:rsidR="00FF2C66">
        <w:t xml:space="preserve"> yönettiği, Mehmet Bahadır Er’in yapımcılığını üstlendiği TRT ortak yapımı “</w:t>
      </w:r>
      <w:proofErr w:type="spellStart"/>
      <w:r w:rsidR="00FF2C66">
        <w:t>Klondike</w:t>
      </w:r>
      <w:proofErr w:type="spellEnd"/>
      <w:r w:rsidR="00FF2C66">
        <w:t xml:space="preserve">” </w:t>
      </w:r>
      <w:r>
        <w:t>filmi de</w:t>
      </w:r>
      <w:r w:rsidR="00FF2C66">
        <w:t xml:space="preserve"> </w:t>
      </w:r>
      <w:proofErr w:type="spellStart"/>
      <w:r>
        <w:t>Durban</w:t>
      </w:r>
      <w:proofErr w:type="spellEnd"/>
      <w:r>
        <w:t xml:space="preserve"> Uluslararası Film Festivali’nin </w:t>
      </w:r>
      <w:r w:rsidR="00FF2C66">
        <w:t xml:space="preserve">ana yarışma bölümünde yer </w:t>
      </w:r>
      <w:r>
        <w:t>aldı</w:t>
      </w:r>
      <w:r w:rsidR="00FF2C66">
        <w:t>.</w:t>
      </w:r>
    </w:p>
    <w:p w14:paraId="78ACCDE6" w14:textId="77777777" w:rsidR="009F3239" w:rsidRDefault="009F3239" w:rsidP="009F3239">
      <w:pPr>
        <w:jc w:val="both"/>
        <w:rPr>
          <w:rFonts w:eastAsia="Times New Roman" w:cstheme="minorHAnsi"/>
          <w:lang w:eastAsia="tr-TR"/>
        </w:rPr>
      </w:pPr>
    </w:p>
    <w:sectPr w:rsidR="009F3239" w:rsidSect="00E9797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BE913" w14:textId="77777777" w:rsidR="00610DF6" w:rsidRDefault="00610DF6" w:rsidP="00696C4B">
      <w:r>
        <w:separator/>
      </w:r>
    </w:p>
  </w:endnote>
  <w:endnote w:type="continuationSeparator" w:id="0">
    <w:p w14:paraId="3FB58234" w14:textId="77777777" w:rsidR="00610DF6" w:rsidRDefault="00610DF6" w:rsidP="0069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2083707543"/>
      <w:docPartObj>
        <w:docPartGallery w:val="Page Numbers (Bottom of Page)"/>
        <w:docPartUnique/>
      </w:docPartObj>
    </w:sdtPr>
    <w:sdtContent>
      <w:p w14:paraId="243BEFB0" w14:textId="77777777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2A670A61" w14:textId="77777777" w:rsidR="00696C4B" w:rsidRDefault="00696C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ayfaNumaras"/>
      </w:rPr>
      <w:id w:val="779379604"/>
      <w:docPartObj>
        <w:docPartGallery w:val="Page Numbers (Bottom of Page)"/>
        <w:docPartUnique/>
      </w:docPartObj>
    </w:sdtPr>
    <w:sdtContent>
      <w:p w14:paraId="57D8439E" w14:textId="1AA05D84" w:rsidR="00696C4B" w:rsidRDefault="00696C4B" w:rsidP="00282C85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6E14E1">
          <w:rPr>
            <w:rStyle w:val="SayfaNumaras"/>
            <w:noProof/>
          </w:rPr>
          <w:t>2</w:t>
        </w:r>
        <w:r>
          <w:rPr>
            <w:rStyle w:val="SayfaNumaras"/>
          </w:rPr>
          <w:fldChar w:fldCharType="end"/>
        </w:r>
      </w:p>
    </w:sdtContent>
  </w:sdt>
  <w:p w14:paraId="1EA6ED00" w14:textId="77777777" w:rsidR="00696C4B" w:rsidRDefault="00696C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84BFE" w14:textId="77777777" w:rsidR="00610DF6" w:rsidRDefault="00610DF6" w:rsidP="00696C4B">
      <w:r>
        <w:separator/>
      </w:r>
    </w:p>
  </w:footnote>
  <w:footnote w:type="continuationSeparator" w:id="0">
    <w:p w14:paraId="59DE2A29" w14:textId="77777777" w:rsidR="00610DF6" w:rsidRDefault="00610DF6" w:rsidP="00696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8C9"/>
    <w:rsid w:val="00000312"/>
    <w:rsid w:val="00000ED0"/>
    <w:rsid w:val="00002652"/>
    <w:rsid w:val="00014D03"/>
    <w:rsid w:val="0002093A"/>
    <w:rsid w:val="00023008"/>
    <w:rsid w:val="0003052F"/>
    <w:rsid w:val="000416D6"/>
    <w:rsid w:val="00050FD7"/>
    <w:rsid w:val="00063ABD"/>
    <w:rsid w:val="00064E08"/>
    <w:rsid w:val="000C295A"/>
    <w:rsid w:val="000F406E"/>
    <w:rsid w:val="0010057F"/>
    <w:rsid w:val="001344C2"/>
    <w:rsid w:val="00153756"/>
    <w:rsid w:val="001600FA"/>
    <w:rsid w:val="00165933"/>
    <w:rsid w:val="001731BD"/>
    <w:rsid w:val="0019010C"/>
    <w:rsid w:val="001928C0"/>
    <w:rsid w:val="001A0F5C"/>
    <w:rsid w:val="001C03E5"/>
    <w:rsid w:val="001C70D9"/>
    <w:rsid w:val="001E635D"/>
    <w:rsid w:val="002179AE"/>
    <w:rsid w:val="00220F6B"/>
    <w:rsid w:val="00231533"/>
    <w:rsid w:val="0024563D"/>
    <w:rsid w:val="00256A43"/>
    <w:rsid w:val="002B5002"/>
    <w:rsid w:val="002C4A9A"/>
    <w:rsid w:val="00315602"/>
    <w:rsid w:val="0033254E"/>
    <w:rsid w:val="0035573E"/>
    <w:rsid w:val="00357371"/>
    <w:rsid w:val="00364881"/>
    <w:rsid w:val="00381219"/>
    <w:rsid w:val="003A35E7"/>
    <w:rsid w:val="003B562D"/>
    <w:rsid w:val="003D4109"/>
    <w:rsid w:val="003D71E1"/>
    <w:rsid w:val="003E7D8C"/>
    <w:rsid w:val="003F468E"/>
    <w:rsid w:val="003F676C"/>
    <w:rsid w:val="004011BF"/>
    <w:rsid w:val="0040143A"/>
    <w:rsid w:val="00402168"/>
    <w:rsid w:val="00404C02"/>
    <w:rsid w:val="00436EF5"/>
    <w:rsid w:val="0043788E"/>
    <w:rsid w:val="00491A75"/>
    <w:rsid w:val="00495389"/>
    <w:rsid w:val="004962E2"/>
    <w:rsid w:val="004B1935"/>
    <w:rsid w:val="004C25D7"/>
    <w:rsid w:val="004D50F3"/>
    <w:rsid w:val="005011A3"/>
    <w:rsid w:val="005101CC"/>
    <w:rsid w:val="00515893"/>
    <w:rsid w:val="00522329"/>
    <w:rsid w:val="005446A9"/>
    <w:rsid w:val="005517A6"/>
    <w:rsid w:val="005969EB"/>
    <w:rsid w:val="005B2C99"/>
    <w:rsid w:val="005E22E1"/>
    <w:rsid w:val="005E296C"/>
    <w:rsid w:val="005F2138"/>
    <w:rsid w:val="00610DF6"/>
    <w:rsid w:val="00621DCA"/>
    <w:rsid w:val="0062758E"/>
    <w:rsid w:val="00640AEA"/>
    <w:rsid w:val="00647E73"/>
    <w:rsid w:val="006505BB"/>
    <w:rsid w:val="00680284"/>
    <w:rsid w:val="006909F1"/>
    <w:rsid w:val="00696C4B"/>
    <w:rsid w:val="006A2851"/>
    <w:rsid w:val="006D2FFF"/>
    <w:rsid w:val="006D50FD"/>
    <w:rsid w:val="006E14E1"/>
    <w:rsid w:val="006E2403"/>
    <w:rsid w:val="006E6309"/>
    <w:rsid w:val="007040E7"/>
    <w:rsid w:val="00774462"/>
    <w:rsid w:val="00790875"/>
    <w:rsid w:val="007A52AA"/>
    <w:rsid w:val="007C23E0"/>
    <w:rsid w:val="007F06CF"/>
    <w:rsid w:val="008247B4"/>
    <w:rsid w:val="00845ADF"/>
    <w:rsid w:val="00873700"/>
    <w:rsid w:val="008764A7"/>
    <w:rsid w:val="008B43EB"/>
    <w:rsid w:val="008B6CD6"/>
    <w:rsid w:val="008C04F5"/>
    <w:rsid w:val="008C129E"/>
    <w:rsid w:val="008D0B51"/>
    <w:rsid w:val="008D3346"/>
    <w:rsid w:val="008E419C"/>
    <w:rsid w:val="008E464B"/>
    <w:rsid w:val="008F4598"/>
    <w:rsid w:val="009044F3"/>
    <w:rsid w:val="009515C7"/>
    <w:rsid w:val="00977EB3"/>
    <w:rsid w:val="00984DF7"/>
    <w:rsid w:val="0098633D"/>
    <w:rsid w:val="0099331B"/>
    <w:rsid w:val="00993700"/>
    <w:rsid w:val="009C1A08"/>
    <w:rsid w:val="009D2FCF"/>
    <w:rsid w:val="009E2D66"/>
    <w:rsid w:val="009E6C02"/>
    <w:rsid w:val="009F3239"/>
    <w:rsid w:val="00A27BBE"/>
    <w:rsid w:val="00A453F4"/>
    <w:rsid w:val="00A50A8A"/>
    <w:rsid w:val="00A62F3F"/>
    <w:rsid w:val="00A72E1D"/>
    <w:rsid w:val="00A95276"/>
    <w:rsid w:val="00AA22FC"/>
    <w:rsid w:val="00AB266A"/>
    <w:rsid w:val="00AB7A5E"/>
    <w:rsid w:val="00AD18C9"/>
    <w:rsid w:val="00AE2B30"/>
    <w:rsid w:val="00AE2EA3"/>
    <w:rsid w:val="00B044BB"/>
    <w:rsid w:val="00B05E72"/>
    <w:rsid w:val="00B14C84"/>
    <w:rsid w:val="00B72B87"/>
    <w:rsid w:val="00B77543"/>
    <w:rsid w:val="00B86CAB"/>
    <w:rsid w:val="00BA0ECC"/>
    <w:rsid w:val="00BB3920"/>
    <w:rsid w:val="00BB3970"/>
    <w:rsid w:val="00BD1086"/>
    <w:rsid w:val="00BD6756"/>
    <w:rsid w:val="00BE2DEF"/>
    <w:rsid w:val="00BE305B"/>
    <w:rsid w:val="00C225F3"/>
    <w:rsid w:val="00C24A71"/>
    <w:rsid w:val="00C47E1F"/>
    <w:rsid w:val="00CC1CF5"/>
    <w:rsid w:val="00CD54A1"/>
    <w:rsid w:val="00D42BCF"/>
    <w:rsid w:val="00D4649E"/>
    <w:rsid w:val="00D54A59"/>
    <w:rsid w:val="00D5743F"/>
    <w:rsid w:val="00D65BDC"/>
    <w:rsid w:val="00D70EF2"/>
    <w:rsid w:val="00D71173"/>
    <w:rsid w:val="00D75693"/>
    <w:rsid w:val="00D8097B"/>
    <w:rsid w:val="00D84D82"/>
    <w:rsid w:val="00DA23EC"/>
    <w:rsid w:val="00DB370C"/>
    <w:rsid w:val="00DC7291"/>
    <w:rsid w:val="00DC794D"/>
    <w:rsid w:val="00E0391D"/>
    <w:rsid w:val="00E435DD"/>
    <w:rsid w:val="00E52B16"/>
    <w:rsid w:val="00E70FFA"/>
    <w:rsid w:val="00E9358A"/>
    <w:rsid w:val="00E97979"/>
    <w:rsid w:val="00EC3D7E"/>
    <w:rsid w:val="00EC633F"/>
    <w:rsid w:val="00ED096E"/>
    <w:rsid w:val="00ED1BB9"/>
    <w:rsid w:val="00EE7AFD"/>
    <w:rsid w:val="00EF3978"/>
    <w:rsid w:val="00F1235F"/>
    <w:rsid w:val="00F16F98"/>
    <w:rsid w:val="00F30394"/>
    <w:rsid w:val="00F32438"/>
    <w:rsid w:val="00F359E4"/>
    <w:rsid w:val="00F40DEC"/>
    <w:rsid w:val="00F42E02"/>
    <w:rsid w:val="00F500C5"/>
    <w:rsid w:val="00F658B2"/>
    <w:rsid w:val="00F72D29"/>
    <w:rsid w:val="00F83DD6"/>
    <w:rsid w:val="00F9453F"/>
    <w:rsid w:val="00F958D8"/>
    <w:rsid w:val="00FC17B6"/>
    <w:rsid w:val="00FD6512"/>
    <w:rsid w:val="00FE32E2"/>
    <w:rsid w:val="00FF2C66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0545"/>
  <w15:chartTrackingRefBased/>
  <w15:docId w15:val="{A5648FBC-FBDC-C24F-994D-D373995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F32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C4B"/>
  </w:style>
  <w:style w:type="paragraph" w:styleId="AltBilgi">
    <w:name w:val="footer"/>
    <w:basedOn w:val="Normal"/>
    <w:link w:val="AltBilgiChar"/>
    <w:uiPriority w:val="99"/>
    <w:unhideWhenUsed/>
    <w:rsid w:val="00696C4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C4B"/>
  </w:style>
  <w:style w:type="character" w:styleId="SayfaNumaras">
    <w:name w:val="page number"/>
    <w:basedOn w:val="VarsaylanParagrafYazTipi"/>
    <w:uiPriority w:val="99"/>
    <w:semiHidden/>
    <w:unhideWhenUsed/>
    <w:rsid w:val="00696C4B"/>
  </w:style>
  <w:style w:type="character" w:customStyle="1" w:styleId="Balk3Char">
    <w:name w:val="Başlık 3 Char"/>
    <w:basedOn w:val="VarsaylanParagrafYazTipi"/>
    <w:link w:val="Balk3"/>
    <w:uiPriority w:val="9"/>
    <w:rsid w:val="009F323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q4iawc">
    <w:name w:val="q4iawc"/>
    <w:basedOn w:val="VarsaylanParagrafYazTipi"/>
    <w:rsid w:val="005F2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37</cp:revision>
  <dcterms:created xsi:type="dcterms:W3CDTF">2022-07-29T07:30:00Z</dcterms:created>
  <dcterms:modified xsi:type="dcterms:W3CDTF">2022-08-08T06:16:00Z</dcterms:modified>
</cp:coreProperties>
</file>