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E8" w:rsidRDefault="000C38E8" w:rsidP="000C38E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0C38E8">
        <w:rPr>
          <w:rFonts w:ascii="Times New Roman" w:hAnsi="Times New Roman" w:cs="Times New Roman"/>
          <w:b/>
          <w:sz w:val="40"/>
          <w:szCs w:val="40"/>
        </w:rPr>
        <w:t>Sinemavar'dan</w:t>
      </w:r>
      <w:proofErr w:type="spellEnd"/>
      <w:r w:rsidRPr="000C38E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C38E8">
        <w:rPr>
          <w:rFonts w:ascii="Times New Roman" w:hAnsi="Times New Roman" w:cs="Times New Roman"/>
          <w:b/>
          <w:sz w:val="40"/>
          <w:szCs w:val="40"/>
        </w:rPr>
        <w:t>Filmekimi</w:t>
      </w:r>
      <w:proofErr w:type="spellEnd"/>
      <w:r w:rsidRPr="000C38E8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Önerileri</w:t>
      </w:r>
    </w:p>
    <w:p w:rsidR="000C38E8" w:rsidRPr="000C38E8" w:rsidRDefault="000C38E8" w:rsidP="000C38E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C38E8" w:rsidRPr="000C38E8" w:rsidRDefault="000C38E8" w:rsidP="000C38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38E8">
        <w:rPr>
          <w:rFonts w:ascii="Times New Roman" w:hAnsi="Times New Roman" w:cs="Times New Roman"/>
          <w:sz w:val="24"/>
          <w:szCs w:val="24"/>
        </w:rPr>
        <w:t xml:space="preserve">İstanbul’da ay içerisinde gerçekleşen sinemaya dair etkinlikleri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editoryal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elekten geçirerek sunan </w:t>
      </w:r>
      <w:proofErr w:type="gramStart"/>
      <w:r w:rsidRPr="000C38E8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0C38E8">
        <w:rPr>
          <w:rFonts w:ascii="Times New Roman" w:hAnsi="Times New Roman" w:cs="Times New Roman"/>
          <w:sz w:val="24"/>
          <w:szCs w:val="24"/>
        </w:rPr>
        <w:t xml:space="preserve"> bir ajanda olan </w:t>
      </w:r>
      <w:proofErr w:type="spellStart"/>
      <w:r w:rsidRPr="000C38E8">
        <w:rPr>
          <w:rFonts w:ascii="Times New Roman" w:hAnsi="Times New Roman" w:cs="Times New Roman"/>
          <w:i/>
          <w:sz w:val="24"/>
          <w:szCs w:val="24"/>
        </w:rPr>
        <w:t>Sinemavar</w:t>
      </w:r>
      <w:proofErr w:type="spellEnd"/>
      <w:r w:rsidRPr="000C38E8">
        <w:rPr>
          <w:rFonts w:ascii="Times New Roman" w:hAnsi="Times New Roman" w:cs="Times New Roman"/>
          <w:i/>
          <w:sz w:val="24"/>
          <w:szCs w:val="24"/>
        </w:rPr>
        <w:t>,</w:t>
      </w:r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C38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8E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8E8">
        <w:rPr>
          <w:rFonts w:ascii="Times New Roman" w:hAnsi="Times New Roman" w:cs="Times New Roman"/>
          <w:sz w:val="24"/>
          <w:szCs w:val="24"/>
        </w:rPr>
        <w:t xml:space="preserve">11 Ekim tarihleri arasında gerçekleşecek olan </w:t>
      </w:r>
      <w:proofErr w:type="spellStart"/>
      <w:r w:rsidRPr="000C38E8">
        <w:rPr>
          <w:rFonts w:ascii="Times New Roman" w:hAnsi="Times New Roman" w:cs="Times New Roman"/>
          <w:i/>
          <w:sz w:val="24"/>
          <w:szCs w:val="24"/>
        </w:rPr>
        <w:t>Filmekimi'</w:t>
      </w:r>
      <w:r w:rsidRPr="000C38E8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öneri mahiyetinde bir seçkiyi ajandasına ekledi!</w:t>
      </w:r>
    </w:p>
    <w:p w:rsidR="000C38E8" w:rsidRPr="000C38E8" w:rsidRDefault="000C38E8" w:rsidP="000C38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8E8" w:rsidRPr="000C38E8" w:rsidRDefault="000C38E8" w:rsidP="000C38E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0C38E8">
        <w:rPr>
          <w:rFonts w:ascii="Times New Roman" w:hAnsi="Times New Roman" w:cs="Times New Roman"/>
          <w:sz w:val="24"/>
          <w:szCs w:val="24"/>
        </w:rPr>
        <w:t xml:space="preserve">46 filmin gösterileceği festivalden 8 filmin ön plana çıkarıldığı bu seçkide,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Apichatpong'un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r w:rsidRPr="000C38E8">
        <w:rPr>
          <w:rFonts w:ascii="Times New Roman" w:hAnsi="Times New Roman" w:cs="Times New Roman"/>
          <w:i/>
          <w:sz w:val="24"/>
          <w:szCs w:val="24"/>
        </w:rPr>
        <w:t>Saltanatın Mezarlığı,</w:t>
      </w:r>
      <w:r w:rsidRPr="000C38E8">
        <w:rPr>
          <w:rFonts w:ascii="Times New Roman" w:hAnsi="Times New Roman" w:cs="Times New Roman"/>
          <w:sz w:val="24"/>
          <w:szCs w:val="24"/>
        </w:rPr>
        <w:t xml:space="preserve"> Pablo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Larraín'in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8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C38E8">
        <w:rPr>
          <w:rFonts w:ascii="Times New Roman" w:hAnsi="Times New Roman" w:cs="Times New Roman"/>
          <w:i/>
          <w:sz w:val="24"/>
          <w:szCs w:val="24"/>
        </w:rPr>
        <w:t xml:space="preserve"> Club,</w:t>
      </w:r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Terrence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Malick’in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r w:rsidRPr="000C38E8">
        <w:rPr>
          <w:rFonts w:ascii="Times New Roman" w:hAnsi="Times New Roman" w:cs="Times New Roman"/>
          <w:i/>
          <w:sz w:val="24"/>
          <w:szCs w:val="24"/>
        </w:rPr>
        <w:t xml:space="preserve">Knight of </w:t>
      </w:r>
      <w:proofErr w:type="spellStart"/>
      <w:r w:rsidRPr="000C38E8">
        <w:rPr>
          <w:rFonts w:ascii="Times New Roman" w:hAnsi="Times New Roman" w:cs="Times New Roman"/>
          <w:i/>
          <w:sz w:val="24"/>
          <w:szCs w:val="24"/>
        </w:rPr>
        <w:t>Cups</w:t>
      </w:r>
      <w:proofErr w:type="spellEnd"/>
      <w:r w:rsidRPr="000C38E8">
        <w:rPr>
          <w:rFonts w:ascii="Times New Roman" w:hAnsi="Times New Roman" w:cs="Times New Roman"/>
          <w:i/>
          <w:sz w:val="24"/>
          <w:szCs w:val="24"/>
        </w:rPr>
        <w:t>,</w:t>
      </w:r>
      <w:r w:rsidRPr="000C38E8">
        <w:rPr>
          <w:rFonts w:ascii="Times New Roman" w:hAnsi="Times New Roman" w:cs="Times New Roman"/>
          <w:sz w:val="24"/>
          <w:szCs w:val="24"/>
        </w:rPr>
        <w:t xml:space="preserve"> bu sene Altın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Palmiye'yi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kazanmış olan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Audiard'ın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8">
        <w:rPr>
          <w:rFonts w:ascii="Times New Roman" w:hAnsi="Times New Roman" w:cs="Times New Roman"/>
          <w:i/>
          <w:sz w:val="24"/>
          <w:szCs w:val="24"/>
        </w:rPr>
        <w:t>Dheepan</w:t>
      </w:r>
      <w:proofErr w:type="spellEnd"/>
      <w:r w:rsidRPr="000C38E8">
        <w:rPr>
          <w:rFonts w:ascii="Times New Roman" w:hAnsi="Times New Roman" w:cs="Times New Roman"/>
          <w:i/>
          <w:sz w:val="24"/>
          <w:szCs w:val="24"/>
        </w:rPr>
        <w:t>,</w:t>
      </w:r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Naomi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Kawase'nin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r w:rsidRPr="000C38E8">
        <w:rPr>
          <w:rFonts w:ascii="Times New Roman" w:hAnsi="Times New Roman" w:cs="Times New Roman"/>
          <w:i/>
          <w:sz w:val="24"/>
          <w:szCs w:val="24"/>
        </w:rPr>
        <w:t>Umudun Tarifi,</w:t>
      </w:r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Corneliu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Proumboiu'nun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</w:t>
      </w:r>
      <w:r w:rsidRPr="000C38E8">
        <w:rPr>
          <w:rFonts w:ascii="Times New Roman" w:hAnsi="Times New Roman" w:cs="Times New Roman"/>
          <w:i/>
          <w:sz w:val="24"/>
          <w:szCs w:val="24"/>
        </w:rPr>
        <w:t xml:space="preserve">Hazine </w:t>
      </w:r>
      <w:r w:rsidRPr="000C38E8">
        <w:rPr>
          <w:rFonts w:ascii="Times New Roman" w:hAnsi="Times New Roman" w:cs="Times New Roman"/>
          <w:sz w:val="24"/>
          <w:szCs w:val="24"/>
        </w:rPr>
        <w:t xml:space="preserve">ve Cannes'da FIPRESCI Ödülü kazanan </w:t>
      </w:r>
      <w:proofErr w:type="spellStart"/>
      <w:r w:rsidRPr="000C38E8">
        <w:rPr>
          <w:rFonts w:ascii="Times New Roman" w:hAnsi="Times New Roman" w:cs="Times New Roman"/>
          <w:i/>
          <w:sz w:val="24"/>
          <w:szCs w:val="24"/>
        </w:rPr>
        <w:t>Saul'un</w:t>
      </w:r>
      <w:proofErr w:type="spellEnd"/>
      <w:r w:rsidRPr="000C38E8">
        <w:rPr>
          <w:rFonts w:ascii="Times New Roman" w:hAnsi="Times New Roman" w:cs="Times New Roman"/>
          <w:i/>
          <w:sz w:val="24"/>
          <w:szCs w:val="24"/>
        </w:rPr>
        <w:t xml:space="preserve"> Oğlu</w:t>
      </w:r>
      <w:r w:rsidRPr="000C38E8">
        <w:rPr>
          <w:rFonts w:ascii="Times New Roman" w:hAnsi="Times New Roman" w:cs="Times New Roman"/>
          <w:sz w:val="24"/>
          <w:szCs w:val="24"/>
        </w:rPr>
        <w:t xml:space="preserve"> filmleri hakkındaki bilgilere ajandadan ulaşabilirsiniz.</w:t>
      </w:r>
      <w:proofErr w:type="gramEnd"/>
    </w:p>
    <w:p w:rsidR="000C38E8" w:rsidRPr="000C38E8" w:rsidRDefault="000C38E8" w:rsidP="000C38E8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38E8" w:rsidRPr="000C38E8" w:rsidRDefault="000C38E8" w:rsidP="000C38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38E8">
        <w:rPr>
          <w:rFonts w:ascii="Times New Roman" w:hAnsi="Times New Roman" w:cs="Times New Roman"/>
          <w:sz w:val="24"/>
          <w:szCs w:val="24"/>
        </w:rPr>
        <w:t xml:space="preserve">Bir öneri mahiyetinde ve tamamen </w:t>
      </w:r>
      <w:proofErr w:type="spellStart"/>
      <w:r w:rsidRPr="000C38E8">
        <w:rPr>
          <w:rFonts w:ascii="Times New Roman" w:hAnsi="Times New Roman" w:cs="Times New Roman"/>
          <w:sz w:val="24"/>
          <w:szCs w:val="24"/>
        </w:rPr>
        <w:t>subjektif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olarak yer verilen bu filmler dışındaki programı takip etmek için </w:t>
      </w:r>
      <w:proofErr w:type="spellStart"/>
      <w:r w:rsidRPr="000C38E8">
        <w:rPr>
          <w:rFonts w:ascii="Times New Roman" w:hAnsi="Times New Roman" w:cs="Times New Roman"/>
          <w:i/>
          <w:sz w:val="24"/>
          <w:szCs w:val="24"/>
        </w:rPr>
        <w:t>Filmekimi'</w:t>
      </w:r>
      <w:r w:rsidRPr="000C38E8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0C38E8">
        <w:rPr>
          <w:rFonts w:ascii="Times New Roman" w:hAnsi="Times New Roman" w:cs="Times New Roman"/>
          <w:sz w:val="24"/>
          <w:szCs w:val="24"/>
        </w:rPr>
        <w:t xml:space="preserve"> sitesini ziyaret edebilirsiniz.</w:t>
      </w:r>
    </w:p>
    <w:p w:rsidR="000C38E8" w:rsidRPr="000C38E8" w:rsidRDefault="000C38E8" w:rsidP="000C38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C38E8" w:rsidRPr="000C38E8" w:rsidRDefault="000C38E8" w:rsidP="000C38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38E8">
        <w:rPr>
          <w:rFonts w:ascii="Times New Roman" w:hAnsi="Times New Roman" w:cs="Times New Roman"/>
          <w:sz w:val="24"/>
          <w:szCs w:val="24"/>
        </w:rPr>
        <w:t>Güzel bir festival geçirmeniz dileğimizle!</w:t>
      </w:r>
    </w:p>
    <w:p w:rsidR="000C38E8" w:rsidRPr="000C38E8" w:rsidRDefault="000C38E8" w:rsidP="000C38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595" w:rsidRPr="000C38E8" w:rsidRDefault="000C38E8" w:rsidP="000C38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38E8">
        <w:rPr>
          <w:rFonts w:ascii="Times New Roman" w:hAnsi="Times New Roman" w:cs="Times New Roman"/>
          <w:sz w:val="24"/>
          <w:szCs w:val="24"/>
        </w:rPr>
        <w:t>Siteyi ziyaret etmek için: sinemavar.net</w:t>
      </w:r>
    </w:p>
    <w:sectPr w:rsidR="00035595" w:rsidRPr="000C3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E8"/>
    <w:rsid w:val="000269CB"/>
    <w:rsid w:val="00030C9B"/>
    <w:rsid w:val="00035595"/>
    <w:rsid w:val="00084CD5"/>
    <w:rsid w:val="00090EDF"/>
    <w:rsid w:val="000A2F99"/>
    <w:rsid w:val="000A5878"/>
    <w:rsid w:val="000B41B3"/>
    <w:rsid w:val="000C2D3B"/>
    <w:rsid w:val="000C38E8"/>
    <w:rsid w:val="000D4004"/>
    <w:rsid w:val="000F3181"/>
    <w:rsid w:val="00101C6D"/>
    <w:rsid w:val="00144B10"/>
    <w:rsid w:val="00150058"/>
    <w:rsid w:val="00155A1C"/>
    <w:rsid w:val="001B674C"/>
    <w:rsid w:val="001D33CA"/>
    <w:rsid w:val="00205712"/>
    <w:rsid w:val="00210FF2"/>
    <w:rsid w:val="002345BF"/>
    <w:rsid w:val="00242615"/>
    <w:rsid w:val="0024345A"/>
    <w:rsid w:val="00244AD8"/>
    <w:rsid w:val="00260E6D"/>
    <w:rsid w:val="00270325"/>
    <w:rsid w:val="002803D0"/>
    <w:rsid w:val="002C59BA"/>
    <w:rsid w:val="002D72B8"/>
    <w:rsid w:val="002D7976"/>
    <w:rsid w:val="002E35B8"/>
    <w:rsid w:val="00344D0C"/>
    <w:rsid w:val="0035037E"/>
    <w:rsid w:val="00355E42"/>
    <w:rsid w:val="003823B7"/>
    <w:rsid w:val="00397435"/>
    <w:rsid w:val="003D47DC"/>
    <w:rsid w:val="003E6A18"/>
    <w:rsid w:val="004024B6"/>
    <w:rsid w:val="004C7A72"/>
    <w:rsid w:val="00532828"/>
    <w:rsid w:val="005738CA"/>
    <w:rsid w:val="0057662D"/>
    <w:rsid w:val="005A535A"/>
    <w:rsid w:val="005E5B11"/>
    <w:rsid w:val="005F097C"/>
    <w:rsid w:val="00623626"/>
    <w:rsid w:val="00636C02"/>
    <w:rsid w:val="00642E4D"/>
    <w:rsid w:val="0064533D"/>
    <w:rsid w:val="00647DAF"/>
    <w:rsid w:val="006711AB"/>
    <w:rsid w:val="006A2388"/>
    <w:rsid w:val="006A3BF0"/>
    <w:rsid w:val="006C73D1"/>
    <w:rsid w:val="0071490F"/>
    <w:rsid w:val="00716615"/>
    <w:rsid w:val="007202C1"/>
    <w:rsid w:val="00723E81"/>
    <w:rsid w:val="0075011A"/>
    <w:rsid w:val="007956AC"/>
    <w:rsid w:val="007A49D6"/>
    <w:rsid w:val="007A6AB7"/>
    <w:rsid w:val="007B1803"/>
    <w:rsid w:val="007C2BB4"/>
    <w:rsid w:val="007E57C0"/>
    <w:rsid w:val="007F3021"/>
    <w:rsid w:val="00806D6A"/>
    <w:rsid w:val="00826E03"/>
    <w:rsid w:val="00867834"/>
    <w:rsid w:val="008E2445"/>
    <w:rsid w:val="008F22DF"/>
    <w:rsid w:val="00924978"/>
    <w:rsid w:val="00945DD4"/>
    <w:rsid w:val="009C0A34"/>
    <w:rsid w:val="009C5A62"/>
    <w:rsid w:val="009C7B47"/>
    <w:rsid w:val="009E5B96"/>
    <w:rsid w:val="00A06156"/>
    <w:rsid w:val="00A127E0"/>
    <w:rsid w:val="00A51F9E"/>
    <w:rsid w:val="00A54682"/>
    <w:rsid w:val="00A97D5D"/>
    <w:rsid w:val="00AA020C"/>
    <w:rsid w:val="00AA4FA2"/>
    <w:rsid w:val="00AD2CFA"/>
    <w:rsid w:val="00AE37F5"/>
    <w:rsid w:val="00B17CE1"/>
    <w:rsid w:val="00B74E1C"/>
    <w:rsid w:val="00B859FE"/>
    <w:rsid w:val="00C055D2"/>
    <w:rsid w:val="00C42E8C"/>
    <w:rsid w:val="00C6206C"/>
    <w:rsid w:val="00C720B1"/>
    <w:rsid w:val="00C75D23"/>
    <w:rsid w:val="00C91278"/>
    <w:rsid w:val="00CA023D"/>
    <w:rsid w:val="00CC63B1"/>
    <w:rsid w:val="00D02FAC"/>
    <w:rsid w:val="00D131F1"/>
    <w:rsid w:val="00D203B5"/>
    <w:rsid w:val="00DC1064"/>
    <w:rsid w:val="00DC7F44"/>
    <w:rsid w:val="00DE2CFC"/>
    <w:rsid w:val="00DF14EB"/>
    <w:rsid w:val="00E136F7"/>
    <w:rsid w:val="00E1496B"/>
    <w:rsid w:val="00E81AB3"/>
    <w:rsid w:val="00E901F8"/>
    <w:rsid w:val="00ED3090"/>
    <w:rsid w:val="00EE41CF"/>
    <w:rsid w:val="00F22052"/>
    <w:rsid w:val="00F22AC7"/>
    <w:rsid w:val="00F326EF"/>
    <w:rsid w:val="00F354D0"/>
    <w:rsid w:val="00F4228A"/>
    <w:rsid w:val="00F66BC4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ECA6-C275-4F7D-9982-DFC56C5C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2015-09-17T14:14:00Z</dcterms:created>
  <dcterms:modified xsi:type="dcterms:W3CDTF">2015-09-17T14:16:00Z</dcterms:modified>
</cp:coreProperties>
</file>