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0161" w14:textId="77777777" w:rsidR="009E63AB" w:rsidRPr="002D6F0F" w:rsidRDefault="009E63AB" w:rsidP="00D75EAF">
      <w:pPr>
        <w:jc w:val="center"/>
        <w:textAlignment w:val="baseline"/>
        <w:rPr>
          <w:rFonts w:asciiTheme="majorHAnsi" w:eastAsia="Times New Roman" w:hAnsiTheme="majorHAnsi" w:cs="Times New Roman"/>
          <w:b/>
          <w:bCs/>
          <w:sz w:val="40"/>
          <w:szCs w:val="40"/>
          <w:lang w:val="en-US"/>
        </w:rPr>
      </w:pPr>
      <w:r w:rsidRPr="002D6F0F">
        <w:rPr>
          <w:rFonts w:asciiTheme="majorHAnsi" w:eastAsia="Times New Roman" w:hAnsiTheme="majorHAnsi" w:cs="Times New Roman"/>
          <w:b/>
          <w:bCs/>
          <w:sz w:val="40"/>
          <w:szCs w:val="40"/>
          <w:bdr w:val="none" w:sz="0" w:space="0" w:color="auto" w:frame="1"/>
          <w:lang w:val="en-US"/>
        </w:rPr>
        <w:t>SİYAD ONUR VE EMEK ÖDÜLLERİ SAHİPLERİ AÇIKLANDI</w:t>
      </w:r>
    </w:p>
    <w:p w14:paraId="570187C8" w14:textId="77777777" w:rsidR="002D6F0F" w:rsidRDefault="002D6F0F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1BDCC540" w14:textId="2E824799" w:rsidR="008E0D04" w:rsidRPr="002D6F0F" w:rsidRDefault="008E0D04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01F1E"/>
          <w:sz w:val="28"/>
          <w:szCs w:val="28"/>
        </w:rPr>
      </w:pPr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SİYAD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kısa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film,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belgesel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ve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fantastik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film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dallarındaki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adaylar</w:t>
      </w:r>
      <w:proofErr w:type="spellEnd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 da belli </w:t>
      </w:r>
      <w:proofErr w:type="spellStart"/>
      <w:r w:rsidRPr="002D6F0F">
        <w:rPr>
          <w:rFonts w:asciiTheme="majorHAnsi" w:hAnsiTheme="majorHAnsi"/>
          <w:b/>
          <w:bCs/>
          <w:color w:val="201F1E"/>
          <w:sz w:val="28"/>
          <w:szCs w:val="28"/>
          <w:bdr w:val="none" w:sz="0" w:space="0" w:color="auto" w:frame="1"/>
        </w:rPr>
        <w:t>oldu</w:t>
      </w:r>
      <w:proofErr w:type="spellEnd"/>
    </w:p>
    <w:p w14:paraId="7F87E803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14:paraId="1BDCAB09" w14:textId="4E409E95" w:rsidR="00BD4ECB" w:rsidRPr="00D75EAF" w:rsidRDefault="008E0D04" w:rsidP="005B24A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Sinema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Yazarları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Derneği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(SİYAD), 5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4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Töreni’nde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Onur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Ödülleri’nin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oyuncu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Tilbe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Saran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ile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yönetmen-senarist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Engin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Ayça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’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Emek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Ödülü’nü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ise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Sinematek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/Sinema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Evi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çalışan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larına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r w:rsidR="005B24A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rileceğini</w:t>
      </w:r>
      <w:proofErr w:type="spellEnd"/>
      <w:r w:rsidR="005B24A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24A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açıkladı</w:t>
      </w:r>
      <w:proofErr w:type="spellEnd"/>
      <w:r w:rsidR="005B24A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r w:rsidR="005B24A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br/>
      </w:r>
    </w:p>
    <w:p w14:paraId="7B9A3A21" w14:textId="4B0418ED" w:rsidR="00BD4ECB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5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4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Ödülleri’nin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film,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fantastik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dallarındaki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da belli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oldu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başta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olmak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üzere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diğer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dallardaki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adaylar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daha</w:t>
      </w:r>
      <w:proofErr w:type="spellEnd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önce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açıklanmıştı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 202</w:t>
      </w:r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1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sinemasının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üyelerinin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oylarıyla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belirlenecek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iyileri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27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Mart</w:t>
      </w:r>
      <w:r w:rsidR="0040600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’ta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gerçekleştirilecek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C56E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törende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açıklanacak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66B4F73A" w14:textId="77777777" w:rsidR="00BD4ECB" w:rsidRPr="00D75EAF" w:rsidRDefault="00BD4ECB" w:rsidP="00D75EAF">
      <w:pPr>
        <w:rPr>
          <w:rFonts w:asciiTheme="majorHAnsi" w:hAnsiTheme="majorHAnsi"/>
        </w:rPr>
      </w:pPr>
    </w:p>
    <w:p w14:paraId="477D53FF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Onur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sahipleri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6210382E" w14:textId="58D4E41E" w:rsidR="005D22C3" w:rsidRDefault="002D6F0F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</w:pPr>
      <w:proofErr w:type="spellStart"/>
      <w:r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Tilbe</w:t>
      </w:r>
      <w:proofErr w:type="spellEnd"/>
      <w:r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Saran</w:t>
      </w: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 </w:t>
      </w:r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19</w:t>
      </w:r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61</w:t>
      </w:r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İstanbul</w:t>
      </w:r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doğumlu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Tilbe</w:t>
      </w:r>
      <w:proofErr w:type="spellEnd"/>
      <w:r w:rsidR="008E415C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Saran</w:t>
      </w:r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İstanbul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Üniversitesi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Sanat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Tarihi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Bölümü’nden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mezun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oldu</w:t>
      </w:r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ktan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sonra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İstanbul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Belediyesi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Tiyatro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bölümünü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tamamladı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.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Profesyönel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tiyatro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çalışmalarına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Kenter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Tiyatrosu’nda</w:t>
      </w:r>
      <w:proofErr w:type="spellEnd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başla</w:t>
      </w:r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yan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Saran</w:t>
      </w:r>
      <w:r w:rsidR="005D22C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</w:t>
      </w:r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inemaya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ise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 w:rsidRPr="003C6E3B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  <w:lang w:val="en-GB"/>
        </w:rPr>
        <w:t>Kırlangıç</w:t>
      </w:r>
      <w:proofErr w:type="spellEnd"/>
      <w:r w:rsidR="003C6E3B" w:rsidRPr="003C6E3B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 w:rsidRPr="003C6E3B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  <w:lang w:val="en-GB"/>
        </w:rPr>
        <w:t>Fırtınası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(1985)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adlı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filmle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adım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at</w:t>
      </w:r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tı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="003C6E3B" w:rsidRPr="003C6E3B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  <w:lang w:val="en-GB"/>
        </w:rPr>
        <w:t>Zenne</w:t>
      </w:r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’deki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(2011)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rolüyle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Antalya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Altın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Portakal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Film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Festivali’nde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En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İyi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Yardımcı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Kadın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Oyuncu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Ödülü’</w:t>
      </w:r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n</w:t>
      </w:r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ü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kazandı</w:t>
      </w:r>
      <w:proofErr w:type="spellEnd"/>
      <w:r w:rsidR="003C6E3B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.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</w:t>
      </w:r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yunculuğun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yanısıra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seslendirme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sanatçılığı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da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yapan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Saran</w:t>
      </w:r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,</w:t>
      </w:r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2014-2017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yılları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arasında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Oyuncular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Sendikası’ında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genel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sekreter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olarak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göre</w:t>
      </w:r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v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yapmıştı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.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V</w:t>
      </w:r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izyondaki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Bergen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filminde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de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rol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alan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sanatçı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halen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Kadir Has </w:t>
      </w:r>
      <w:proofErr w:type="spellStart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Üniversitesi’nde</w:t>
      </w:r>
      <w:proofErr w:type="spellEnd"/>
      <w:r w:rsidR="00D24F6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öğretim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görevlisi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olarak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oyunculuk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dersleri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vermektedir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  <w:t>.</w:t>
      </w:r>
    </w:p>
    <w:p w14:paraId="401E38F4" w14:textId="77777777" w:rsidR="002D6F0F" w:rsidRDefault="002D6F0F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  <w:lang w:val="en-GB"/>
        </w:rPr>
      </w:pPr>
    </w:p>
    <w:p w14:paraId="255A3943" w14:textId="203E8EAF" w:rsidR="007C7D94" w:rsidRPr="00D75EAF" w:rsidRDefault="002D6F0F" w:rsidP="00CF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  <w:proofErr w:type="spellStart"/>
      <w:r w:rsidRPr="002D6F0F">
        <w:rPr>
          <w:rFonts w:asciiTheme="majorHAnsi" w:hAnsiTheme="majorHAnsi"/>
          <w:b/>
          <w:color w:val="201F1E"/>
          <w:sz w:val="24"/>
          <w:szCs w:val="24"/>
          <w:bdr w:val="none" w:sz="0" w:space="0" w:color="auto" w:frame="1"/>
        </w:rPr>
        <w:t>Engin</w:t>
      </w:r>
      <w:proofErr w:type="spellEnd"/>
      <w:r w:rsidRPr="002D6F0F">
        <w:rPr>
          <w:rFonts w:asciiTheme="majorHAnsi" w:hAnsiTheme="majorHAnsi"/>
          <w:b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6F0F">
        <w:rPr>
          <w:rFonts w:asciiTheme="majorHAnsi" w:hAnsiTheme="majorHAnsi"/>
          <w:b/>
          <w:color w:val="201F1E"/>
          <w:sz w:val="24"/>
          <w:szCs w:val="24"/>
          <w:bdr w:val="none" w:sz="0" w:space="0" w:color="auto" w:frame="1"/>
        </w:rPr>
        <w:t>Ayça</w:t>
      </w:r>
      <w:proofErr w:type="spellEnd"/>
      <w:r w:rsidRPr="002D6F0F">
        <w:rPr>
          <w:rFonts w:asciiTheme="majorHAnsi" w:hAnsiTheme="majorHAnsi"/>
          <w:b/>
          <w:color w:val="201F1E"/>
          <w:sz w:val="24"/>
          <w:szCs w:val="24"/>
          <w:bdr w:val="none" w:sz="0" w:space="0" w:color="auto" w:frame="1"/>
        </w:rPr>
        <w:t>: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19</w:t>
      </w:r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41</w:t>
      </w:r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Edremit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doğumlu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Engin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Ayça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Galatasaray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Lisesi’nden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mezun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olduktan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sonra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İtalya’da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yönetmenlik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eğitimi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aldı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1970-1974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yılları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arasında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 w:rsidRPr="00786B78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Yedinci</w:t>
      </w:r>
      <w:proofErr w:type="spellEnd"/>
      <w:r w:rsidR="00786B78" w:rsidRPr="00786B78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 w:rsidRPr="00786B78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Sanat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dergisini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çıkara</w:t>
      </w:r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yazarları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arasında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yer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alan</w:t>
      </w:r>
      <w:proofErr w:type="spellEnd"/>
      <w:r w:rsidR="00786B78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Ayça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1974’te TRT İstanbul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Televizyonu’nda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çalışmaya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başladı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çeşitli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belgeseller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yönetti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Yönetmenliğini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senaristliğini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üstlendiği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E61C0A" w:rsidRPr="00E61C0A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 xml:space="preserve">Bez </w:t>
      </w:r>
      <w:proofErr w:type="spellStart"/>
      <w:r w:rsidR="00E61C0A" w:rsidRPr="00E61C0A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Bebek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(1987)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adlı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filmle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sinemaya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geçiş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yapan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Ayça</w:t>
      </w:r>
      <w:proofErr w:type="spellEnd"/>
      <w:r w:rsidR="006B7503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,</w:t>
      </w:r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bu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ile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Ankara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Uluslararası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Festivali’nde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Senaryo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Ödülü’nü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kazandı</w:t>
      </w:r>
      <w:proofErr w:type="spellEnd"/>
      <w:r w:rsidR="00E61C0A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Bir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Marmara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Üniversitesi’nde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ders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vermis </w:t>
      </w:r>
      <w:proofErr w:type="spellStart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A537D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Ayça’nın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yazıları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 w:rsidRPr="00A537D6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Şu</w:t>
      </w:r>
      <w:proofErr w:type="spellEnd"/>
      <w:r w:rsidR="00CF2EC9" w:rsidRPr="00A537D6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 xml:space="preserve"> Sinema </w:t>
      </w:r>
      <w:proofErr w:type="spellStart"/>
      <w:r w:rsidR="00A537D6" w:rsidRPr="00A537D6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D</w:t>
      </w:r>
      <w:r w:rsidR="00CF2EC9" w:rsidRPr="00A537D6">
        <w:rPr>
          <w:rFonts w:asciiTheme="majorHAnsi" w:hAnsiTheme="majorHAnsi"/>
          <w:i/>
          <w:iCs/>
          <w:color w:val="201F1E"/>
          <w:sz w:val="24"/>
          <w:szCs w:val="24"/>
          <w:bdr w:val="none" w:sz="0" w:space="0" w:color="auto" w:frame="1"/>
        </w:rPr>
        <w:t>edikleri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(2016)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adlı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kitapta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toplanmıştır</w:t>
      </w:r>
      <w:proofErr w:type="spellEnd"/>
      <w:r w:rsidR="00CF2EC9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6AEC127F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</w:p>
    <w:p w14:paraId="7D8E7929" w14:textId="61F7A6AB" w:rsidR="002D6F0F" w:rsidRPr="002D6F0F" w:rsidRDefault="002D6F0F" w:rsidP="002D6F0F">
      <w:pPr>
        <w:pStyle w:val="AralkYok"/>
        <w:rPr>
          <w:rFonts w:ascii="Calibri" w:hAnsi="Calibri" w:cs="Calibri"/>
          <w:b/>
          <w:bCs/>
          <w:bdr w:val="none" w:sz="0" w:space="0" w:color="auto" w:frame="1"/>
        </w:rPr>
      </w:pPr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SİYAD Giovanni </w:t>
      </w:r>
      <w:proofErr w:type="spellStart"/>
      <w:r w:rsidRPr="002D6F0F">
        <w:rPr>
          <w:rFonts w:ascii="Calibri" w:hAnsi="Calibri" w:cs="Calibri"/>
          <w:b/>
          <w:bCs/>
          <w:bdr w:val="none" w:sz="0" w:space="0" w:color="auto" w:frame="1"/>
        </w:rPr>
        <w:t>Scognamillo</w:t>
      </w:r>
      <w:proofErr w:type="spellEnd"/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 Fantastik Film Ödülü </w:t>
      </w:r>
      <w:r>
        <w:rPr>
          <w:rFonts w:ascii="Calibri" w:hAnsi="Calibri" w:cs="Calibri"/>
          <w:b/>
          <w:bCs/>
          <w:bdr w:val="none" w:sz="0" w:space="0" w:color="auto" w:frame="1"/>
        </w:rPr>
        <w:t>A</w:t>
      </w:r>
      <w:r w:rsidRPr="002D6F0F">
        <w:rPr>
          <w:rFonts w:ascii="Calibri" w:hAnsi="Calibri" w:cs="Calibri"/>
          <w:b/>
          <w:bCs/>
          <w:bdr w:val="none" w:sz="0" w:space="0" w:color="auto" w:frame="1"/>
        </w:rPr>
        <w:t>dayları:</w:t>
      </w:r>
    </w:p>
    <w:p w14:paraId="5DCB10CE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Avcı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: İlk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Kehanet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Onur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Aldoğan</w:t>
      </w:r>
      <w:proofErr w:type="spellEnd"/>
    </w:p>
    <w:p w14:paraId="525092DD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>Fish Out of Water [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kısa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metraj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] – Nur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Özkaya</w:t>
      </w:r>
      <w:proofErr w:type="spellEnd"/>
    </w:p>
    <w:p w14:paraId="781F14EE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Gölgeler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İçinde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Erdem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Tepegöz</w:t>
      </w:r>
      <w:proofErr w:type="spellEnd"/>
    </w:p>
    <w:p w14:paraId="5B72D6D6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>Kauai [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kısa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metraj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]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Aysun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Karaosman</w:t>
      </w:r>
      <w:proofErr w:type="spellEnd"/>
    </w:p>
    <w:p w14:paraId="5FA8AAA1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>Lal [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kısa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metraj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]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Gökalp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Gönen</w:t>
      </w:r>
      <w:proofErr w:type="spellEnd"/>
    </w:p>
    <w:p w14:paraId="64A6C8FD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</w:p>
    <w:p w14:paraId="6D797E54" w14:textId="2033C87E" w:rsidR="002D6F0F" w:rsidRPr="002D6F0F" w:rsidRDefault="002D6F0F" w:rsidP="002D6F0F">
      <w:pPr>
        <w:pStyle w:val="AralkYok"/>
        <w:rPr>
          <w:rFonts w:ascii="Calibri" w:hAnsi="Calibri" w:cs="Calibri"/>
          <w:b/>
          <w:bCs/>
          <w:bdr w:val="none" w:sz="0" w:space="0" w:color="auto" w:frame="1"/>
        </w:rPr>
      </w:pPr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SİYAD Kısa Film Ödülü </w:t>
      </w:r>
      <w:r>
        <w:rPr>
          <w:rFonts w:ascii="Calibri" w:hAnsi="Calibri" w:cs="Calibri"/>
          <w:b/>
          <w:bCs/>
          <w:bdr w:val="none" w:sz="0" w:space="0" w:color="auto" w:frame="1"/>
        </w:rPr>
        <w:t>A</w:t>
      </w:r>
      <w:r w:rsidRPr="002D6F0F">
        <w:rPr>
          <w:rFonts w:ascii="Calibri" w:hAnsi="Calibri" w:cs="Calibri"/>
          <w:b/>
          <w:bCs/>
          <w:bdr w:val="none" w:sz="0" w:space="0" w:color="auto" w:frame="1"/>
        </w:rPr>
        <w:t>dayları:</w:t>
      </w:r>
    </w:p>
    <w:p w14:paraId="68F05659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Ah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Asuman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Ümit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Kıvanç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</w:p>
    <w:p w14:paraId="672D7BA8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Larva – Volkan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Güney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Eker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</w:p>
    <w:p w14:paraId="56EDC860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lastRenderedPageBreak/>
        <w:t>Mesafeler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Efe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Subaşı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</w:p>
    <w:p w14:paraId="7B2CFDBD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Siz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Biraz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Uzak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Kaldınız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-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Elif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Refiğ</w:t>
      </w:r>
      <w:proofErr w:type="spellEnd"/>
    </w:p>
    <w:p w14:paraId="080F26F6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Suçlular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-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Serhat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Karaaslan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</w:p>
    <w:p w14:paraId="4856630A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</w:p>
    <w:p w14:paraId="35224EE6" w14:textId="53296384" w:rsidR="002D6F0F" w:rsidRPr="002D6F0F" w:rsidRDefault="002D6F0F" w:rsidP="002D6F0F">
      <w:pPr>
        <w:pStyle w:val="AralkYok"/>
        <w:rPr>
          <w:rFonts w:ascii="Calibri" w:hAnsi="Calibri" w:cs="Calibri"/>
          <w:b/>
          <w:bCs/>
          <w:bdr w:val="none" w:sz="0" w:space="0" w:color="auto" w:frame="1"/>
        </w:rPr>
      </w:pPr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SİYAD </w:t>
      </w:r>
      <w:proofErr w:type="spellStart"/>
      <w:r w:rsidRPr="002D6F0F">
        <w:rPr>
          <w:rFonts w:ascii="Calibri" w:hAnsi="Calibri" w:cs="Calibri"/>
          <w:b/>
          <w:bCs/>
          <w:bdr w:val="none" w:sz="0" w:space="0" w:color="auto" w:frame="1"/>
        </w:rPr>
        <w:t>Uzun</w:t>
      </w:r>
      <w:proofErr w:type="spellEnd"/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 Metraj Belgesel Ödülü </w:t>
      </w:r>
      <w:r>
        <w:rPr>
          <w:rFonts w:ascii="Calibri" w:hAnsi="Calibri" w:cs="Calibri"/>
          <w:b/>
          <w:bCs/>
          <w:bdr w:val="none" w:sz="0" w:space="0" w:color="auto" w:frame="1"/>
        </w:rPr>
        <w:t>A</w:t>
      </w:r>
      <w:r w:rsidRPr="002D6F0F">
        <w:rPr>
          <w:rFonts w:ascii="Calibri" w:hAnsi="Calibri" w:cs="Calibri"/>
          <w:b/>
          <w:bCs/>
          <w:bdr w:val="none" w:sz="0" w:space="0" w:color="auto" w:frame="1"/>
        </w:rPr>
        <w:t>dayları:</w:t>
      </w:r>
    </w:p>
    <w:p w14:paraId="0039A659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Anima – Yusuf Emre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Yalçın</w:t>
      </w:r>
      <w:proofErr w:type="spellEnd"/>
    </w:p>
    <w:p w14:paraId="3EAF612D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Coronameron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Rıdvan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Karaman</w:t>
      </w:r>
      <w:proofErr w:type="spellEnd"/>
    </w:p>
    <w:p w14:paraId="692FC1B4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Her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şey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Dahil – Volkan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Üce</w:t>
      </w:r>
      <w:proofErr w:type="spellEnd"/>
    </w:p>
    <w:p w14:paraId="6827141E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Patrida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Ayça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Damgacı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,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Tümay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Göktepe</w:t>
      </w:r>
      <w:proofErr w:type="spellEnd"/>
    </w:p>
    <w:p w14:paraId="3E3BBB29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Yaramaz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Çocuklar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Ahmet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Necdet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Çupur</w:t>
      </w:r>
      <w:proofErr w:type="spellEnd"/>
    </w:p>
    <w:p w14:paraId="1487DBD4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</w:p>
    <w:p w14:paraId="3B0915E1" w14:textId="75DBB20A" w:rsidR="002D6F0F" w:rsidRPr="002D6F0F" w:rsidRDefault="002D6F0F" w:rsidP="002D6F0F">
      <w:pPr>
        <w:pStyle w:val="AralkYok"/>
        <w:rPr>
          <w:rFonts w:ascii="Calibri" w:hAnsi="Calibri" w:cs="Calibri"/>
          <w:b/>
          <w:bCs/>
          <w:bdr w:val="none" w:sz="0" w:space="0" w:color="auto" w:frame="1"/>
        </w:rPr>
      </w:pPr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SİYAD </w:t>
      </w:r>
      <w:proofErr w:type="spellStart"/>
      <w:r w:rsidRPr="002D6F0F">
        <w:rPr>
          <w:rFonts w:ascii="Calibri" w:hAnsi="Calibri" w:cs="Calibri"/>
          <w:b/>
          <w:bCs/>
          <w:bdr w:val="none" w:sz="0" w:space="0" w:color="auto" w:frame="1"/>
        </w:rPr>
        <w:t>Kısa</w:t>
      </w:r>
      <w:proofErr w:type="spellEnd"/>
      <w:r w:rsidRPr="002D6F0F">
        <w:rPr>
          <w:rFonts w:ascii="Calibri" w:hAnsi="Calibri" w:cs="Calibri"/>
          <w:b/>
          <w:bCs/>
          <w:bdr w:val="none" w:sz="0" w:space="0" w:color="auto" w:frame="1"/>
        </w:rPr>
        <w:t xml:space="preserve"> Metraj Belgesel Ödülü </w:t>
      </w:r>
      <w:r>
        <w:rPr>
          <w:rFonts w:ascii="Calibri" w:hAnsi="Calibri" w:cs="Calibri"/>
          <w:b/>
          <w:bCs/>
          <w:bdr w:val="none" w:sz="0" w:space="0" w:color="auto" w:frame="1"/>
        </w:rPr>
        <w:t>A</w:t>
      </w:r>
      <w:r w:rsidRPr="002D6F0F">
        <w:rPr>
          <w:rFonts w:ascii="Calibri" w:hAnsi="Calibri" w:cs="Calibri"/>
          <w:b/>
          <w:bCs/>
          <w:bdr w:val="none" w:sz="0" w:space="0" w:color="auto" w:frame="1"/>
        </w:rPr>
        <w:t>dayları:</w:t>
      </w:r>
    </w:p>
    <w:p w14:paraId="6699259D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Ankebût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Ceylan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Özgün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Özçelik</w:t>
      </w:r>
      <w:proofErr w:type="spellEnd"/>
    </w:p>
    <w:p w14:paraId="1C44DFD0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Cûdîye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Miradan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(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Dileklerin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Cudisi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) – </w:t>
      </w:r>
      <w:proofErr w:type="spellStart"/>
      <w:proofErr w:type="gramStart"/>
      <w:r w:rsidRPr="002D6F0F">
        <w:rPr>
          <w:rFonts w:ascii="Calibri" w:hAnsi="Calibri" w:cs="Calibri"/>
          <w:bdr w:val="none" w:sz="0" w:space="0" w:color="auto" w:frame="1"/>
        </w:rPr>
        <w:t>Semiha</w:t>
      </w:r>
      <w:proofErr w:type="spellEnd"/>
      <w:proofErr w:type="gram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Yıldız</w:t>
      </w:r>
      <w:proofErr w:type="spellEnd"/>
    </w:p>
    <w:p w14:paraId="194AF7FF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Fotoğraf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Altı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Aylin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Kızıl</w:t>
      </w:r>
      <w:proofErr w:type="spellEnd"/>
    </w:p>
    <w:p w14:paraId="6C18A569" w14:textId="77777777" w:rsidR="002D6F0F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r w:rsidRPr="002D6F0F">
        <w:rPr>
          <w:rFonts w:ascii="Calibri" w:hAnsi="Calibri" w:cs="Calibri"/>
          <w:bdr w:val="none" w:sz="0" w:space="0" w:color="auto" w:frame="1"/>
        </w:rPr>
        <w:t xml:space="preserve">Nosema – Etna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Özbek</w:t>
      </w:r>
      <w:proofErr w:type="spellEnd"/>
    </w:p>
    <w:p w14:paraId="7B847CEC" w14:textId="70554528" w:rsidR="009E63AB" w:rsidRPr="002D6F0F" w:rsidRDefault="002D6F0F" w:rsidP="002D6F0F">
      <w:pPr>
        <w:pStyle w:val="AralkYok"/>
        <w:rPr>
          <w:rFonts w:ascii="Calibri" w:hAnsi="Calibri" w:cs="Calibri"/>
          <w:bdr w:val="none" w:sz="0" w:space="0" w:color="auto" w:frame="1"/>
        </w:rPr>
      </w:pPr>
      <w:proofErr w:type="spellStart"/>
      <w:r w:rsidRPr="002D6F0F">
        <w:rPr>
          <w:rFonts w:ascii="Calibri" w:hAnsi="Calibri" w:cs="Calibri"/>
          <w:bdr w:val="none" w:sz="0" w:space="0" w:color="auto" w:frame="1"/>
        </w:rPr>
        <w:t>Sepette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Diyalog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–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Varduhi</w:t>
      </w:r>
      <w:proofErr w:type="spellEnd"/>
      <w:r w:rsidRPr="002D6F0F">
        <w:rPr>
          <w:rFonts w:ascii="Calibri" w:hAnsi="Calibri" w:cs="Calibri"/>
          <w:bdr w:val="none" w:sz="0" w:space="0" w:color="auto" w:frame="1"/>
        </w:rPr>
        <w:t xml:space="preserve"> </w:t>
      </w:r>
      <w:proofErr w:type="spellStart"/>
      <w:r w:rsidRPr="002D6F0F">
        <w:rPr>
          <w:rFonts w:ascii="Calibri" w:hAnsi="Calibri" w:cs="Calibri"/>
          <w:bdr w:val="none" w:sz="0" w:space="0" w:color="auto" w:frame="1"/>
        </w:rPr>
        <w:t>Balyan</w:t>
      </w:r>
      <w:proofErr w:type="spellEnd"/>
    </w:p>
    <w:sectPr w:rsidR="009E63AB" w:rsidRPr="002D6F0F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AB"/>
    <w:rsid w:val="00002535"/>
    <w:rsid w:val="00077DC1"/>
    <w:rsid w:val="0012488C"/>
    <w:rsid w:val="001764D7"/>
    <w:rsid w:val="002531C6"/>
    <w:rsid w:val="00257563"/>
    <w:rsid w:val="002621C1"/>
    <w:rsid w:val="002B2197"/>
    <w:rsid w:val="002C56EC"/>
    <w:rsid w:val="002D6F0F"/>
    <w:rsid w:val="002E7900"/>
    <w:rsid w:val="00327B8C"/>
    <w:rsid w:val="003A1691"/>
    <w:rsid w:val="003C6E3B"/>
    <w:rsid w:val="00406006"/>
    <w:rsid w:val="00585BF5"/>
    <w:rsid w:val="005B24A2"/>
    <w:rsid w:val="005D22C3"/>
    <w:rsid w:val="005F42AD"/>
    <w:rsid w:val="0063242C"/>
    <w:rsid w:val="006B7503"/>
    <w:rsid w:val="0075153F"/>
    <w:rsid w:val="00786B78"/>
    <w:rsid w:val="007B79A9"/>
    <w:rsid w:val="007C7D94"/>
    <w:rsid w:val="008A5074"/>
    <w:rsid w:val="008E0D04"/>
    <w:rsid w:val="008E415C"/>
    <w:rsid w:val="009E63AB"/>
    <w:rsid w:val="00A537D6"/>
    <w:rsid w:val="00A56FBE"/>
    <w:rsid w:val="00BD2C81"/>
    <w:rsid w:val="00BD4ECB"/>
    <w:rsid w:val="00C2165F"/>
    <w:rsid w:val="00C97DF2"/>
    <w:rsid w:val="00CF2EC9"/>
    <w:rsid w:val="00CF4BE0"/>
    <w:rsid w:val="00D24F68"/>
    <w:rsid w:val="00D75EAF"/>
    <w:rsid w:val="00DB79E5"/>
    <w:rsid w:val="00E04D3C"/>
    <w:rsid w:val="00E61C0A"/>
    <w:rsid w:val="00E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008E"/>
  <w14:defaultImageDpi w14:val="300"/>
  <w15:docId w15:val="{0DF55642-322B-45D8-81A1-3A28B7D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wtqi23ioopmk3o6ert">
    <w:name w:val="itwtqi_23ioopmk3o6ert"/>
    <w:basedOn w:val="VarsaylanParagrafYazTipi"/>
    <w:rsid w:val="009E63AB"/>
  </w:style>
  <w:style w:type="character" w:customStyle="1" w:styleId="ms-button-flexcontainer">
    <w:name w:val="ms-button-flexcontainer"/>
    <w:basedOn w:val="VarsaylanParagrafYazTipi"/>
    <w:rsid w:val="009E63AB"/>
  </w:style>
  <w:style w:type="character" w:customStyle="1" w:styleId="ms-button-label">
    <w:name w:val="ms-button-label"/>
    <w:basedOn w:val="VarsaylanParagrafYazTipi"/>
    <w:rsid w:val="009E63AB"/>
  </w:style>
  <w:style w:type="paragraph" w:styleId="NormalWeb">
    <w:name w:val="Normal (Web)"/>
    <w:basedOn w:val="Normal"/>
    <w:uiPriority w:val="99"/>
    <w:unhideWhenUsed/>
    <w:rsid w:val="008E0D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mark57dz1kess">
    <w:name w:val="mark57dz1kess"/>
    <w:basedOn w:val="VarsaylanParagrafYazTipi"/>
    <w:rsid w:val="008E0D04"/>
  </w:style>
  <w:style w:type="paragraph" w:styleId="AralkYok">
    <w:name w:val="No Spacing"/>
    <w:uiPriority w:val="1"/>
    <w:qFormat/>
    <w:rsid w:val="002D6F0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63482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59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645554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12</cp:revision>
  <dcterms:created xsi:type="dcterms:W3CDTF">2022-03-15T20:13:00Z</dcterms:created>
  <dcterms:modified xsi:type="dcterms:W3CDTF">2022-03-17T18:07:00Z</dcterms:modified>
</cp:coreProperties>
</file>