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BC5F2" w14:textId="34572B22" w:rsidR="00675C13" w:rsidRPr="006C3DB2" w:rsidRDefault="00E91A13" w:rsidP="00E91A13">
      <w:pPr>
        <w:jc w:val="center"/>
        <w:rPr>
          <w:b/>
          <w:sz w:val="40"/>
          <w:szCs w:val="40"/>
        </w:rPr>
      </w:pPr>
      <w:r w:rsidRPr="006C3DB2">
        <w:rPr>
          <w:b/>
          <w:sz w:val="40"/>
          <w:szCs w:val="40"/>
        </w:rPr>
        <w:t xml:space="preserve">SİYAD, </w:t>
      </w:r>
      <w:r w:rsidRPr="006C3DB2">
        <w:rPr>
          <w:b/>
          <w:i/>
          <w:sz w:val="40"/>
          <w:szCs w:val="40"/>
        </w:rPr>
        <w:t>BOYALI KUŞ</w:t>
      </w:r>
      <w:r w:rsidRPr="006C3DB2">
        <w:rPr>
          <w:b/>
          <w:sz w:val="40"/>
          <w:szCs w:val="40"/>
        </w:rPr>
        <w:t>’U 2020’NİN EN İYİ YABANCI FİLMİ SEÇTİ</w:t>
      </w:r>
    </w:p>
    <w:p w14:paraId="35310345" w14:textId="77777777" w:rsidR="00E91A13" w:rsidRDefault="00E91A13" w:rsidP="00E91A13">
      <w:pPr>
        <w:jc w:val="both"/>
      </w:pPr>
    </w:p>
    <w:p w14:paraId="0F1E929E" w14:textId="52F58700" w:rsidR="00E91A13" w:rsidRDefault="00E91A13" w:rsidP="00E91A13">
      <w:pPr>
        <w:jc w:val="both"/>
      </w:pPr>
      <w:r>
        <w:t xml:space="preserve">Sinema Yazarları Derneği (SİYAD) üyeleri tarafından geçen yıl Türkiye’de sinemalarda </w:t>
      </w:r>
      <w:r w:rsidR="00AB2CF0">
        <w:t>vizyona</w:t>
      </w:r>
      <w:r>
        <w:t xml:space="preserve"> giren tüm yabancı filmler arasında yapılan oylama sonucunda </w:t>
      </w:r>
      <w:r w:rsidR="00604476">
        <w:t>en yüksek oyu toplayan</w:t>
      </w:r>
      <w:r>
        <w:t xml:space="preserve"> </w:t>
      </w:r>
      <w:r w:rsidRPr="00AB2CF0">
        <w:rPr>
          <w:i/>
        </w:rPr>
        <w:t>Boyalı Kuş</w:t>
      </w:r>
      <w:r>
        <w:t>’un ithalatçısına ödülü, Mart ayında düzenle</w:t>
      </w:r>
      <w:r w:rsidR="005D1906">
        <w:t>necek 53</w:t>
      </w:r>
      <w:r w:rsidR="00AA5C98">
        <w:t>. SİYAD Ödül T</w:t>
      </w:r>
      <w:r>
        <w:t>öreni</w:t>
      </w:r>
      <w:r w:rsidR="00AA5C98">
        <w:t>’</w:t>
      </w:r>
      <w:r>
        <w:t>nde verilecek.</w:t>
      </w:r>
    </w:p>
    <w:p w14:paraId="29A2626B" w14:textId="77777777" w:rsidR="00AA5C98" w:rsidRDefault="00AA5C98" w:rsidP="00E91A13">
      <w:pPr>
        <w:jc w:val="both"/>
      </w:pPr>
    </w:p>
    <w:p w14:paraId="1D7F9CB6" w14:textId="48C42DDA" w:rsidR="00E91A13" w:rsidRDefault="007D4EC4" w:rsidP="00E91A13">
      <w:pPr>
        <w:jc w:val="both"/>
      </w:pPr>
      <w:r>
        <w:t>SİYAD üyelerinin oylaması sonucu ilk</w:t>
      </w:r>
      <w:r w:rsidR="00AB2CF0">
        <w:t xml:space="preserve"> 20 </w:t>
      </w:r>
      <w:r>
        <w:t>sırada yer alan filmler</w:t>
      </w:r>
      <w:r w:rsidR="00AB2CF0">
        <w:t xml:space="preserve"> şunlar:</w:t>
      </w:r>
    </w:p>
    <w:p w14:paraId="07C63393" w14:textId="232426E5" w:rsidR="00AB2CF0" w:rsidRDefault="00AB2CF0" w:rsidP="00E91A13">
      <w:pPr>
        <w:jc w:val="both"/>
      </w:pPr>
      <w:r>
        <w:t>1) Boyalı Kuş</w:t>
      </w:r>
    </w:p>
    <w:p w14:paraId="2EAC4D74" w14:textId="3647228D" w:rsidR="00AB2CF0" w:rsidRDefault="00AB2CF0" w:rsidP="00AB2CF0">
      <w:pPr>
        <w:jc w:val="both"/>
      </w:pPr>
      <w:r>
        <w:t xml:space="preserve">2) </w:t>
      </w:r>
      <w:r w:rsidR="00AA5C98">
        <w:t>Sefiller</w:t>
      </w:r>
    </w:p>
    <w:p w14:paraId="74E5FDD1" w14:textId="02D38A85" w:rsidR="00AA5C98" w:rsidRDefault="00AA5C98" w:rsidP="00AB2CF0">
      <w:pPr>
        <w:jc w:val="both"/>
      </w:pPr>
      <w:r>
        <w:t>3) Bal Ülkesi</w:t>
      </w:r>
    </w:p>
    <w:p w14:paraId="62055D27" w14:textId="2B1E3AD1" w:rsidR="00AA5C98" w:rsidRDefault="00AA5C98" w:rsidP="00AB2CF0">
      <w:pPr>
        <w:jc w:val="both"/>
      </w:pPr>
      <w:r>
        <w:t>4) Sonsuzluk Üzerine</w:t>
      </w:r>
    </w:p>
    <w:p w14:paraId="0875D2A2" w14:textId="7639CB08" w:rsidR="00AA5C98" w:rsidRDefault="00AA5C98" w:rsidP="00AB2CF0">
      <w:pPr>
        <w:jc w:val="both"/>
      </w:pPr>
      <w:r>
        <w:t xml:space="preserve">5) </w:t>
      </w:r>
      <w:proofErr w:type="spellStart"/>
      <w:r>
        <w:t>Bacurau</w:t>
      </w:r>
      <w:proofErr w:type="spellEnd"/>
    </w:p>
    <w:p w14:paraId="41C3239B" w14:textId="7E1F0D16" w:rsidR="00AA5C98" w:rsidRDefault="00AA5C98" w:rsidP="00AB2CF0">
      <w:pPr>
        <w:jc w:val="both"/>
      </w:pPr>
      <w:r>
        <w:t>6) Burası Cennet Olmalı</w:t>
      </w:r>
    </w:p>
    <w:p w14:paraId="222EF2A3" w14:textId="7EF4DB7E" w:rsidR="00AA5C98" w:rsidRDefault="00AA5C98" w:rsidP="00AB2CF0">
      <w:pPr>
        <w:jc w:val="both"/>
      </w:pPr>
      <w:r>
        <w:t>7) Subay ve Casus</w:t>
      </w:r>
    </w:p>
    <w:p w14:paraId="0845F5D7" w14:textId="0C40FFF2" w:rsidR="00AA5C98" w:rsidRDefault="00AA5C98" w:rsidP="00AB2CF0">
      <w:pPr>
        <w:jc w:val="both"/>
      </w:pPr>
      <w:r>
        <w:t>8) Annelerimiz</w:t>
      </w:r>
    </w:p>
    <w:p w14:paraId="12957F4A" w14:textId="1BE66AFF" w:rsidR="00AA5C98" w:rsidRDefault="00AA5C98" w:rsidP="00AB2CF0">
      <w:pPr>
        <w:jc w:val="both"/>
      </w:pPr>
      <w:r>
        <w:t xml:space="preserve">9) Tavşan </w:t>
      </w:r>
      <w:proofErr w:type="spellStart"/>
      <w:r>
        <w:t>Jojo</w:t>
      </w:r>
      <w:proofErr w:type="spellEnd"/>
    </w:p>
    <w:p w14:paraId="34A79406" w14:textId="7BEDFC67" w:rsidR="00AA5C98" w:rsidRDefault="00AA5C98" w:rsidP="00AB2CF0">
      <w:pPr>
        <w:jc w:val="both"/>
      </w:pPr>
      <w:r>
        <w:t>10) Bedenimi Kaybettim</w:t>
      </w:r>
    </w:p>
    <w:p w14:paraId="73F8F8C5" w14:textId="2E46A7D1" w:rsidR="00AA5C98" w:rsidRDefault="00AA5C98" w:rsidP="00AB2CF0">
      <w:pPr>
        <w:jc w:val="both"/>
      </w:pPr>
      <w:r>
        <w:t>11) Karanlık Sular</w:t>
      </w:r>
    </w:p>
    <w:p w14:paraId="316C996D" w14:textId="1CE97695" w:rsidR="00AA5C98" w:rsidRDefault="00AA5C98" w:rsidP="00AB2CF0">
      <w:pPr>
        <w:jc w:val="both"/>
      </w:pPr>
      <w:r>
        <w:t>12) Elveda</w:t>
      </w:r>
    </w:p>
    <w:p w14:paraId="67A0BFC2" w14:textId="43225F2E" w:rsidR="00AA5C98" w:rsidRDefault="00AA5C98" w:rsidP="00AB2CF0">
      <w:pPr>
        <w:jc w:val="both"/>
      </w:pPr>
      <w:r>
        <w:t>13) Küçük Kadınlar</w:t>
      </w:r>
    </w:p>
    <w:p w14:paraId="4376E455" w14:textId="7E23A1C1" w:rsidR="00AA5C98" w:rsidRDefault="00AA5C98" w:rsidP="00AB2CF0">
      <w:pPr>
        <w:jc w:val="both"/>
      </w:pPr>
      <w:r>
        <w:t>14) Bıçaklar Çekildi</w:t>
      </w:r>
    </w:p>
    <w:p w14:paraId="3E9BE817" w14:textId="112C522F" w:rsidR="00AA5C98" w:rsidRDefault="00474AC2" w:rsidP="00AB2CF0">
      <w:pPr>
        <w:jc w:val="both"/>
      </w:pPr>
      <w:r>
        <w:t xml:space="preserve">15) </w:t>
      </w:r>
      <w:proofErr w:type="spellStart"/>
      <w:r>
        <w:t>Kelly</w:t>
      </w:r>
      <w:proofErr w:type="spellEnd"/>
      <w:r>
        <w:t xml:space="preserve"> Çetesi’nin Gerçek Hikayesi</w:t>
      </w:r>
    </w:p>
    <w:p w14:paraId="38015C6E" w14:textId="593F1932" w:rsidR="00AA5C98" w:rsidRDefault="00AA5C98" w:rsidP="00AB2CF0">
      <w:pPr>
        <w:jc w:val="both"/>
      </w:pPr>
      <w:r>
        <w:t>16) Yabancı</w:t>
      </w:r>
    </w:p>
    <w:p w14:paraId="6AD3C525" w14:textId="47FEB453" w:rsidR="00AA5C98" w:rsidRDefault="00AA5C98" w:rsidP="00AB2CF0">
      <w:pPr>
        <w:jc w:val="both"/>
      </w:pPr>
      <w:r>
        <w:t>17) Barbarları Beklerken</w:t>
      </w:r>
    </w:p>
    <w:p w14:paraId="64B67DA3" w14:textId="12E6B1A3" w:rsidR="00AA5C98" w:rsidRDefault="00AA5C98" w:rsidP="00AB2CF0">
      <w:pPr>
        <w:jc w:val="both"/>
      </w:pPr>
      <w:r>
        <w:t xml:space="preserve">18)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Gentlemen</w:t>
      </w:r>
      <w:proofErr w:type="spellEnd"/>
    </w:p>
    <w:p w14:paraId="1158B364" w14:textId="32A7A029" w:rsidR="00AA5C98" w:rsidRDefault="00AA5C98" w:rsidP="00AB2CF0">
      <w:pPr>
        <w:jc w:val="both"/>
      </w:pPr>
      <w:r>
        <w:t>19) Yeni Baştan</w:t>
      </w:r>
    </w:p>
    <w:p w14:paraId="3739776F" w14:textId="63B81FA1" w:rsidR="00AA5C98" w:rsidRDefault="00AA5C98" w:rsidP="00AB2CF0">
      <w:pPr>
        <w:jc w:val="both"/>
      </w:pPr>
      <w:r>
        <w:t>20) Görünmez Adam</w:t>
      </w:r>
    </w:p>
    <w:p w14:paraId="71A370AE" w14:textId="77777777" w:rsidR="00AA5C98" w:rsidRDefault="00AA5C98" w:rsidP="00AB2CF0">
      <w:pPr>
        <w:jc w:val="both"/>
      </w:pPr>
    </w:p>
    <w:p w14:paraId="5B3277FE" w14:textId="47E3F1C2" w:rsidR="00547452" w:rsidRDefault="00547452" w:rsidP="00E91A13">
      <w:pPr>
        <w:jc w:val="both"/>
      </w:pPr>
    </w:p>
    <w:sectPr w:rsidR="00547452" w:rsidSect="005F42A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C13"/>
    <w:rsid w:val="00332DCF"/>
    <w:rsid w:val="00474AC2"/>
    <w:rsid w:val="00547452"/>
    <w:rsid w:val="005D1906"/>
    <w:rsid w:val="005F42AD"/>
    <w:rsid w:val="00604476"/>
    <w:rsid w:val="00675C13"/>
    <w:rsid w:val="006C3DB2"/>
    <w:rsid w:val="007D4EC4"/>
    <w:rsid w:val="00AA5C98"/>
    <w:rsid w:val="00AB2CF0"/>
    <w:rsid w:val="00E9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AEA10"/>
  <w14:defaultImageDpi w14:val="300"/>
  <w15:docId w15:val="{800664B1-87E0-4376-80D3-25E991DD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2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</dc:creator>
  <cp:keywords/>
  <dc:description/>
  <cp:lastModifiedBy>Sadi Cilingir</cp:lastModifiedBy>
  <cp:revision>5</cp:revision>
  <dcterms:created xsi:type="dcterms:W3CDTF">2021-01-17T22:01:00Z</dcterms:created>
  <dcterms:modified xsi:type="dcterms:W3CDTF">2021-01-19T11:22:00Z</dcterms:modified>
</cp:coreProperties>
</file>