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D25" w:rsidRPr="00096D25" w:rsidRDefault="00096D25" w:rsidP="00096D25">
      <w:pPr>
        <w:pStyle w:val="AralkYok"/>
        <w:rPr>
          <w:rFonts w:ascii="Times New Roman" w:hAnsi="Times New Roman" w:cs="Times New Roman"/>
          <w:b/>
          <w:sz w:val="40"/>
          <w:szCs w:val="40"/>
        </w:rPr>
      </w:pPr>
      <w:r w:rsidRPr="00096D25">
        <w:rPr>
          <w:rFonts w:ascii="Times New Roman" w:hAnsi="Times New Roman" w:cs="Times New Roman"/>
          <w:b/>
          <w:sz w:val="40"/>
          <w:szCs w:val="40"/>
        </w:rPr>
        <w:t xml:space="preserve">Sinema Salonu Yatırımcılar Derneği </w:t>
      </w:r>
      <w:r>
        <w:rPr>
          <w:rFonts w:ascii="Times New Roman" w:hAnsi="Times New Roman" w:cs="Times New Roman"/>
          <w:b/>
          <w:sz w:val="40"/>
          <w:szCs w:val="40"/>
        </w:rPr>
        <w:t xml:space="preserve">– SİSAY </w:t>
      </w:r>
      <w:r w:rsidRPr="00096D25">
        <w:rPr>
          <w:rFonts w:ascii="Times New Roman" w:hAnsi="Times New Roman" w:cs="Times New Roman"/>
          <w:b/>
          <w:sz w:val="40"/>
          <w:szCs w:val="40"/>
        </w:rPr>
        <w:t>Kuruluyor</w:t>
      </w:r>
    </w:p>
    <w:p w:rsidR="00096D25" w:rsidRPr="00096D25" w:rsidRDefault="00096D25" w:rsidP="00096D25">
      <w:pPr>
        <w:pStyle w:val="AralkYok"/>
        <w:rPr>
          <w:rFonts w:ascii="Times New Roman" w:hAnsi="Times New Roman" w:cs="Times New Roman"/>
          <w:sz w:val="24"/>
          <w:szCs w:val="24"/>
        </w:rPr>
      </w:pPr>
    </w:p>
    <w:p w:rsidR="00096D25" w:rsidRPr="00096D25" w:rsidRDefault="00096D25" w:rsidP="00096D25">
      <w:pPr>
        <w:pStyle w:val="AralkYok"/>
        <w:rPr>
          <w:rFonts w:ascii="Times New Roman" w:hAnsi="Times New Roman" w:cs="Times New Roman"/>
          <w:sz w:val="24"/>
          <w:szCs w:val="24"/>
        </w:rPr>
      </w:pPr>
      <w:r w:rsidRPr="00096D25">
        <w:rPr>
          <w:rFonts w:ascii="Times New Roman" w:hAnsi="Times New Roman" w:cs="Times New Roman"/>
          <w:i/>
          <w:sz w:val="24"/>
          <w:szCs w:val="24"/>
        </w:rPr>
        <w:t xml:space="preserve">Sinema Salonu Yatırımcılar Derneği </w:t>
      </w:r>
      <w:r>
        <w:rPr>
          <w:rFonts w:ascii="Times New Roman" w:hAnsi="Times New Roman" w:cs="Times New Roman"/>
          <w:i/>
          <w:sz w:val="24"/>
          <w:szCs w:val="24"/>
        </w:rPr>
        <w:t xml:space="preserve">- </w:t>
      </w:r>
      <w:r w:rsidRPr="00096D25">
        <w:rPr>
          <w:rFonts w:ascii="Times New Roman" w:hAnsi="Times New Roman" w:cs="Times New Roman"/>
          <w:i/>
          <w:sz w:val="24"/>
          <w:szCs w:val="24"/>
        </w:rPr>
        <w:t>SİSAY</w:t>
      </w:r>
      <w:r w:rsidRPr="00096D25">
        <w:rPr>
          <w:rFonts w:ascii="Times New Roman" w:hAnsi="Times New Roman" w:cs="Times New Roman"/>
          <w:sz w:val="24"/>
          <w:szCs w:val="24"/>
        </w:rPr>
        <w:t xml:space="preserve"> kurulması için Bodrum'da geniş katılımlı toplantıda düğmeye basıldı.</w:t>
      </w:r>
    </w:p>
    <w:p w:rsidR="00096D25" w:rsidRPr="00096D25" w:rsidRDefault="00096D25" w:rsidP="00096D25">
      <w:pPr>
        <w:pStyle w:val="AralkYok"/>
        <w:rPr>
          <w:rFonts w:ascii="Times New Roman" w:hAnsi="Times New Roman" w:cs="Times New Roman"/>
          <w:sz w:val="24"/>
          <w:szCs w:val="24"/>
        </w:rPr>
      </w:pPr>
    </w:p>
    <w:p w:rsidR="00096D25" w:rsidRPr="00096D25" w:rsidRDefault="00096D25" w:rsidP="00096D25">
      <w:pPr>
        <w:pStyle w:val="AralkYok"/>
        <w:rPr>
          <w:rFonts w:ascii="Times New Roman" w:hAnsi="Times New Roman" w:cs="Times New Roman"/>
          <w:sz w:val="24"/>
          <w:szCs w:val="24"/>
        </w:rPr>
      </w:pPr>
      <w:r w:rsidRPr="00096D25">
        <w:rPr>
          <w:rFonts w:ascii="Times New Roman" w:hAnsi="Times New Roman" w:cs="Times New Roman"/>
          <w:i/>
          <w:sz w:val="24"/>
          <w:szCs w:val="24"/>
        </w:rPr>
        <w:t>4. Bodrum Türk Filmleri Haftası'</w:t>
      </w:r>
      <w:r w:rsidRPr="00096D25">
        <w:rPr>
          <w:rFonts w:ascii="Times New Roman" w:hAnsi="Times New Roman" w:cs="Times New Roman"/>
          <w:sz w:val="24"/>
          <w:szCs w:val="24"/>
        </w:rPr>
        <w:t xml:space="preserve">nın son gününde toplanan sinema salonu sahipleri, </w:t>
      </w:r>
      <w:proofErr w:type="spellStart"/>
      <w:r w:rsidRPr="00096D25">
        <w:rPr>
          <w:rFonts w:ascii="Times New Roman" w:hAnsi="Times New Roman" w:cs="Times New Roman"/>
          <w:i/>
          <w:sz w:val="24"/>
          <w:szCs w:val="24"/>
        </w:rPr>
        <w:t>SİSAY’</w:t>
      </w:r>
      <w:r w:rsidRPr="00096D25">
        <w:rPr>
          <w:rFonts w:ascii="Times New Roman" w:hAnsi="Times New Roman" w:cs="Times New Roman"/>
          <w:sz w:val="24"/>
          <w:szCs w:val="24"/>
        </w:rPr>
        <w:t>ın</w:t>
      </w:r>
      <w:proofErr w:type="spellEnd"/>
      <w:r w:rsidRPr="00096D25">
        <w:rPr>
          <w:rFonts w:ascii="Times New Roman" w:hAnsi="Times New Roman" w:cs="Times New Roman"/>
          <w:sz w:val="24"/>
          <w:szCs w:val="24"/>
        </w:rPr>
        <w:t xml:space="preserve"> kurulum kararını aldı. İlk genel kurullarını Ekim ayı sonunda yapmaya karar alan ve önde gelen grupların yanında Anadolu'nun farklı kentlerinden gelen sinema sahipleri, genel kurula kadar bu oluşumdan haberdar olmayan diğer meslektaşlarına da ulaşarak, sektörün tamamının bir çatı altında toplanmasını hedefliyor.</w:t>
      </w:r>
    </w:p>
    <w:p w:rsidR="00096D25" w:rsidRPr="00096D25" w:rsidRDefault="00096D25" w:rsidP="00096D25">
      <w:pPr>
        <w:pStyle w:val="AralkYok"/>
        <w:rPr>
          <w:rFonts w:ascii="Times New Roman" w:hAnsi="Times New Roman" w:cs="Times New Roman"/>
          <w:sz w:val="24"/>
          <w:szCs w:val="24"/>
        </w:rPr>
      </w:pPr>
    </w:p>
    <w:p w:rsidR="00096D25" w:rsidRPr="00096D25" w:rsidRDefault="00096D25" w:rsidP="00096D25">
      <w:pPr>
        <w:pStyle w:val="AralkYok"/>
        <w:rPr>
          <w:rFonts w:ascii="Times New Roman" w:hAnsi="Times New Roman" w:cs="Times New Roman"/>
          <w:sz w:val="24"/>
          <w:szCs w:val="24"/>
        </w:rPr>
      </w:pPr>
      <w:proofErr w:type="spellStart"/>
      <w:r w:rsidRPr="00096D25">
        <w:rPr>
          <w:rFonts w:ascii="Times New Roman" w:hAnsi="Times New Roman" w:cs="Times New Roman"/>
          <w:i/>
          <w:sz w:val="24"/>
          <w:szCs w:val="24"/>
        </w:rPr>
        <w:t>SİSAY'</w:t>
      </w:r>
      <w:r w:rsidRPr="00096D25">
        <w:rPr>
          <w:rFonts w:ascii="Times New Roman" w:hAnsi="Times New Roman" w:cs="Times New Roman"/>
          <w:sz w:val="24"/>
          <w:szCs w:val="24"/>
        </w:rPr>
        <w:t>ın</w:t>
      </w:r>
      <w:proofErr w:type="spellEnd"/>
      <w:r w:rsidRPr="00096D25">
        <w:rPr>
          <w:rFonts w:ascii="Times New Roman" w:hAnsi="Times New Roman" w:cs="Times New Roman"/>
          <w:sz w:val="24"/>
          <w:szCs w:val="24"/>
        </w:rPr>
        <w:t xml:space="preserve"> kurulum amaçları arasında; sektör içi iletişimin geliştirilmesi, sektör envanterinin oluşturulması, ilgili bakanlıklar ve resmi kurumlarda sektörün temsili, dijitalleşme sürecinde sinemaların desteklenmesi, </w:t>
      </w:r>
      <w:proofErr w:type="gramStart"/>
      <w:r w:rsidRPr="00096D25">
        <w:rPr>
          <w:rFonts w:ascii="Times New Roman" w:hAnsi="Times New Roman" w:cs="Times New Roman"/>
          <w:sz w:val="24"/>
          <w:szCs w:val="24"/>
        </w:rPr>
        <w:t>hijyen</w:t>
      </w:r>
      <w:proofErr w:type="gramEnd"/>
      <w:r w:rsidRPr="00096D25">
        <w:rPr>
          <w:rFonts w:ascii="Times New Roman" w:hAnsi="Times New Roman" w:cs="Times New Roman"/>
          <w:sz w:val="24"/>
          <w:szCs w:val="24"/>
        </w:rPr>
        <w:t>, güvenlik, ilkyardım konularında sinema çalışanları ve yöneticilere yönelik eğitim programları, sinemasız illerin sinemaya kavuşturulması, sinema hizmet standartlarının oluşturulması ve uygulanmasına destek olunması, sinema sektöründeki gelişimin sağlıklı ve kalıcı olabilmesi için stratejik çalışmalar yapılması gibi konularda bulunuyor.</w:t>
      </w:r>
    </w:p>
    <w:p w:rsidR="00096D25" w:rsidRPr="00096D25" w:rsidRDefault="00096D25" w:rsidP="00096D25">
      <w:pPr>
        <w:pStyle w:val="AralkYok"/>
        <w:rPr>
          <w:rFonts w:ascii="Times New Roman" w:hAnsi="Times New Roman" w:cs="Times New Roman"/>
          <w:sz w:val="24"/>
          <w:szCs w:val="24"/>
        </w:rPr>
      </w:pPr>
    </w:p>
    <w:p w:rsidR="00096D25" w:rsidRPr="00096D25" w:rsidRDefault="00096D25" w:rsidP="00096D25">
      <w:pPr>
        <w:pStyle w:val="AralkYok"/>
        <w:rPr>
          <w:rFonts w:ascii="Times New Roman" w:hAnsi="Times New Roman" w:cs="Times New Roman"/>
          <w:sz w:val="24"/>
          <w:szCs w:val="24"/>
        </w:rPr>
      </w:pPr>
      <w:r w:rsidRPr="00096D25">
        <w:rPr>
          <w:rFonts w:ascii="Times New Roman" w:hAnsi="Times New Roman" w:cs="Times New Roman"/>
          <w:sz w:val="24"/>
          <w:szCs w:val="24"/>
        </w:rPr>
        <w:t>Cenk Sezgin</w:t>
      </w:r>
    </w:p>
    <w:p w:rsidR="00096D25" w:rsidRPr="00096D25" w:rsidRDefault="00096D25" w:rsidP="00096D25">
      <w:pPr>
        <w:pStyle w:val="AralkYok"/>
        <w:rPr>
          <w:rFonts w:ascii="Times New Roman" w:hAnsi="Times New Roman" w:cs="Times New Roman"/>
          <w:sz w:val="24"/>
          <w:szCs w:val="24"/>
        </w:rPr>
      </w:pPr>
      <w:r w:rsidRPr="00096D25">
        <w:rPr>
          <w:rFonts w:ascii="Times New Roman" w:hAnsi="Times New Roman" w:cs="Times New Roman"/>
          <w:sz w:val="24"/>
          <w:szCs w:val="24"/>
        </w:rPr>
        <w:t>Yönetim Kurulu Başkanı</w:t>
      </w:r>
    </w:p>
    <w:p w:rsidR="00096D25" w:rsidRPr="00096D25" w:rsidRDefault="00096D25" w:rsidP="00096D25">
      <w:pPr>
        <w:pStyle w:val="AralkYok"/>
        <w:rPr>
          <w:rFonts w:ascii="Times New Roman" w:hAnsi="Times New Roman" w:cs="Times New Roman"/>
          <w:sz w:val="24"/>
          <w:szCs w:val="24"/>
        </w:rPr>
      </w:pPr>
      <w:r>
        <w:rPr>
          <w:noProof/>
          <w:lang w:eastAsia="tr-TR"/>
        </w:rPr>
        <mc:AlternateContent>
          <mc:Choice Requires="wps">
            <w:drawing>
              <wp:inline distT="0" distB="0" distL="0" distR="0">
                <wp:extent cx="1476375" cy="657225"/>
                <wp:effectExtent l="0" t="0" r="0" b="9525"/>
                <wp:docPr id="1" name="Dikdörtgen 1" descr="cid:image002.png@01CFDD67.DDB6D2F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D25" w:rsidRDefault="00096D25" w:rsidP="00096D25">
                            <w:pPr>
                              <w:jc w:val="center"/>
                            </w:pPr>
                            <w:r w:rsidRPr="00096D25">
                              <w:rPr>
                                <w:noProof/>
                                <w:lang w:eastAsia="tr-TR"/>
                              </w:rPr>
                              <w:drawing>
                                <wp:inline distT="0" distB="0" distL="0" distR="0">
                                  <wp:extent cx="1293495" cy="575814"/>
                                  <wp:effectExtent l="0" t="0" r="1905" b="0"/>
                                  <wp:docPr id="2" name="Resim 2" descr="C:\Users\Sadi\Documents\_sadibey.com'a_Nasil_Yazi_Gonderilir\Gonde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di\Documents\_sadibey.com'a_Nasil_Yazi_Gonderilir\Gonder\image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3495" cy="57581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Dikdörtgen 1" o:spid="_x0000_s1026" alt="cid:image002.png@01CFDD67.DDB6D2F0" style="width:116.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" filled="f" stroked="f">
                <o:lock v:ext="edit" aspectratio="t"/>
                <v:textbox>
                  <w:txbxContent>
                    <w:p w:rsidR="00096D25" w:rsidRDefault="00096D25" w:rsidP="00096D25">
                      <w:pPr>
                        <w:jc w:val="center"/>
                      </w:pPr>
                      <w:r w:rsidRPr="00096D25">
                        <w:rPr>
                          <w:noProof/>
                          <w:lang w:eastAsia="tr-TR"/>
                        </w:rPr>
                        <w:drawing>
                          <wp:inline distT="0" distB="0" distL="0" distR="0">
                            <wp:extent cx="1293495" cy="575814"/>
                            <wp:effectExtent l="0" t="0" r="1905" b="0"/>
                            <wp:docPr id="2" name="Resim 2" descr="C:\Users\Sadi\Documents\_sadibey.com'a_Nasil_Yazi_Gonderilir\Gonde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di\Documents\_sadibey.com'a_Nasil_Yazi_Gonderilir\Gonder\image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3495" cy="575814"/>
                                    </a:xfrm>
                                    <a:prstGeom prst="rect">
                                      <a:avLst/>
                                    </a:prstGeom>
                                    <a:noFill/>
                                    <a:ln>
                                      <a:noFill/>
                                    </a:ln>
                                  </pic:spPr>
                                </pic:pic>
                              </a:graphicData>
                            </a:graphic>
                          </wp:inline>
                        </w:drawing>
                      </w:r>
                    </w:p>
                  </w:txbxContent>
                </v:textbox>
                <w10:anchorlock/>
              </v:rect>
            </w:pict>
          </mc:Fallback>
        </mc:AlternateContent>
      </w:r>
    </w:p>
    <w:p w:rsidR="00096D25" w:rsidRPr="00096D25" w:rsidRDefault="00096D25" w:rsidP="00096D25">
      <w:pPr>
        <w:pStyle w:val="AralkYok"/>
        <w:rPr>
          <w:rFonts w:ascii="Times New Roman" w:hAnsi="Times New Roman" w:cs="Times New Roman"/>
          <w:sz w:val="24"/>
          <w:szCs w:val="24"/>
        </w:rPr>
      </w:pPr>
      <w:r w:rsidRPr="00096D25">
        <w:rPr>
          <w:rFonts w:ascii="Times New Roman" w:hAnsi="Times New Roman" w:cs="Times New Roman"/>
          <w:sz w:val="24"/>
          <w:szCs w:val="24"/>
        </w:rPr>
        <w:t xml:space="preserve">OASİS </w:t>
      </w:r>
      <w:proofErr w:type="gramStart"/>
      <w:r w:rsidRPr="00096D25">
        <w:rPr>
          <w:rFonts w:ascii="Times New Roman" w:hAnsi="Times New Roman" w:cs="Times New Roman"/>
          <w:sz w:val="24"/>
          <w:szCs w:val="24"/>
        </w:rPr>
        <w:t>AVM  No</w:t>
      </w:r>
      <w:proofErr w:type="gramEnd"/>
      <w:r w:rsidRPr="00096D25">
        <w:rPr>
          <w:rFonts w:ascii="Times New Roman" w:hAnsi="Times New Roman" w:cs="Times New Roman"/>
          <w:sz w:val="24"/>
          <w:szCs w:val="24"/>
        </w:rPr>
        <w:t>:87 B/74  Bodrum    /   Muğla</w:t>
      </w:r>
    </w:p>
    <w:p w:rsidR="00096D25" w:rsidRPr="00096D25" w:rsidRDefault="00096D25" w:rsidP="00096D25">
      <w:pPr>
        <w:pStyle w:val="AralkYok"/>
        <w:rPr>
          <w:rFonts w:ascii="Times New Roman" w:hAnsi="Times New Roman" w:cs="Times New Roman"/>
          <w:sz w:val="24"/>
          <w:szCs w:val="24"/>
        </w:rPr>
      </w:pPr>
      <w:r w:rsidRPr="00096D25">
        <w:rPr>
          <w:rFonts w:ascii="Times New Roman" w:hAnsi="Times New Roman" w:cs="Times New Roman"/>
          <w:sz w:val="24"/>
          <w:szCs w:val="24"/>
        </w:rPr>
        <w:t xml:space="preserve">Tel: +90 252 317 </w:t>
      </w:r>
      <w:proofErr w:type="gramStart"/>
      <w:r w:rsidRPr="00096D25">
        <w:rPr>
          <w:rFonts w:ascii="Times New Roman" w:hAnsi="Times New Roman" w:cs="Times New Roman"/>
          <w:sz w:val="24"/>
          <w:szCs w:val="24"/>
        </w:rPr>
        <w:t xml:space="preserve">0001  </w:t>
      </w:r>
      <w:proofErr w:type="spellStart"/>
      <w:r w:rsidRPr="00096D25">
        <w:rPr>
          <w:rFonts w:ascii="Times New Roman" w:hAnsi="Times New Roman" w:cs="Times New Roman"/>
          <w:sz w:val="24"/>
          <w:szCs w:val="24"/>
        </w:rPr>
        <w:t>Fax</w:t>
      </w:r>
      <w:proofErr w:type="spellEnd"/>
      <w:proofErr w:type="gramEnd"/>
      <w:r w:rsidRPr="00096D25">
        <w:rPr>
          <w:rFonts w:ascii="Times New Roman" w:hAnsi="Times New Roman" w:cs="Times New Roman"/>
          <w:sz w:val="24"/>
          <w:szCs w:val="24"/>
        </w:rPr>
        <w:t>: +90 252 317 0134</w:t>
      </w:r>
    </w:p>
    <w:p w:rsidR="00096D25" w:rsidRPr="00096D25" w:rsidRDefault="00096D25" w:rsidP="00096D25">
      <w:pPr>
        <w:pStyle w:val="AralkYok"/>
        <w:rPr>
          <w:rFonts w:ascii="Times New Roman" w:hAnsi="Times New Roman" w:cs="Times New Roman"/>
          <w:sz w:val="24"/>
          <w:szCs w:val="24"/>
        </w:rPr>
      </w:pPr>
      <w:r w:rsidRPr="00096D25">
        <w:rPr>
          <w:rFonts w:ascii="Times New Roman" w:hAnsi="Times New Roman" w:cs="Times New Roman"/>
          <w:sz w:val="24"/>
          <w:szCs w:val="24"/>
        </w:rPr>
        <w:t>www.cinelifedergi.com</w:t>
      </w:r>
    </w:p>
    <w:p w:rsidR="00096D25" w:rsidRDefault="00096D25" w:rsidP="00096D25">
      <w:pPr>
        <w:pStyle w:val="AralkYok"/>
        <w:rPr>
          <w:rFonts w:ascii="Times New Roman" w:hAnsi="Times New Roman" w:cs="Times New Roman"/>
          <w:sz w:val="24"/>
          <w:szCs w:val="24"/>
        </w:rPr>
      </w:pPr>
      <w:hyperlink r:id="rId5" w:history="1">
        <w:r w:rsidRPr="00B946A5">
          <w:rPr>
            <w:rStyle w:val="Kpr"/>
            <w:rFonts w:ascii="Times New Roman" w:hAnsi="Times New Roman" w:cs="Times New Roman"/>
            <w:sz w:val="24"/>
            <w:szCs w:val="24"/>
          </w:rPr>
          <w:t>www.bodrumturkfilmleri.com</w:t>
        </w:r>
      </w:hyperlink>
    </w:p>
    <w:p w:rsidR="00096D25" w:rsidRPr="00096D25" w:rsidRDefault="00096D25" w:rsidP="00096D25">
      <w:pPr>
        <w:pStyle w:val="AralkYok"/>
        <w:rPr>
          <w:rFonts w:ascii="Times New Roman" w:hAnsi="Times New Roman" w:cs="Times New Roman"/>
          <w:sz w:val="24"/>
          <w:szCs w:val="24"/>
        </w:rPr>
      </w:pPr>
      <w:r w:rsidRPr="00096D25">
        <w:rPr>
          <w:rFonts w:ascii="Times New Roman" w:hAnsi="Times New Roman" w:cs="Times New Roman"/>
          <w:noProof/>
          <w:sz w:val="24"/>
          <w:szCs w:val="24"/>
          <w:lang w:eastAsia="tr-TR"/>
        </w:rPr>
        <w:drawing>
          <wp:inline distT="0" distB="0" distL="0" distR="0">
            <wp:extent cx="1743075" cy="1899246"/>
            <wp:effectExtent l="0" t="0" r="0" b="6350"/>
            <wp:docPr id="3" name="Resim 3" descr="C:\Users\Sadi\Documents\_sadibey.com'a_Nasil_Yazi_Gonderilir\Gonde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di\Documents\_sadibey.com'a_Nasil_Yazi_Gonderilir\Gonder\image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9814" cy="1906589"/>
                    </a:xfrm>
                    <a:prstGeom prst="rect">
                      <a:avLst/>
                    </a:prstGeom>
                    <a:noFill/>
                    <a:ln>
                      <a:noFill/>
                    </a:ln>
                  </pic:spPr>
                </pic:pic>
              </a:graphicData>
            </a:graphic>
          </wp:inline>
        </w:drawing>
      </w:r>
    </w:p>
    <w:p w:rsidR="0015732F" w:rsidRPr="00096D25" w:rsidRDefault="0015732F" w:rsidP="00096D25">
      <w:pPr>
        <w:pStyle w:val="AralkYok"/>
        <w:rPr>
          <w:rFonts w:ascii="Times New Roman" w:hAnsi="Times New Roman" w:cs="Times New Roman"/>
          <w:sz w:val="24"/>
          <w:szCs w:val="24"/>
        </w:rPr>
      </w:pPr>
      <w:bookmarkStart w:id="0" w:name="_GoBack"/>
      <w:bookmarkEnd w:id="0"/>
    </w:p>
    <w:sectPr w:rsidR="0015732F" w:rsidRPr="00096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25"/>
    <w:rsid w:val="00096D25"/>
    <w:rsid w:val="001573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21AD7-58D9-4D35-9C28-E5FAB938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6D25"/>
    <w:pPr>
      <w:spacing w:after="0" w:line="240" w:lineRule="auto"/>
    </w:pPr>
  </w:style>
  <w:style w:type="character" w:styleId="Kpr">
    <w:name w:val="Hyperlink"/>
    <w:basedOn w:val="VarsaylanParagrafYazTipi"/>
    <w:uiPriority w:val="99"/>
    <w:unhideWhenUsed/>
    <w:rsid w:val="00096D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bodrumturkfilmleri.com"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2014-10-01T09:30:00Z</dcterms:created>
  <dcterms:modified xsi:type="dcterms:W3CDTF">2014-10-01T09:36:00Z</dcterms:modified>
</cp:coreProperties>
</file>