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E4" w:rsidRDefault="007A01E4" w:rsidP="007A01E4">
      <w:pPr>
        <w:spacing w:line="240" w:lineRule="auto"/>
        <w:contextualSpacing/>
        <w:rPr>
          <w:rFonts w:cs="Arial"/>
          <w:lang w:val="tr-TR"/>
        </w:rPr>
      </w:pPr>
    </w:p>
    <w:p w:rsidR="00BB721A" w:rsidRPr="007A01E4" w:rsidRDefault="007A01E4" w:rsidP="007A01E4">
      <w:pPr>
        <w:spacing w:line="240" w:lineRule="auto"/>
        <w:contextualSpacing/>
        <w:rPr>
          <w:rFonts w:cs="Arial"/>
          <w:b/>
          <w:u w:val="single"/>
          <w:lang w:val="tr-TR"/>
        </w:rPr>
      </w:pPr>
      <w:r w:rsidRPr="007A01E4">
        <w:rPr>
          <w:rFonts w:cs="Arial"/>
          <w:b/>
          <w:u w:val="single"/>
          <w:lang w:val="tr-TR"/>
        </w:rPr>
        <w:t>Basın Büteni</w:t>
      </w:r>
    </w:p>
    <w:p w:rsidR="007A01E4" w:rsidRDefault="006830D2" w:rsidP="007A01E4">
      <w:pPr>
        <w:spacing w:line="240" w:lineRule="auto"/>
        <w:contextualSpacing/>
        <w:rPr>
          <w:rFonts w:cs="Arial"/>
          <w:b/>
          <w:lang w:val="tr-TR"/>
        </w:rPr>
      </w:pPr>
      <w:r>
        <w:rPr>
          <w:rFonts w:cs="Arial"/>
          <w:b/>
          <w:lang w:val="tr-TR"/>
        </w:rPr>
        <w:t>4</w:t>
      </w:r>
      <w:r w:rsidR="007339CF">
        <w:rPr>
          <w:rFonts w:cs="Arial"/>
          <w:b/>
          <w:lang w:val="tr-TR"/>
        </w:rPr>
        <w:t xml:space="preserve"> </w:t>
      </w:r>
      <w:r w:rsidR="00844382">
        <w:rPr>
          <w:rFonts w:cs="Arial"/>
          <w:b/>
          <w:lang w:val="tr-TR"/>
        </w:rPr>
        <w:t>Kasım</w:t>
      </w:r>
      <w:r w:rsidR="00C27559">
        <w:rPr>
          <w:rFonts w:cs="Arial"/>
          <w:b/>
          <w:lang w:val="tr-TR"/>
        </w:rPr>
        <w:t xml:space="preserve"> </w:t>
      </w:r>
      <w:r w:rsidR="00064FD4" w:rsidRPr="00064FD4">
        <w:rPr>
          <w:rFonts w:cs="Arial"/>
          <w:b/>
          <w:lang w:val="tr-TR"/>
        </w:rPr>
        <w:t>2016</w:t>
      </w:r>
    </w:p>
    <w:p w:rsidR="00D9720B" w:rsidRDefault="00D9720B" w:rsidP="007A01E4">
      <w:pPr>
        <w:spacing w:line="240" w:lineRule="auto"/>
        <w:contextualSpacing/>
        <w:rPr>
          <w:rFonts w:cs="Arial"/>
          <w:b/>
          <w:lang w:val="tr-TR"/>
        </w:rPr>
      </w:pPr>
    </w:p>
    <w:p w:rsidR="000752AC" w:rsidRPr="008E3A93" w:rsidRDefault="000752AC" w:rsidP="00B916BB">
      <w:pPr>
        <w:spacing w:line="240" w:lineRule="auto"/>
        <w:contextualSpacing/>
        <w:jc w:val="center"/>
        <w:rPr>
          <w:rFonts w:cs="Arial"/>
          <w:b/>
          <w:sz w:val="40"/>
          <w:szCs w:val="40"/>
          <w:lang w:val="tr-TR"/>
        </w:rPr>
      </w:pPr>
      <w:r w:rsidRPr="008E3A93">
        <w:rPr>
          <w:rFonts w:cs="Arial"/>
          <w:b/>
          <w:sz w:val="40"/>
          <w:szCs w:val="40"/>
          <w:lang w:val="tr-TR"/>
        </w:rPr>
        <w:t xml:space="preserve">Cannes </w:t>
      </w:r>
      <w:r w:rsidR="008E3A93" w:rsidRPr="008E3A93">
        <w:rPr>
          <w:rFonts w:cs="Arial"/>
          <w:b/>
          <w:sz w:val="40"/>
          <w:szCs w:val="40"/>
          <w:lang w:val="tr-TR"/>
        </w:rPr>
        <w:t xml:space="preserve">Ödüllü ve </w:t>
      </w:r>
      <w:r w:rsidRPr="008E3A93">
        <w:rPr>
          <w:rFonts w:cs="Arial"/>
          <w:b/>
          <w:sz w:val="40"/>
          <w:szCs w:val="40"/>
          <w:lang w:val="tr-TR"/>
        </w:rPr>
        <w:t xml:space="preserve">Oscar </w:t>
      </w:r>
      <w:r w:rsidR="008E3A93" w:rsidRPr="008E3A93">
        <w:rPr>
          <w:rFonts w:cs="Arial"/>
          <w:b/>
          <w:sz w:val="40"/>
          <w:szCs w:val="40"/>
          <w:lang w:val="tr-TR"/>
        </w:rPr>
        <w:t xml:space="preserve">Adayı Filmlerle </w:t>
      </w:r>
      <w:proofErr w:type="spellStart"/>
      <w:r w:rsidRPr="008E3A93">
        <w:rPr>
          <w:rFonts w:cs="Arial"/>
          <w:b/>
          <w:sz w:val="40"/>
          <w:szCs w:val="40"/>
          <w:lang w:val="tr-TR"/>
        </w:rPr>
        <w:t>SineBU</w:t>
      </w:r>
      <w:proofErr w:type="spellEnd"/>
      <w:r w:rsidRPr="008E3A93">
        <w:rPr>
          <w:rFonts w:cs="Arial"/>
          <w:b/>
          <w:sz w:val="40"/>
          <w:szCs w:val="40"/>
          <w:lang w:val="tr-TR"/>
        </w:rPr>
        <w:t xml:space="preserve"> </w:t>
      </w:r>
      <w:r w:rsidR="008E3A93" w:rsidRPr="008E3A93">
        <w:rPr>
          <w:rFonts w:cs="Arial"/>
          <w:b/>
          <w:sz w:val="40"/>
          <w:szCs w:val="40"/>
          <w:lang w:val="tr-TR"/>
        </w:rPr>
        <w:t xml:space="preserve">Perdesinde </w:t>
      </w:r>
      <w:r w:rsidR="001D0446" w:rsidRPr="008E3A93">
        <w:rPr>
          <w:rFonts w:cs="Arial"/>
          <w:b/>
          <w:sz w:val="40"/>
          <w:szCs w:val="40"/>
          <w:lang w:val="tr-TR"/>
        </w:rPr>
        <w:t xml:space="preserve">Kasım’da </w:t>
      </w:r>
      <w:r w:rsidR="008E3A93" w:rsidRPr="008E3A93">
        <w:rPr>
          <w:rFonts w:cs="Arial"/>
          <w:b/>
          <w:sz w:val="40"/>
          <w:szCs w:val="40"/>
          <w:lang w:val="tr-TR"/>
        </w:rPr>
        <w:t xml:space="preserve">Sinema Keyfi </w:t>
      </w:r>
    </w:p>
    <w:p w:rsidR="006B186B" w:rsidRPr="008E3A93" w:rsidRDefault="006B186B" w:rsidP="007A01E4">
      <w:pPr>
        <w:spacing w:line="240" w:lineRule="auto"/>
        <w:contextualSpacing/>
        <w:rPr>
          <w:rFonts w:cs="Arial"/>
          <w:b/>
          <w:sz w:val="24"/>
          <w:szCs w:val="24"/>
          <w:lang w:val="tr-TR"/>
        </w:rPr>
      </w:pPr>
    </w:p>
    <w:p w:rsidR="000B7DDC" w:rsidRPr="008E3A93" w:rsidRDefault="0043183E" w:rsidP="005F1C15">
      <w:pPr>
        <w:jc w:val="center"/>
        <w:rPr>
          <w:b/>
          <w:sz w:val="24"/>
          <w:szCs w:val="24"/>
        </w:rPr>
      </w:pPr>
      <w:bookmarkStart w:id="0" w:name="_GoBack"/>
      <w:r w:rsidRPr="008E3A93">
        <w:rPr>
          <w:b/>
          <w:sz w:val="24"/>
          <w:szCs w:val="24"/>
        </w:rPr>
        <w:t>Boğaziçi Üniversitesi sinema salonu SineBU, k</w:t>
      </w:r>
      <w:r w:rsidR="000B7DDC" w:rsidRPr="008E3A93">
        <w:rPr>
          <w:b/>
          <w:sz w:val="24"/>
          <w:szCs w:val="24"/>
        </w:rPr>
        <w:t xml:space="preserve">ış aylarının </w:t>
      </w:r>
      <w:proofErr w:type="spellStart"/>
      <w:r w:rsidR="000B7DDC" w:rsidRPr="008E3A93">
        <w:rPr>
          <w:b/>
          <w:sz w:val="24"/>
          <w:szCs w:val="24"/>
        </w:rPr>
        <w:t>etkisini</w:t>
      </w:r>
      <w:proofErr w:type="spellEnd"/>
      <w:r w:rsidR="000B7DDC" w:rsidRPr="008E3A93">
        <w:rPr>
          <w:b/>
          <w:sz w:val="24"/>
          <w:szCs w:val="24"/>
        </w:rPr>
        <w:t xml:space="preserve"> </w:t>
      </w:r>
      <w:proofErr w:type="spellStart"/>
      <w:r w:rsidRPr="008E3A93">
        <w:rPr>
          <w:b/>
          <w:sz w:val="24"/>
          <w:szCs w:val="24"/>
        </w:rPr>
        <w:t>oldukça</w:t>
      </w:r>
      <w:proofErr w:type="spellEnd"/>
      <w:r w:rsidRPr="008E3A93">
        <w:rPr>
          <w:b/>
          <w:sz w:val="24"/>
          <w:szCs w:val="24"/>
        </w:rPr>
        <w:t xml:space="preserve"> </w:t>
      </w:r>
      <w:proofErr w:type="spellStart"/>
      <w:r w:rsidRPr="008E3A93">
        <w:rPr>
          <w:b/>
          <w:sz w:val="24"/>
          <w:szCs w:val="24"/>
        </w:rPr>
        <w:t>hissettirdiği</w:t>
      </w:r>
      <w:proofErr w:type="spellEnd"/>
      <w:r w:rsidR="000B7DDC" w:rsidRPr="008E3A93">
        <w:rPr>
          <w:b/>
          <w:sz w:val="24"/>
          <w:szCs w:val="24"/>
        </w:rPr>
        <w:t xml:space="preserve"> </w:t>
      </w:r>
      <w:proofErr w:type="spellStart"/>
      <w:r w:rsidR="000B7DDC" w:rsidRPr="008E3A93">
        <w:rPr>
          <w:b/>
          <w:sz w:val="24"/>
          <w:szCs w:val="24"/>
        </w:rPr>
        <w:t>bugünlerde</w:t>
      </w:r>
      <w:proofErr w:type="spellEnd"/>
      <w:r w:rsidR="000B7DDC" w:rsidRPr="008E3A93">
        <w:rPr>
          <w:b/>
          <w:sz w:val="24"/>
          <w:szCs w:val="24"/>
        </w:rPr>
        <w:t xml:space="preserve"> </w:t>
      </w:r>
      <w:proofErr w:type="spellStart"/>
      <w:r w:rsidR="00B916BB" w:rsidRPr="008E3A93">
        <w:rPr>
          <w:b/>
          <w:sz w:val="24"/>
          <w:szCs w:val="24"/>
        </w:rPr>
        <w:t>sinemaseverler</w:t>
      </w:r>
      <w:proofErr w:type="spellEnd"/>
      <w:r w:rsidR="00B916BB" w:rsidRPr="008E3A93">
        <w:rPr>
          <w:b/>
          <w:sz w:val="24"/>
          <w:szCs w:val="24"/>
        </w:rPr>
        <w:t xml:space="preserve"> </w:t>
      </w:r>
      <w:proofErr w:type="spellStart"/>
      <w:r w:rsidR="00B916BB" w:rsidRPr="008E3A93">
        <w:rPr>
          <w:b/>
          <w:sz w:val="24"/>
          <w:szCs w:val="24"/>
        </w:rPr>
        <w:t>için</w:t>
      </w:r>
      <w:proofErr w:type="spellEnd"/>
      <w:r w:rsidR="00B916BB" w:rsidRPr="008E3A93">
        <w:rPr>
          <w:b/>
          <w:sz w:val="24"/>
          <w:szCs w:val="24"/>
        </w:rPr>
        <w:t xml:space="preserve"> </w:t>
      </w:r>
      <w:proofErr w:type="spellStart"/>
      <w:r w:rsidR="005368B4" w:rsidRPr="008E3A93">
        <w:rPr>
          <w:b/>
          <w:sz w:val="24"/>
          <w:szCs w:val="24"/>
        </w:rPr>
        <w:t>keyifli</w:t>
      </w:r>
      <w:proofErr w:type="spellEnd"/>
      <w:r w:rsidR="005368B4" w:rsidRPr="008E3A93">
        <w:rPr>
          <w:b/>
          <w:sz w:val="24"/>
          <w:szCs w:val="24"/>
        </w:rPr>
        <w:t xml:space="preserve"> </w:t>
      </w:r>
      <w:proofErr w:type="spellStart"/>
      <w:r w:rsidR="005368B4" w:rsidRPr="008E3A93">
        <w:rPr>
          <w:b/>
          <w:sz w:val="24"/>
          <w:szCs w:val="24"/>
        </w:rPr>
        <w:t>bir</w:t>
      </w:r>
      <w:proofErr w:type="spellEnd"/>
      <w:r w:rsidR="005368B4" w:rsidRPr="008E3A93">
        <w:rPr>
          <w:b/>
          <w:sz w:val="24"/>
          <w:szCs w:val="24"/>
        </w:rPr>
        <w:t xml:space="preserve"> </w:t>
      </w:r>
      <w:proofErr w:type="spellStart"/>
      <w:r w:rsidR="000752AC" w:rsidRPr="008E3A93">
        <w:rPr>
          <w:b/>
          <w:sz w:val="24"/>
          <w:szCs w:val="24"/>
        </w:rPr>
        <w:t>seçenek</w:t>
      </w:r>
      <w:proofErr w:type="spellEnd"/>
      <w:r w:rsidR="005368B4" w:rsidRPr="008E3A93">
        <w:rPr>
          <w:b/>
          <w:sz w:val="24"/>
          <w:szCs w:val="24"/>
        </w:rPr>
        <w:t xml:space="preserve"> </w:t>
      </w:r>
      <w:proofErr w:type="spellStart"/>
      <w:r w:rsidR="005368B4" w:rsidRPr="008E3A93">
        <w:rPr>
          <w:b/>
          <w:sz w:val="24"/>
          <w:szCs w:val="24"/>
        </w:rPr>
        <w:t>sunuyor</w:t>
      </w:r>
      <w:proofErr w:type="spellEnd"/>
      <w:r w:rsidR="005368B4" w:rsidRPr="008E3A93">
        <w:rPr>
          <w:b/>
          <w:sz w:val="24"/>
          <w:szCs w:val="24"/>
        </w:rPr>
        <w:t xml:space="preserve">. </w:t>
      </w:r>
      <w:r w:rsidR="000B7DDC" w:rsidRPr="008E3A93">
        <w:rPr>
          <w:b/>
          <w:sz w:val="24"/>
          <w:szCs w:val="24"/>
        </w:rPr>
        <w:t xml:space="preserve">Bu ay </w:t>
      </w:r>
      <w:proofErr w:type="spellStart"/>
      <w:r w:rsidR="000B7DDC" w:rsidRPr="008E3A93">
        <w:rPr>
          <w:b/>
          <w:sz w:val="24"/>
          <w:szCs w:val="24"/>
        </w:rPr>
        <w:t>SineBU</w:t>
      </w:r>
      <w:proofErr w:type="spellEnd"/>
      <w:r w:rsidR="000B7DDC" w:rsidRPr="008E3A93">
        <w:rPr>
          <w:b/>
          <w:sz w:val="24"/>
          <w:szCs w:val="24"/>
        </w:rPr>
        <w:t xml:space="preserve"> </w:t>
      </w:r>
      <w:proofErr w:type="spellStart"/>
      <w:r w:rsidR="000B7DDC" w:rsidRPr="008E3A93">
        <w:rPr>
          <w:b/>
          <w:sz w:val="24"/>
          <w:szCs w:val="24"/>
        </w:rPr>
        <w:t>perdesi</w:t>
      </w:r>
      <w:proofErr w:type="spellEnd"/>
      <w:r w:rsidR="006C78E1" w:rsidRPr="008E3A93">
        <w:rPr>
          <w:b/>
          <w:sz w:val="24"/>
          <w:szCs w:val="24"/>
        </w:rPr>
        <w:t xml:space="preserve"> </w:t>
      </w:r>
      <w:proofErr w:type="spellStart"/>
      <w:r w:rsidR="006C78E1" w:rsidRPr="008E3A93">
        <w:rPr>
          <w:b/>
          <w:sz w:val="24"/>
          <w:szCs w:val="24"/>
        </w:rPr>
        <w:t>yine</w:t>
      </w:r>
      <w:proofErr w:type="spellEnd"/>
      <w:r w:rsidR="000B7DDC" w:rsidRPr="008E3A93">
        <w:rPr>
          <w:b/>
          <w:sz w:val="24"/>
          <w:szCs w:val="24"/>
        </w:rPr>
        <w:t xml:space="preserve"> </w:t>
      </w:r>
      <w:proofErr w:type="spellStart"/>
      <w:r w:rsidR="000B7DDC" w:rsidRPr="008E3A93">
        <w:rPr>
          <w:b/>
          <w:sz w:val="24"/>
          <w:szCs w:val="24"/>
        </w:rPr>
        <w:t>Cannes’da</w:t>
      </w:r>
      <w:proofErr w:type="spellEnd"/>
      <w:r w:rsidR="000B7DDC" w:rsidRPr="008E3A93">
        <w:rPr>
          <w:b/>
          <w:sz w:val="24"/>
          <w:szCs w:val="24"/>
        </w:rPr>
        <w:t xml:space="preserve"> </w:t>
      </w:r>
      <w:proofErr w:type="spellStart"/>
      <w:r w:rsidR="000B7DDC" w:rsidRPr="008E3A93">
        <w:rPr>
          <w:b/>
          <w:sz w:val="24"/>
          <w:szCs w:val="24"/>
        </w:rPr>
        <w:t>ödül</w:t>
      </w:r>
      <w:proofErr w:type="spellEnd"/>
      <w:r w:rsidR="000B7DDC" w:rsidRPr="008E3A93">
        <w:rPr>
          <w:b/>
          <w:sz w:val="24"/>
          <w:szCs w:val="24"/>
        </w:rPr>
        <w:t xml:space="preserve"> almış ve Oscar’a aday </w:t>
      </w:r>
      <w:r w:rsidR="005F1C15" w:rsidRPr="008E3A93">
        <w:rPr>
          <w:b/>
          <w:sz w:val="24"/>
          <w:szCs w:val="24"/>
        </w:rPr>
        <w:t xml:space="preserve">gösterilen filmlere yer açıyor. </w:t>
      </w:r>
      <w:r w:rsidR="005368B4" w:rsidRPr="008E3A93">
        <w:rPr>
          <w:b/>
          <w:i/>
          <w:sz w:val="24"/>
          <w:szCs w:val="24"/>
        </w:rPr>
        <w:t>Graduation, Juliet</w:t>
      </w:r>
      <w:r w:rsidR="005F1C15" w:rsidRPr="008E3A93">
        <w:rPr>
          <w:b/>
          <w:i/>
          <w:sz w:val="24"/>
          <w:szCs w:val="24"/>
        </w:rPr>
        <w:t>a, Albüm</w:t>
      </w:r>
      <w:r w:rsidR="005F1C15" w:rsidRPr="008E3A93">
        <w:rPr>
          <w:b/>
          <w:sz w:val="24"/>
          <w:szCs w:val="24"/>
        </w:rPr>
        <w:t xml:space="preserve"> ve </w:t>
      </w:r>
      <w:r w:rsidR="005F1C15" w:rsidRPr="008E3A93">
        <w:rPr>
          <w:b/>
          <w:i/>
          <w:sz w:val="24"/>
          <w:szCs w:val="24"/>
        </w:rPr>
        <w:t>Rüya</w:t>
      </w:r>
      <w:r w:rsidR="005F1C15" w:rsidRPr="008E3A93">
        <w:rPr>
          <w:b/>
          <w:sz w:val="24"/>
          <w:szCs w:val="24"/>
        </w:rPr>
        <w:t xml:space="preserve"> filmlerini</w:t>
      </w:r>
      <w:r w:rsidR="006C78E1" w:rsidRPr="008E3A93">
        <w:rPr>
          <w:b/>
          <w:sz w:val="24"/>
          <w:szCs w:val="24"/>
        </w:rPr>
        <w:t>n</w:t>
      </w:r>
      <w:r w:rsidR="005F1C15" w:rsidRPr="008E3A93">
        <w:rPr>
          <w:b/>
          <w:sz w:val="24"/>
          <w:szCs w:val="24"/>
        </w:rPr>
        <w:t xml:space="preserve"> izle</w:t>
      </w:r>
      <w:r w:rsidR="006C78E1" w:rsidRPr="008E3A93">
        <w:rPr>
          <w:b/>
          <w:sz w:val="24"/>
          <w:szCs w:val="24"/>
        </w:rPr>
        <w:t xml:space="preserve">nebileceği Kasım ayında, yoğun ilgiyle karşılanan </w:t>
      </w:r>
      <w:r w:rsidR="005F1C15" w:rsidRPr="008E3A93">
        <w:rPr>
          <w:b/>
          <w:i/>
          <w:sz w:val="24"/>
          <w:szCs w:val="24"/>
        </w:rPr>
        <w:t>Kalandar Soğuğu</w:t>
      </w:r>
      <w:r w:rsidR="005F1C15" w:rsidRPr="008E3A93">
        <w:rPr>
          <w:b/>
          <w:sz w:val="24"/>
          <w:szCs w:val="24"/>
        </w:rPr>
        <w:t xml:space="preserve"> </w:t>
      </w:r>
      <w:r w:rsidR="006C78E1" w:rsidRPr="008E3A93">
        <w:rPr>
          <w:b/>
          <w:sz w:val="24"/>
          <w:szCs w:val="24"/>
        </w:rPr>
        <w:t xml:space="preserve">da </w:t>
      </w:r>
      <w:r w:rsidR="005F1C15" w:rsidRPr="008E3A93">
        <w:rPr>
          <w:b/>
          <w:sz w:val="24"/>
          <w:szCs w:val="24"/>
        </w:rPr>
        <w:t>gösterimlerine devam ediyor.</w:t>
      </w:r>
    </w:p>
    <w:p w:rsidR="00457816" w:rsidRPr="008E3A93" w:rsidRDefault="00CC1D82" w:rsidP="003472BF">
      <w:pPr>
        <w:jc w:val="both"/>
        <w:rPr>
          <w:sz w:val="24"/>
          <w:szCs w:val="24"/>
        </w:rPr>
      </w:pPr>
      <w:r w:rsidRPr="008E3A93">
        <w:rPr>
          <w:sz w:val="24"/>
          <w:szCs w:val="24"/>
        </w:rPr>
        <w:t xml:space="preserve">SineBU </w:t>
      </w:r>
      <w:r w:rsidR="00457816" w:rsidRPr="008E3A93">
        <w:rPr>
          <w:sz w:val="24"/>
          <w:szCs w:val="24"/>
        </w:rPr>
        <w:t xml:space="preserve">perdesinde Kasım ayının en </w:t>
      </w:r>
      <w:proofErr w:type="spellStart"/>
      <w:r w:rsidR="00457816" w:rsidRPr="008E3A93">
        <w:rPr>
          <w:sz w:val="24"/>
          <w:szCs w:val="24"/>
        </w:rPr>
        <w:t>güçlü</w:t>
      </w:r>
      <w:proofErr w:type="spellEnd"/>
      <w:r w:rsidR="00457816" w:rsidRPr="008E3A93">
        <w:rPr>
          <w:sz w:val="24"/>
          <w:szCs w:val="24"/>
        </w:rPr>
        <w:t xml:space="preserve"> filmi </w:t>
      </w:r>
      <w:r w:rsidR="00457816" w:rsidRPr="008E3A93">
        <w:rPr>
          <w:b/>
          <w:sz w:val="24"/>
          <w:szCs w:val="24"/>
        </w:rPr>
        <w:t xml:space="preserve">Cristian </w:t>
      </w:r>
      <w:proofErr w:type="spellStart"/>
      <w:r w:rsidR="00457816" w:rsidRPr="008E3A93">
        <w:rPr>
          <w:b/>
          <w:sz w:val="24"/>
          <w:szCs w:val="24"/>
        </w:rPr>
        <w:t>Mungiu</w:t>
      </w:r>
      <w:proofErr w:type="spellEnd"/>
      <w:r w:rsidR="00457816" w:rsidRPr="008E3A93">
        <w:rPr>
          <w:sz w:val="24"/>
          <w:szCs w:val="24"/>
        </w:rPr>
        <w:t xml:space="preserve"> </w:t>
      </w:r>
      <w:proofErr w:type="spellStart"/>
      <w:r w:rsidR="00457816" w:rsidRPr="008E3A93">
        <w:rPr>
          <w:sz w:val="24"/>
          <w:szCs w:val="24"/>
        </w:rPr>
        <w:t>imzalı</w:t>
      </w:r>
      <w:proofErr w:type="spellEnd"/>
      <w:r w:rsidR="00457816" w:rsidRPr="008E3A93">
        <w:rPr>
          <w:sz w:val="24"/>
          <w:szCs w:val="24"/>
        </w:rPr>
        <w:t xml:space="preserve"> </w:t>
      </w:r>
      <w:r w:rsidR="00457816" w:rsidRPr="008E3A93">
        <w:rPr>
          <w:b/>
          <w:sz w:val="24"/>
          <w:szCs w:val="24"/>
        </w:rPr>
        <w:t>Graduation</w:t>
      </w:r>
      <w:r w:rsidR="00457816" w:rsidRPr="008E3A93">
        <w:rPr>
          <w:sz w:val="24"/>
          <w:szCs w:val="24"/>
        </w:rPr>
        <w:t xml:space="preserve"> </w:t>
      </w:r>
      <w:proofErr w:type="spellStart"/>
      <w:r w:rsidR="005368B4" w:rsidRPr="008E3A93">
        <w:rPr>
          <w:sz w:val="24"/>
          <w:szCs w:val="24"/>
        </w:rPr>
        <w:t>olacak</w:t>
      </w:r>
      <w:proofErr w:type="spellEnd"/>
      <w:r w:rsidR="005368B4" w:rsidRPr="008E3A93">
        <w:rPr>
          <w:sz w:val="24"/>
          <w:szCs w:val="24"/>
        </w:rPr>
        <w:t>.</w:t>
      </w:r>
      <w:r w:rsidR="00457816" w:rsidRPr="008E3A93">
        <w:rPr>
          <w:sz w:val="24"/>
          <w:szCs w:val="24"/>
        </w:rPr>
        <w:t xml:space="preserve"> Yönetmenine Cannes Film Festivali’nde En İyi Yönetmen ödülünü getiren film, toplum ve sistemin </w:t>
      </w:r>
      <w:proofErr w:type="spellStart"/>
      <w:r w:rsidR="00457816" w:rsidRPr="008E3A93">
        <w:rPr>
          <w:sz w:val="24"/>
          <w:szCs w:val="24"/>
        </w:rPr>
        <w:t>yozlaşmışlığı</w:t>
      </w:r>
      <w:proofErr w:type="spellEnd"/>
      <w:r w:rsidR="00457816" w:rsidRPr="008E3A93">
        <w:rPr>
          <w:sz w:val="24"/>
          <w:szCs w:val="24"/>
        </w:rPr>
        <w:t xml:space="preserve"> </w:t>
      </w:r>
      <w:proofErr w:type="spellStart"/>
      <w:r w:rsidR="00457816" w:rsidRPr="008E3A93">
        <w:rPr>
          <w:sz w:val="24"/>
          <w:szCs w:val="24"/>
        </w:rPr>
        <w:t>üzerine</w:t>
      </w:r>
      <w:proofErr w:type="spellEnd"/>
      <w:r w:rsidR="00457816" w:rsidRPr="008E3A93">
        <w:rPr>
          <w:sz w:val="24"/>
          <w:szCs w:val="24"/>
        </w:rPr>
        <w:t xml:space="preserve"> </w:t>
      </w:r>
      <w:proofErr w:type="spellStart"/>
      <w:r w:rsidR="00457816" w:rsidRPr="008E3A93">
        <w:rPr>
          <w:sz w:val="24"/>
          <w:szCs w:val="24"/>
        </w:rPr>
        <w:t>yaptığı</w:t>
      </w:r>
      <w:proofErr w:type="spellEnd"/>
      <w:r w:rsidR="00457816" w:rsidRPr="008E3A93">
        <w:rPr>
          <w:sz w:val="24"/>
          <w:szCs w:val="24"/>
        </w:rPr>
        <w:t xml:space="preserve"> </w:t>
      </w:r>
      <w:proofErr w:type="spellStart"/>
      <w:r w:rsidR="00457816" w:rsidRPr="008E3A93">
        <w:rPr>
          <w:sz w:val="24"/>
          <w:szCs w:val="24"/>
        </w:rPr>
        <w:t>tespitlerle</w:t>
      </w:r>
      <w:proofErr w:type="spellEnd"/>
      <w:r w:rsidR="00457816" w:rsidRPr="008E3A93">
        <w:rPr>
          <w:sz w:val="24"/>
          <w:szCs w:val="24"/>
        </w:rPr>
        <w:t xml:space="preserve"> </w:t>
      </w:r>
      <w:proofErr w:type="spellStart"/>
      <w:r w:rsidR="00457816" w:rsidRPr="008E3A93">
        <w:rPr>
          <w:sz w:val="24"/>
          <w:szCs w:val="24"/>
        </w:rPr>
        <w:t>yılın</w:t>
      </w:r>
      <w:proofErr w:type="spellEnd"/>
      <w:r w:rsidR="00457816" w:rsidRPr="008E3A93">
        <w:rPr>
          <w:sz w:val="24"/>
          <w:szCs w:val="24"/>
        </w:rPr>
        <w:t xml:space="preserve"> </w:t>
      </w:r>
      <w:proofErr w:type="spellStart"/>
      <w:r w:rsidR="00457816" w:rsidRPr="008E3A93">
        <w:rPr>
          <w:sz w:val="24"/>
          <w:szCs w:val="24"/>
        </w:rPr>
        <w:t>en</w:t>
      </w:r>
      <w:proofErr w:type="spellEnd"/>
      <w:r w:rsidR="00457816" w:rsidRPr="008E3A93">
        <w:rPr>
          <w:sz w:val="24"/>
          <w:szCs w:val="24"/>
        </w:rPr>
        <w:t xml:space="preserve"> </w:t>
      </w:r>
      <w:proofErr w:type="spellStart"/>
      <w:r w:rsidR="00457816" w:rsidRPr="008E3A93">
        <w:rPr>
          <w:sz w:val="24"/>
          <w:szCs w:val="24"/>
        </w:rPr>
        <w:t>çok</w:t>
      </w:r>
      <w:proofErr w:type="spellEnd"/>
      <w:r w:rsidR="005368B4" w:rsidRPr="008E3A93">
        <w:rPr>
          <w:sz w:val="24"/>
          <w:szCs w:val="24"/>
        </w:rPr>
        <w:t xml:space="preserve"> </w:t>
      </w:r>
      <w:proofErr w:type="spellStart"/>
      <w:r w:rsidR="005368B4" w:rsidRPr="008E3A93">
        <w:rPr>
          <w:sz w:val="24"/>
          <w:szCs w:val="24"/>
        </w:rPr>
        <w:t>beğeni</w:t>
      </w:r>
      <w:proofErr w:type="spellEnd"/>
      <w:r w:rsidR="000752AC" w:rsidRPr="008E3A93">
        <w:rPr>
          <w:sz w:val="24"/>
          <w:szCs w:val="24"/>
        </w:rPr>
        <w:t xml:space="preserve"> </w:t>
      </w:r>
      <w:proofErr w:type="spellStart"/>
      <w:r w:rsidR="00457816" w:rsidRPr="008E3A93">
        <w:rPr>
          <w:sz w:val="24"/>
          <w:szCs w:val="24"/>
        </w:rPr>
        <w:t>toplayan</w:t>
      </w:r>
      <w:proofErr w:type="spellEnd"/>
      <w:r w:rsidR="00457816" w:rsidRPr="008E3A93">
        <w:rPr>
          <w:sz w:val="24"/>
          <w:szCs w:val="24"/>
        </w:rPr>
        <w:t xml:space="preserve"> </w:t>
      </w:r>
      <w:proofErr w:type="spellStart"/>
      <w:r w:rsidR="00457816" w:rsidRPr="008E3A93">
        <w:rPr>
          <w:sz w:val="24"/>
          <w:szCs w:val="24"/>
        </w:rPr>
        <w:t>filmlerinden</w:t>
      </w:r>
      <w:proofErr w:type="spellEnd"/>
      <w:r w:rsidR="00457816" w:rsidRPr="008E3A93">
        <w:rPr>
          <w:sz w:val="24"/>
          <w:szCs w:val="24"/>
        </w:rPr>
        <w:t xml:space="preserve"> </w:t>
      </w:r>
      <w:proofErr w:type="spellStart"/>
      <w:r w:rsidR="00457816" w:rsidRPr="008E3A93">
        <w:rPr>
          <w:sz w:val="24"/>
          <w:szCs w:val="24"/>
        </w:rPr>
        <w:t>biri</w:t>
      </w:r>
      <w:proofErr w:type="spellEnd"/>
      <w:r w:rsidR="00457816" w:rsidRPr="008E3A93">
        <w:rPr>
          <w:sz w:val="24"/>
          <w:szCs w:val="24"/>
        </w:rPr>
        <w:t xml:space="preserve">. </w:t>
      </w:r>
      <w:r w:rsidR="00361671" w:rsidRPr="008E3A93">
        <w:rPr>
          <w:sz w:val="24"/>
          <w:szCs w:val="24"/>
        </w:rPr>
        <w:t xml:space="preserve">Evrensel </w:t>
      </w:r>
      <w:r w:rsidR="00F92E79" w:rsidRPr="008E3A93">
        <w:rPr>
          <w:sz w:val="24"/>
          <w:szCs w:val="24"/>
        </w:rPr>
        <w:t xml:space="preserve">sorunları yalın bir gerçeklikle </w:t>
      </w:r>
      <w:r w:rsidR="00361671" w:rsidRPr="008E3A93">
        <w:rPr>
          <w:sz w:val="24"/>
          <w:szCs w:val="24"/>
        </w:rPr>
        <w:t xml:space="preserve">sergileyen </w:t>
      </w:r>
      <w:r w:rsidR="00457816" w:rsidRPr="008E3A93">
        <w:rPr>
          <w:sz w:val="24"/>
          <w:szCs w:val="24"/>
        </w:rPr>
        <w:t xml:space="preserve">2016 yapımı </w:t>
      </w:r>
      <w:r w:rsidR="00457816" w:rsidRPr="008E3A93">
        <w:rPr>
          <w:b/>
          <w:sz w:val="24"/>
          <w:szCs w:val="24"/>
        </w:rPr>
        <w:t>Graduation</w:t>
      </w:r>
      <w:r w:rsidR="00457816" w:rsidRPr="008E3A93">
        <w:rPr>
          <w:sz w:val="24"/>
          <w:szCs w:val="24"/>
        </w:rPr>
        <w:t xml:space="preserve">, </w:t>
      </w:r>
      <w:r w:rsidR="00F92E79" w:rsidRPr="008E3A93">
        <w:rPr>
          <w:sz w:val="24"/>
          <w:szCs w:val="24"/>
        </w:rPr>
        <w:t>Kasım ayında</w:t>
      </w:r>
      <w:r w:rsidR="001127D3" w:rsidRPr="008E3A93">
        <w:rPr>
          <w:sz w:val="24"/>
          <w:szCs w:val="24"/>
        </w:rPr>
        <w:t xml:space="preserve"> sinemaseverler için</w:t>
      </w:r>
      <w:r w:rsidR="00F92E79" w:rsidRPr="008E3A93">
        <w:rPr>
          <w:sz w:val="24"/>
          <w:szCs w:val="24"/>
        </w:rPr>
        <w:t xml:space="preserve"> kaçırılmayacak bir seyir sunuyor.</w:t>
      </w:r>
    </w:p>
    <w:bookmarkEnd w:id="0"/>
    <w:p w:rsidR="00B60D4D" w:rsidRPr="008E3A93" w:rsidRDefault="00B60D4D" w:rsidP="003472BF">
      <w:pPr>
        <w:jc w:val="both"/>
        <w:rPr>
          <w:sz w:val="24"/>
          <w:szCs w:val="24"/>
        </w:rPr>
      </w:pPr>
      <w:r w:rsidRPr="008E3A93">
        <w:rPr>
          <w:sz w:val="24"/>
          <w:szCs w:val="24"/>
        </w:rPr>
        <w:t xml:space="preserve">Kasım’da SineBU perdesinin merakla beklenen </w:t>
      </w:r>
      <w:r w:rsidR="00AB31BC" w:rsidRPr="008E3A93">
        <w:rPr>
          <w:sz w:val="24"/>
          <w:szCs w:val="24"/>
        </w:rPr>
        <w:t xml:space="preserve">bir </w:t>
      </w:r>
      <w:r w:rsidRPr="008E3A93">
        <w:rPr>
          <w:sz w:val="24"/>
          <w:szCs w:val="24"/>
        </w:rPr>
        <w:t xml:space="preserve">diğer filmi ise </w:t>
      </w:r>
      <w:r w:rsidRPr="008E3A93">
        <w:rPr>
          <w:b/>
          <w:sz w:val="24"/>
          <w:szCs w:val="24"/>
        </w:rPr>
        <w:t>Julieta</w:t>
      </w:r>
      <w:r w:rsidRPr="008E3A93">
        <w:rPr>
          <w:sz w:val="24"/>
          <w:szCs w:val="24"/>
        </w:rPr>
        <w:t xml:space="preserve">. </w:t>
      </w:r>
      <w:r w:rsidR="00AB31BC" w:rsidRPr="008E3A93">
        <w:rPr>
          <w:sz w:val="24"/>
          <w:szCs w:val="24"/>
        </w:rPr>
        <w:t xml:space="preserve">Filmin yönetmenliğini üstlenen </w:t>
      </w:r>
      <w:r w:rsidRPr="008E3A93">
        <w:rPr>
          <w:b/>
          <w:sz w:val="24"/>
          <w:szCs w:val="24"/>
        </w:rPr>
        <w:t>Pedro Almodóvar</w:t>
      </w:r>
      <w:r w:rsidRPr="008E3A93">
        <w:rPr>
          <w:sz w:val="24"/>
          <w:szCs w:val="24"/>
        </w:rPr>
        <w:t xml:space="preserve">, 2016 yılında İspanya’nın Oscar aday adayı olan </w:t>
      </w:r>
      <w:r w:rsidR="00AB31BC" w:rsidRPr="008E3A93">
        <w:rPr>
          <w:sz w:val="24"/>
          <w:szCs w:val="24"/>
        </w:rPr>
        <w:t>bu yeni filmi</w:t>
      </w:r>
      <w:r w:rsidRPr="008E3A93">
        <w:rPr>
          <w:sz w:val="24"/>
          <w:szCs w:val="24"/>
        </w:rPr>
        <w:t xml:space="preserve"> ile kendi tarzının klasik bir örneğini izleyenlere sunuyor.</w:t>
      </w:r>
      <w:r w:rsidR="00AB31BC" w:rsidRPr="008E3A93">
        <w:rPr>
          <w:sz w:val="24"/>
          <w:szCs w:val="24"/>
        </w:rPr>
        <w:t xml:space="preserve"> Nobel ödüllü Kanadalı yazar Alice Munro’nun üç kısa hikayesinden – Şans, Yakında ve Sessizlik –uyarlanan</w:t>
      </w:r>
      <w:r w:rsidR="00031C61" w:rsidRPr="008E3A93">
        <w:rPr>
          <w:sz w:val="24"/>
          <w:szCs w:val="24"/>
        </w:rPr>
        <w:t xml:space="preserve"> </w:t>
      </w:r>
      <w:r w:rsidR="00031C61" w:rsidRPr="008E3A93">
        <w:rPr>
          <w:b/>
          <w:sz w:val="24"/>
          <w:szCs w:val="24"/>
        </w:rPr>
        <w:t>Julieta</w:t>
      </w:r>
      <w:r w:rsidR="00AB31BC" w:rsidRPr="008E3A93">
        <w:rPr>
          <w:sz w:val="24"/>
          <w:szCs w:val="24"/>
        </w:rPr>
        <w:t>, Kasım’ın ikinci ve üçüncü haftası seyircisini bekliyor olacak.</w:t>
      </w:r>
    </w:p>
    <w:p w:rsidR="00755ECC" w:rsidRPr="008E3A93" w:rsidRDefault="00755ECC" w:rsidP="00755ECC">
      <w:pPr>
        <w:jc w:val="both"/>
        <w:rPr>
          <w:sz w:val="24"/>
          <w:szCs w:val="24"/>
        </w:rPr>
      </w:pPr>
      <w:r w:rsidRPr="008E3A93">
        <w:rPr>
          <w:rStyle w:val="apple-converted-space"/>
          <w:rFonts w:cs="Arial"/>
          <w:color w:val="000000"/>
          <w:sz w:val="24"/>
          <w:szCs w:val="24"/>
          <w:shd w:val="clear" w:color="auto" w:fill="FFFFFF"/>
        </w:rPr>
        <w:t xml:space="preserve">Geçtiğimiz ay ön gösterimi ile SineBU perdesinde olan </w:t>
      </w:r>
      <w:r w:rsidRPr="008E3A93">
        <w:rPr>
          <w:rStyle w:val="apple-converted-space"/>
          <w:rFonts w:cs="Arial"/>
          <w:b/>
          <w:color w:val="000000"/>
          <w:sz w:val="24"/>
          <w:szCs w:val="24"/>
          <w:shd w:val="clear" w:color="auto" w:fill="FFFFFF"/>
        </w:rPr>
        <w:t>Albüm</w:t>
      </w:r>
      <w:r w:rsidRPr="008E3A93">
        <w:rPr>
          <w:rStyle w:val="apple-converted-space"/>
          <w:rFonts w:cs="Arial"/>
          <w:color w:val="000000"/>
          <w:sz w:val="24"/>
          <w:szCs w:val="24"/>
          <w:shd w:val="clear" w:color="auto" w:fill="FFFFFF"/>
        </w:rPr>
        <w:t xml:space="preserve"> </w:t>
      </w:r>
      <w:proofErr w:type="spellStart"/>
      <w:r w:rsidRPr="008E3A93">
        <w:rPr>
          <w:rStyle w:val="apple-converted-space"/>
          <w:rFonts w:cs="Arial"/>
          <w:color w:val="000000"/>
          <w:sz w:val="24"/>
          <w:szCs w:val="24"/>
          <w:shd w:val="clear" w:color="auto" w:fill="FFFFFF"/>
        </w:rPr>
        <w:t>ise</w:t>
      </w:r>
      <w:proofErr w:type="spellEnd"/>
      <w:r w:rsidRPr="008E3A93">
        <w:rPr>
          <w:rStyle w:val="apple-converted-space"/>
          <w:rFonts w:cs="Arial"/>
          <w:color w:val="000000"/>
          <w:sz w:val="24"/>
          <w:szCs w:val="24"/>
          <w:shd w:val="clear" w:color="auto" w:fill="FFFFFF"/>
        </w:rPr>
        <w:t xml:space="preserve">, </w:t>
      </w:r>
      <w:proofErr w:type="spellStart"/>
      <w:r w:rsidRPr="008E3A93">
        <w:rPr>
          <w:rStyle w:val="apple-converted-space"/>
          <w:rFonts w:cs="Arial"/>
          <w:color w:val="000000"/>
          <w:sz w:val="24"/>
          <w:szCs w:val="24"/>
          <w:shd w:val="clear" w:color="auto" w:fill="FFFFFF"/>
        </w:rPr>
        <w:t>ayın</w:t>
      </w:r>
      <w:proofErr w:type="spellEnd"/>
      <w:r w:rsidRPr="008E3A93">
        <w:rPr>
          <w:rStyle w:val="apple-converted-space"/>
          <w:rFonts w:cs="Arial"/>
          <w:color w:val="000000"/>
          <w:sz w:val="24"/>
          <w:szCs w:val="24"/>
          <w:shd w:val="clear" w:color="auto" w:fill="FFFFFF"/>
        </w:rPr>
        <w:t xml:space="preserve"> son </w:t>
      </w:r>
      <w:proofErr w:type="spellStart"/>
      <w:r w:rsidRPr="008E3A93">
        <w:rPr>
          <w:rStyle w:val="apple-converted-space"/>
          <w:rFonts w:cs="Arial"/>
          <w:color w:val="000000"/>
          <w:sz w:val="24"/>
          <w:szCs w:val="24"/>
          <w:shd w:val="clear" w:color="auto" w:fill="FFFFFF"/>
        </w:rPr>
        <w:t>haftası</w:t>
      </w:r>
      <w:proofErr w:type="spellEnd"/>
      <w:r w:rsidRPr="008E3A93">
        <w:rPr>
          <w:rStyle w:val="apple-converted-space"/>
          <w:rFonts w:cs="Arial"/>
          <w:color w:val="000000"/>
          <w:sz w:val="24"/>
          <w:szCs w:val="24"/>
          <w:shd w:val="clear" w:color="auto" w:fill="FFFFFF"/>
        </w:rPr>
        <w:t xml:space="preserve"> </w:t>
      </w:r>
      <w:proofErr w:type="spellStart"/>
      <w:r w:rsidRPr="008E3A93">
        <w:rPr>
          <w:rStyle w:val="apple-converted-space"/>
          <w:rFonts w:cs="Arial"/>
          <w:color w:val="000000"/>
          <w:sz w:val="24"/>
          <w:szCs w:val="24"/>
          <w:shd w:val="clear" w:color="auto" w:fill="FFFFFF"/>
        </w:rPr>
        <w:t>izleyiciyle</w:t>
      </w:r>
      <w:proofErr w:type="spellEnd"/>
      <w:r w:rsidRPr="008E3A93">
        <w:rPr>
          <w:rStyle w:val="apple-converted-space"/>
          <w:rFonts w:cs="Arial"/>
          <w:color w:val="000000"/>
          <w:sz w:val="24"/>
          <w:szCs w:val="24"/>
          <w:shd w:val="clear" w:color="auto" w:fill="FFFFFF"/>
        </w:rPr>
        <w:t xml:space="preserve"> </w:t>
      </w:r>
      <w:proofErr w:type="spellStart"/>
      <w:r w:rsidRPr="008E3A93">
        <w:rPr>
          <w:rStyle w:val="apple-converted-space"/>
          <w:rFonts w:cs="Arial"/>
          <w:color w:val="000000"/>
          <w:sz w:val="24"/>
          <w:szCs w:val="24"/>
          <w:shd w:val="clear" w:color="auto" w:fill="FFFFFF"/>
        </w:rPr>
        <w:t>buluş</w:t>
      </w:r>
      <w:r w:rsidR="005368B4" w:rsidRPr="008E3A93">
        <w:rPr>
          <w:rStyle w:val="apple-converted-space"/>
          <w:rFonts w:cs="Arial"/>
          <w:color w:val="000000"/>
          <w:sz w:val="24"/>
          <w:szCs w:val="24"/>
          <w:shd w:val="clear" w:color="auto" w:fill="FFFFFF"/>
        </w:rPr>
        <w:t>acak</w:t>
      </w:r>
      <w:proofErr w:type="spellEnd"/>
      <w:r w:rsidR="005368B4" w:rsidRPr="008E3A93">
        <w:rPr>
          <w:rStyle w:val="apple-converted-space"/>
          <w:rFonts w:cs="Arial"/>
          <w:color w:val="000000"/>
          <w:sz w:val="24"/>
          <w:szCs w:val="24"/>
          <w:shd w:val="clear" w:color="auto" w:fill="FFFFFF"/>
        </w:rPr>
        <w:t xml:space="preserve">. </w:t>
      </w:r>
      <w:proofErr w:type="spellStart"/>
      <w:r w:rsidRPr="008E3A93">
        <w:rPr>
          <w:rStyle w:val="apple-converted-space"/>
          <w:rFonts w:cs="Arial"/>
          <w:color w:val="000000"/>
          <w:sz w:val="24"/>
          <w:szCs w:val="24"/>
          <w:shd w:val="clear" w:color="auto" w:fill="FFFFFF"/>
        </w:rPr>
        <w:t>Boğaziçi</w:t>
      </w:r>
      <w:proofErr w:type="spellEnd"/>
      <w:r w:rsidRPr="008E3A93">
        <w:rPr>
          <w:rStyle w:val="apple-converted-space"/>
          <w:rFonts w:cs="Arial"/>
          <w:color w:val="000000"/>
          <w:sz w:val="24"/>
          <w:szCs w:val="24"/>
          <w:shd w:val="clear" w:color="auto" w:fill="FFFFFF"/>
        </w:rPr>
        <w:t xml:space="preserve"> </w:t>
      </w:r>
      <w:proofErr w:type="spellStart"/>
      <w:r w:rsidRPr="008E3A93">
        <w:rPr>
          <w:rStyle w:val="apple-converted-space"/>
          <w:rFonts w:cs="Arial"/>
          <w:color w:val="000000"/>
          <w:sz w:val="24"/>
          <w:szCs w:val="24"/>
          <w:shd w:val="clear" w:color="auto" w:fill="FFFFFF"/>
        </w:rPr>
        <w:t>Üniversitesi’nde</w:t>
      </w:r>
      <w:proofErr w:type="spellEnd"/>
      <w:r w:rsidRPr="008E3A93">
        <w:rPr>
          <w:rStyle w:val="apple-converted-space"/>
          <w:rFonts w:cs="Arial"/>
          <w:color w:val="000000"/>
          <w:sz w:val="24"/>
          <w:szCs w:val="24"/>
          <w:shd w:val="clear" w:color="auto" w:fill="FFFFFF"/>
        </w:rPr>
        <w:t xml:space="preserve"> </w:t>
      </w:r>
      <w:proofErr w:type="spellStart"/>
      <w:r w:rsidRPr="008E3A93">
        <w:rPr>
          <w:rStyle w:val="apple-converted-space"/>
          <w:rFonts w:cs="Arial"/>
          <w:color w:val="000000"/>
          <w:sz w:val="24"/>
          <w:szCs w:val="24"/>
          <w:shd w:val="clear" w:color="auto" w:fill="FFFFFF"/>
        </w:rPr>
        <w:t>öğrenciliği</w:t>
      </w:r>
      <w:proofErr w:type="spellEnd"/>
      <w:r w:rsidRPr="008E3A93">
        <w:rPr>
          <w:rStyle w:val="apple-converted-space"/>
          <w:rFonts w:cs="Arial"/>
          <w:color w:val="000000"/>
          <w:sz w:val="24"/>
          <w:szCs w:val="24"/>
          <w:shd w:val="clear" w:color="auto" w:fill="FFFFFF"/>
        </w:rPr>
        <w:t xml:space="preserve"> </w:t>
      </w:r>
      <w:proofErr w:type="spellStart"/>
      <w:r w:rsidRPr="008E3A93">
        <w:rPr>
          <w:rStyle w:val="apple-converted-space"/>
          <w:rFonts w:cs="Arial"/>
          <w:color w:val="000000"/>
          <w:sz w:val="24"/>
          <w:szCs w:val="24"/>
          <w:shd w:val="clear" w:color="auto" w:fill="FFFFFF"/>
        </w:rPr>
        <w:t>devam</w:t>
      </w:r>
      <w:proofErr w:type="spellEnd"/>
      <w:r w:rsidRPr="008E3A93">
        <w:rPr>
          <w:rStyle w:val="apple-converted-space"/>
          <w:rFonts w:cs="Arial"/>
          <w:color w:val="000000"/>
          <w:sz w:val="24"/>
          <w:szCs w:val="24"/>
          <w:shd w:val="clear" w:color="auto" w:fill="FFFFFF"/>
        </w:rPr>
        <w:t xml:space="preserve"> </w:t>
      </w:r>
      <w:proofErr w:type="spellStart"/>
      <w:r w:rsidRPr="008E3A93">
        <w:rPr>
          <w:rStyle w:val="apple-converted-space"/>
          <w:rFonts w:cs="Arial"/>
          <w:color w:val="000000"/>
          <w:sz w:val="24"/>
          <w:szCs w:val="24"/>
          <w:shd w:val="clear" w:color="auto" w:fill="FFFFFF"/>
        </w:rPr>
        <w:t>eden</w:t>
      </w:r>
      <w:proofErr w:type="spellEnd"/>
      <w:r w:rsidRPr="008E3A93">
        <w:rPr>
          <w:rStyle w:val="apple-converted-space"/>
          <w:rFonts w:cs="Arial"/>
          <w:color w:val="000000"/>
          <w:sz w:val="24"/>
          <w:szCs w:val="24"/>
          <w:shd w:val="clear" w:color="auto" w:fill="FFFFFF"/>
        </w:rPr>
        <w:t xml:space="preserve"> </w:t>
      </w:r>
      <w:r w:rsidRPr="008E3A93">
        <w:rPr>
          <w:rStyle w:val="apple-converted-space"/>
          <w:rFonts w:cs="Arial"/>
          <w:b/>
          <w:color w:val="000000"/>
          <w:sz w:val="24"/>
          <w:szCs w:val="24"/>
          <w:shd w:val="clear" w:color="auto" w:fill="FFFFFF"/>
        </w:rPr>
        <w:t>Mehmet Can Mertoğlu</w:t>
      </w:r>
      <w:r w:rsidRPr="008E3A93">
        <w:rPr>
          <w:rStyle w:val="apple-converted-space"/>
          <w:rFonts w:cs="Arial"/>
          <w:color w:val="000000"/>
          <w:sz w:val="24"/>
          <w:szCs w:val="24"/>
          <w:shd w:val="clear" w:color="auto" w:fill="FFFFFF"/>
        </w:rPr>
        <w:t xml:space="preserve">’nun ilk uzun metrajlı filmi </w:t>
      </w:r>
      <w:r w:rsidRPr="008E3A93">
        <w:rPr>
          <w:rStyle w:val="apple-converted-space"/>
          <w:rFonts w:cs="Arial"/>
          <w:b/>
          <w:color w:val="000000"/>
          <w:sz w:val="24"/>
          <w:szCs w:val="24"/>
          <w:shd w:val="clear" w:color="auto" w:fill="FFFFFF"/>
        </w:rPr>
        <w:t>Albüm,</w:t>
      </w:r>
      <w:r w:rsidRPr="008E3A93">
        <w:rPr>
          <w:rStyle w:val="apple-converted-space"/>
          <w:rFonts w:cs="Arial"/>
          <w:color w:val="000000"/>
          <w:sz w:val="24"/>
          <w:szCs w:val="24"/>
          <w:shd w:val="clear" w:color="auto" w:fill="FFFFFF"/>
        </w:rPr>
        <w:t xml:space="preserve"> 69. Cannes Film Festivali’nde yarışan tek Türk filmi olmuştu. </w:t>
      </w:r>
      <w:proofErr w:type="spellStart"/>
      <w:r w:rsidRPr="008E3A93">
        <w:rPr>
          <w:rStyle w:val="apple-converted-space"/>
          <w:rFonts w:cs="Arial"/>
          <w:b/>
          <w:color w:val="000000"/>
          <w:sz w:val="24"/>
          <w:szCs w:val="24"/>
          <w:shd w:val="clear" w:color="auto" w:fill="FFFFFF"/>
        </w:rPr>
        <w:t>Albüm</w:t>
      </w:r>
      <w:proofErr w:type="spellEnd"/>
      <w:r w:rsidRPr="008E3A93">
        <w:rPr>
          <w:rStyle w:val="apple-converted-space"/>
          <w:rFonts w:cs="Arial"/>
          <w:color w:val="000000"/>
          <w:sz w:val="24"/>
          <w:szCs w:val="24"/>
          <w:shd w:val="clear" w:color="auto" w:fill="FFFFFF"/>
        </w:rPr>
        <w:t xml:space="preserve">, </w:t>
      </w:r>
      <w:proofErr w:type="spellStart"/>
      <w:r w:rsidRPr="008E3A93">
        <w:rPr>
          <w:sz w:val="24"/>
          <w:szCs w:val="24"/>
        </w:rPr>
        <w:t>günümüz</w:t>
      </w:r>
      <w:proofErr w:type="spellEnd"/>
      <w:r w:rsidRPr="008E3A93">
        <w:rPr>
          <w:sz w:val="24"/>
          <w:szCs w:val="24"/>
        </w:rPr>
        <w:t xml:space="preserve"> </w:t>
      </w:r>
      <w:proofErr w:type="spellStart"/>
      <w:r w:rsidRPr="008E3A93">
        <w:rPr>
          <w:sz w:val="24"/>
          <w:szCs w:val="24"/>
        </w:rPr>
        <w:t>Türkiye’sine</w:t>
      </w:r>
      <w:proofErr w:type="spellEnd"/>
      <w:r w:rsidRPr="008E3A93">
        <w:rPr>
          <w:sz w:val="24"/>
          <w:szCs w:val="24"/>
        </w:rPr>
        <w:t xml:space="preserve"> </w:t>
      </w:r>
      <w:proofErr w:type="spellStart"/>
      <w:r w:rsidRPr="008E3A93">
        <w:rPr>
          <w:sz w:val="24"/>
          <w:szCs w:val="24"/>
        </w:rPr>
        <w:t>ait</w:t>
      </w:r>
      <w:proofErr w:type="spellEnd"/>
      <w:r w:rsidRPr="008E3A93">
        <w:rPr>
          <w:sz w:val="24"/>
          <w:szCs w:val="24"/>
        </w:rPr>
        <w:t xml:space="preserve"> </w:t>
      </w:r>
      <w:proofErr w:type="spellStart"/>
      <w:r w:rsidR="005368B4" w:rsidRPr="008E3A93">
        <w:rPr>
          <w:sz w:val="24"/>
          <w:szCs w:val="24"/>
        </w:rPr>
        <w:t>bir</w:t>
      </w:r>
      <w:proofErr w:type="spellEnd"/>
      <w:r w:rsidR="005368B4" w:rsidRPr="008E3A93">
        <w:rPr>
          <w:sz w:val="24"/>
          <w:szCs w:val="24"/>
        </w:rPr>
        <w:t xml:space="preserve"> ‘’</w:t>
      </w:r>
      <w:proofErr w:type="spellStart"/>
      <w:r w:rsidRPr="008E3A93">
        <w:rPr>
          <w:sz w:val="24"/>
          <w:szCs w:val="24"/>
        </w:rPr>
        <w:t>evlat</w:t>
      </w:r>
      <w:proofErr w:type="spellEnd"/>
      <w:r w:rsidRPr="008E3A93">
        <w:rPr>
          <w:sz w:val="24"/>
          <w:szCs w:val="24"/>
        </w:rPr>
        <w:t xml:space="preserve"> </w:t>
      </w:r>
      <w:proofErr w:type="spellStart"/>
      <w:r w:rsidRPr="008E3A93">
        <w:rPr>
          <w:sz w:val="24"/>
          <w:szCs w:val="24"/>
        </w:rPr>
        <w:t>edinme</w:t>
      </w:r>
      <w:proofErr w:type="spellEnd"/>
      <w:r w:rsidR="005368B4" w:rsidRPr="008E3A93">
        <w:rPr>
          <w:sz w:val="24"/>
          <w:szCs w:val="24"/>
        </w:rPr>
        <w:t>’’</w:t>
      </w:r>
      <w:r w:rsidRPr="008E3A93">
        <w:rPr>
          <w:sz w:val="24"/>
          <w:szCs w:val="24"/>
        </w:rPr>
        <w:t xml:space="preserve"> </w:t>
      </w:r>
      <w:proofErr w:type="spellStart"/>
      <w:r w:rsidRPr="008E3A93">
        <w:rPr>
          <w:sz w:val="24"/>
          <w:szCs w:val="24"/>
        </w:rPr>
        <w:t>hikayesini</w:t>
      </w:r>
      <w:proofErr w:type="spellEnd"/>
      <w:r w:rsidRPr="008E3A93">
        <w:rPr>
          <w:sz w:val="24"/>
          <w:szCs w:val="24"/>
        </w:rPr>
        <w:t xml:space="preserve"> </w:t>
      </w:r>
      <w:proofErr w:type="spellStart"/>
      <w:r w:rsidRPr="008E3A93">
        <w:rPr>
          <w:sz w:val="24"/>
          <w:szCs w:val="24"/>
        </w:rPr>
        <w:t>kendine</w:t>
      </w:r>
      <w:proofErr w:type="spellEnd"/>
      <w:r w:rsidRPr="008E3A93">
        <w:rPr>
          <w:sz w:val="24"/>
          <w:szCs w:val="24"/>
        </w:rPr>
        <w:t xml:space="preserve"> </w:t>
      </w:r>
      <w:proofErr w:type="spellStart"/>
      <w:r w:rsidRPr="008E3A93">
        <w:rPr>
          <w:sz w:val="24"/>
          <w:szCs w:val="24"/>
        </w:rPr>
        <w:t>güvenen</w:t>
      </w:r>
      <w:proofErr w:type="spellEnd"/>
      <w:r w:rsidRPr="008E3A93">
        <w:rPr>
          <w:sz w:val="24"/>
          <w:szCs w:val="24"/>
        </w:rPr>
        <w:t xml:space="preserve"> </w:t>
      </w:r>
      <w:proofErr w:type="spellStart"/>
      <w:r w:rsidRPr="008E3A93">
        <w:rPr>
          <w:sz w:val="24"/>
          <w:szCs w:val="24"/>
        </w:rPr>
        <w:t>ve</w:t>
      </w:r>
      <w:proofErr w:type="spellEnd"/>
      <w:r w:rsidRPr="008E3A93">
        <w:rPr>
          <w:sz w:val="24"/>
          <w:szCs w:val="24"/>
        </w:rPr>
        <w:t xml:space="preserve"> </w:t>
      </w:r>
      <w:proofErr w:type="spellStart"/>
      <w:r w:rsidRPr="008E3A93">
        <w:rPr>
          <w:sz w:val="24"/>
          <w:szCs w:val="24"/>
        </w:rPr>
        <w:t>tutarlı</w:t>
      </w:r>
      <w:proofErr w:type="spellEnd"/>
      <w:r w:rsidRPr="008E3A93">
        <w:rPr>
          <w:sz w:val="24"/>
          <w:szCs w:val="24"/>
        </w:rPr>
        <w:t xml:space="preserve"> </w:t>
      </w:r>
      <w:proofErr w:type="spellStart"/>
      <w:r w:rsidRPr="008E3A93">
        <w:rPr>
          <w:sz w:val="24"/>
          <w:szCs w:val="24"/>
        </w:rPr>
        <w:t>bir</w:t>
      </w:r>
      <w:proofErr w:type="spellEnd"/>
      <w:r w:rsidRPr="008E3A93">
        <w:rPr>
          <w:sz w:val="24"/>
          <w:szCs w:val="24"/>
        </w:rPr>
        <w:t xml:space="preserve"> zanaat ile kara mizah formunda işleyerek Mertoğlu’na “özgün” övgüsünü kazandırmış durumda.</w:t>
      </w:r>
    </w:p>
    <w:p w:rsidR="00923E3A" w:rsidRPr="008E3A93" w:rsidRDefault="00D810F0" w:rsidP="003472BF">
      <w:pPr>
        <w:jc w:val="both"/>
        <w:rPr>
          <w:rStyle w:val="apple-converted-space"/>
          <w:rFonts w:cs="Arial"/>
          <w:color w:val="000000"/>
          <w:sz w:val="24"/>
          <w:szCs w:val="24"/>
          <w:shd w:val="clear" w:color="auto" w:fill="FFFFFF"/>
        </w:rPr>
      </w:pPr>
      <w:r w:rsidRPr="008E3A93">
        <w:rPr>
          <w:sz w:val="24"/>
          <w:szCs w:val="24"/>
        </w:rPr>
        <w:t xml:space="preserve">Geçtiğimiz ay </w:t>
      </w:r>
      <w:proofErr w:type="spellStart"/>
      <w:r w:rsidRPr="008E3A93">
        <w:rPr>
          <w:sz w:val="24"/>
          <w:szCs w:val="24"/>
        </w:rPr>
        <w:t>seyirci</w:t>
      </w:r>
      <w:proofErr w:type="spellEnd"/>
      <w:r w:rsidRPr="008E3A93">
        <w:rPr>
          <w:sz w:val="24"/>
          <w:szCs w:val="24"/>
        </w:rPr>
        <w:t xml:space="preserve"> </w:t>
      </w:r>
      <w:proofErr w:type="spellStart"/>
      <w:r w:rsidRPr="008E3A93">
        <w:rPr>
          <w:sz w:val="24"/>
          <w:szCs w:val="24"/>
        </w:rPr>
        <w:t>tarafından</w:t>
      </w:r>
      <w:proofErr w:type="spellEnd"/>
      <w:r w:rsidRPr="008E3A93">
        <w:rPr>
          <w:sz w:val="24"/>
          <w:szCs w:val="24"/>
        </w:rPr>
        <w:t xml:space="preserve"> </w:t>
      </w:r>
      <w:proofErr w:type="spellStart"/>
      <w:r w:rsidRPr="008E3A93">
        <w:rPr>
          <w:sz w:val="24"/>
          <w:szCs w:val="24"/>
        </w:rPr>
        <w:t>ilgiyle</w:t>
      </w:r>
      <w:proofErr w:type="spellEnd"/>
      <w:r w:rsidRPr="008E3A93">
        <w:rPr>
          <w:sz w:val="24"/>
          <w:szCs w:val="24"/>
        </w:rPr>
        <w:t xml:space="preserve"> </w:t>
      </w:r>
      <w:proofErr w:type="spellStart"/>
      <w:r w:rsidRPr="008E3A93">
        <w:rPr>
          <w:sz w:val="24"/>
          <w:szCs w:val="24"/>
        </w:rPr>
        <w:t>karşılanan</w:t>
      </w:r>
      <w:proofErr w:type="spellEnd"/>
      <w:r w:rsidR="008E3A93">
        <w:rPr>
          <w:sz w:val="24"/>
          <w:szCs w:val="24"/>
        </w:rPr>
        <w:t xml:space="preserve"> </w:t>
      </w:r>
      <w:proofErr w:type="spellStart"/>
      <w:r w:rsidR="003472BF" w:rsidRPr="008E3A93">
        <w:rPr>
          <w:b/>
          <w:sz w:val="24"/>
          <w:szCs w:val="24"/>
        </w:rPr>
        <w:t>Derviş</w:t>
      </w:r>
      <w:proofErr w:type="spellEnd"/>
      <w:r w:rsidR="00B21E5F" w:rsidRPr="008E3A93">
        <w:rPr>
          <w:b/>
          <w:sz w:val="24"/>
          <w:szCs w:val="24"/>
        </w:rPr>
        <w:t xml:space="preserve"> </w:t>
      </w:r>
      <w:proofErr w:type="spellStart"/>
      <w:r w:rsidR="00B21E5F" w:rsidRPr="008E3A93">
        <w:rPr>
          <w:b/>
          <w:sz w:val="24"/>
          <w:szCs w:val="24"/>
        </w:rPr>
        <w:t>Zaim</w:t>
      </w:r>
      <w:proofErr w:type="spellEnd"/>
      <w:r w:rsidR="00B21E5F" w:rsidRPr="008E3A93">
        <w:rPr>
          <w:sz w:val="24"/>
          <w:szCs w:val="24"/>
        </w:rPr>
        <w:t xml:space="preserve"> </w:t>
      </w:r>
      <w:proofErr w:type="spellStart"/>
      <w:r w:rsidR="00B21E5F" w:rsidRPr="008E3A93">
        <w:rPr>
          <w:sz w:val="24"/>
          <w:szCs w:val="24"/>
        </w:rPr>
        <w:t>imzalı</w:t>
      </w:r>
      <w:proofErr w:type="spellEnd"/>
      <w:r w:rsidR="00B21E5F" w:rsidRPr="008E3A93">
        <w:rPr>
          <w:sz w:val="24"/>
          <w:szCs w:val="24"/>
        </w:rPr>
        <w:t xml:space="preserve"> </w:t>
      </w:r>
      <w:proofErr w:type="spellStart"/>
      <w:r w:rsidR="00B21E5F" w:rsidRPr="008E3A93">
        <w:rPr>
          <w:b/>
          <w:sz w:val="24"/>
          <w:szCs w:val="24"/>
        </w:rPr>
        <w:t>Rüya</w:t>
      </w:r>
      <w:proofErr w:type="spellEnd"/>
      <w:r w:rsidR="00B21E5F" w:rsidRPr="008E3A93">
        <w:rPr>
          <w:sz w:val="24"/>
          <w:szCs w:val="24"/>
        </w:rPr>
        <w:t xml:space="preserve"> filmi </w:t>
      </w:r>
      <w:proofErr w:type="spellStart"/>
      <w:r w:rsidRPr="008E3A93">
        <w:rPr>
          <w:sz w:val="24"/>
          <w:szCs w:val="24"/>
        </w:rPr>
        <w:t>Kasım</w:t>
      </w:r>
      <w:proofErr w:type="spellEnd"/>
      <w:r w:rsidRPr="008E3A93">
        <w:rPr>
          <w:sz w:val="24"/>
          <w:szCs w:val="24"/>
        </w:rPr>
        <w:t xml:space="preserve"> </w:t>
      </w:r>
      <w:proofErr w:type="spellStart"/>
      <w:r w:rsidRPr="008E3A93">
        <w:rPr>
          <w:sz w:val="24"/>
          <w:szCs w:val="24"/>
        </w:rPr>
        <w:t>ayında</w:t>
      </w:r>
      <w:proofErr w:type="spellEnd"/>
      <w:r w:rsidRPr="008E3A93">
        <w:rPr>
          <w:sz w:val="24"/>
          <w:szCs w:val="24"/>
        </w:rPr>
        <w:t xml:space="preserve"> da </w:t>
      </w:r>
      <w:proofErr w:type="spellStart"/>
      <w:r w:rsidRPr="008E3A93">
        <w:rPr>
          <w:sz w:val="24"/>
          <w:szCs w:val="24"/>
        </w:rPr>
        <w:t>izleyicisiyle</w:t>
      </w:r>
      <w:proofErr w:type="spellEnd"/>
      <w:r w:rsidRPr="008E3A93">
        <w:rPr>
          <w:sz w:val="24"/>
          <w:szCs w:val="24"/>
        </w:rPr>
        <w:t xml:space="preserve"> </w:t>
      </w:r>
      <w:proofErr w:type="spellStart"/>
      <w:r w:rsidRPr="008E3A93">
        <w:rPr>
          <w:sz w:val="24"/>
          <w:szCs w:val="24"/>
        </w:rPr>
        <w:t>buluş</w:t>
      </w:r>
      <w:r w:rsidR="005368B4" w:rsidRPr="008E3A93">
        <w:rPr>
          <w:sz w:val="24"/>
          <w:szCs w:val="24"/>
        </w:rPr>
        <w:t>acak</w:t>
      </w:r>
      <w:proofErr w:type="spellEnd"/>
      <w:r w:rsidR="005368B4" w:rsidRPr="008E3A93">
        <w:rPr>
          <w:sz w:val="24"/>
          <w:szCs w:val="24"/>
        </w:rPr>
        <w:t xml:space="preserve">. </w:t>
      </w:r>
      <w:proofErr w:type="spellStart"/>
      <w:r w:rsidR="00B21E5F" w:rsidRPr="008E3A93">
        <w:rPr>
          <w:rFonts w:cs="Arial"/>
          <w:color w:val="000000"/>
          <w:sz w:val="24"/>
          <w:szCs w:val="24"/>
          <w:shd w:val="clear" w:color="auto" w:fill="FFFFFF"/>
        </w:rPr>
        <w:t>Mimari</w:t>
      </w:r>
      <w:proofErr w:type="spellEnd"/>
      <w:r w:rsidR="00B21E5F" w:rsidRPr="008E3A93">
        <w:rPr>
          <w:rFonts w:cs="Arial"/>
          <w:color w:val="000000"/>
          <w:sz w:val="24"/>
          <w:szCs w:val="24"/>
          <w:shd w:val="clear" w:color="auto" w:fill="FFFFFF"/>
        </w:rPr>
        <w:t xml:space="preserve"> </w:t>
      </w:r>
      <w:proofErr w:type="spellStart"/>
      <w:r w:rsidR="00B21E5F" w:rsidRPr="008E3A93">
        <w:rPr>
          <w:rFonts w:cs="Arial"/>
          <w:color w:val="000000"/>
          <w:sz w:val="24"/>
          <w:szCs w:val="24"/>
          <w:shd w:val="clear" w:color="auto" w:fill="FFFFFF"/>
        </w:rPr>
        <w:t>sanatını</w:t>
      </w:r>
      <w:proofErr w:type="spellEnd"/>
      <w:r w:rsidR="00B21E5F" w:rsidRPr="008E3A93">
        <w:rPr>
          <w:rFonts w:cs="Arial"/>
          <w:color w:val="000000"/>
          <w:sz w:val="24"/>
          <w:szCs w:val="24"/>
          <w:shd w:val="clear" w:color="auto" w:fill="FFFFFF"/>
        </w:rPr>
        <w:t xml:space="preserve"> </w:t>
      </w:r>
      <w:proofErr w:type="spellStart"/>
      <w:r w:rsidR="00B21E5F" w:rsidRPr="008E3A93">
        <w:rPr>
          <w:rFonts w:cs="Arial"/>
          <w:color w:val="000000"/>
          <w:sz w:val="24"/>
          <w:szCs w:val="24"/>
          <w:shd w:val="clear" w:color="auto" w:fill="FFFFFF"/>
        </w:rPr>
        <w:t>genç</w:t>
      </w:r>
      <w:proofErr w:type="spellEnd"/>
      <w:r w:rsidR="00B21E5F" w:rsidRPr="008E3A93">
        <w:rPr>
          <w:rFonts w:cs="Arial"/>
          <w:color w:val="000000"/>
          <w:sz w:val="24"/>
          <w:szCs w:val="24"/>
          <w:shd w:val="clear" w:color="auto" w:fill="FFFFFF"/>
        </w:rPr>
        <w:t xml:space="preserve"> </w:t>
      </w:r>
      <w:proofErr w:type="spellStart"/>
      <w:r w:rsidR="00B21E5F" w:rsidRPr="008E3A93">
        <w:rPr>
          <w:rFonts w:cs="Arial"/>
          <w:color w:val="000000"/>
          <w:sz w:val="24"/>
          <w:szCs w:val="24"/>
          <w:shd w:val="clear" w:color="auto" w:fill="FFFFFF"/>
        </w:rPr>
        <w:t>bir</w:t>
      </w:r>
      <w:proofErr w:type="spellEnd"/>
      <w:r w:rsidR="00B21E5F" w:rsidRPr="008E3A93">
        <w:rPr>
          <w:rFonts w:cs="Arial"/>
          <w:color w:val="000000"/>
          <w:sz w:val="24"/>
          <w:szCs w:val="24"/>
          <w:shd w:val="clear" w:color="auto" w:fill="FFFFFF"/>
        </w:rPr>
        <w:t xml:space="preserve"> kadının gözünden anlatan </w:t>
      </w:r>
      <w:r w:rsidR="00B21E5F" w:rsidRPr="008E3A93">
        <w:rPr>
          <w:rFonts w:cs="Arial"/>
          <w:b/>
          <w:color w:val="000000"/>
          <w:sz w:val="24"/>
          <w:szCs w:val="24"/>
          <w:shd w:val="clear" w:color="auto" w:fill="FFFFFF"/>
        </w:rPr>
        <w:t>Rüya</w:t>
      </w:r>
      <w:r w:rsidR="00B21E5F" w:rsidRPr="008E3A93">
        <w:rPr>
          <w:rFonts w:cs="Arial"/>
          <w:color w:val="000000"/>
          <w:sz w:val="24"/>
          <w:szCs w:val="24"/>
          <w:shd w:val="clear" w:color="auto" w:fill="FFFFFF"/>
        </w:rPr>
        <w:t xml:space="preserve"> filmi mesleğinin de etkisiyle geçmişte sıkışan, bir yandan da gençliğinin etkisiyle hayatta ilerleme gücü bulmaya çalışan mimar kızın hikâyesini anlatıyor.</w:t>
      </w:r>
      <w:r w:rsidR="00B21E5F" w:rsidRPr="008E3A93">
        <w:rPr>
          <w:rStyle w:val="apple-converted-space"/>
          <w:rFonts w:cs="Arial"/>
          <w:color w:val="000000"/>
          <w:sz w:val="24"/>
          <w:szCs w:val="24"/>
          <w:shd w:val="clear" w:color="auto" w:fill="FFFFFF"/>
        </w:rPr>
        <w:t> </w:t>
      </w:r>
    </w:p>
    <w:p w:rsidR="00EA0686" w:rsidRPr="008E3A93" w:rsidRDefault="00DC6D42" w:rsidP="003472BF">
      <w:pPr>
        <w:jc w:val="both"/>
        <w:rPr>
          <w:sz w:val="24"/>
          <w:szCs w:val="24"/>
        </w:rPr>
      </w:pPr>
      <w:r w:rsidRPr="008E3A93">
        <w:rPr>
          <w:sz w:val="24"/>
          <w:szCs w:val="24"/>
        </w:rPr>
        <w:lastRenderedPageBreak/>
        <w:t>ABD’de yapılacak 89. Akademi Ödülleri’nde(Oscar) En İyi Yabancı Film dalında Türkiye’nin adayı seçilen</w:t>
      </w:r>
      <w:r w:rsidR="0036457A" w:rsidRPr="008E3A93">
        <w:rPr>
          <w:sz w:val="24"/>
          <w:szCs w:val="24"/>
        </w:rPr>
        <w:t xml:space="preserve"> </w:t>
      </w:r>
      <w:r w:rsidR="0036457A" w:rsidRPr="008E3A93">
        <w:rPr>
          <w:b/>
          <w:sz w:val="24"/>
          <w:szCs w:val="24"/>
        </w:rPr>
        <w:t>Mustafa Kara</w:t>
      </w:r>
      <w:r w:rsidR="0036457A" w:rsidRPr="008E3A93">
        <w:rPr>
          <w:sz w:val="24"/>
          <w:szCs w:val="24"/>
        </w:rPr>
        <w:t xml:space="preserve">’nın yönettiği </w:t>
      </w:r>
      <w:r w:rsidR="0036457A" w:rsidRPr="008E3A93">
        <w:rPr>
          <w:b/>
          <w:sz w:val="24"/>
          <w:szCs w:val="24"/>
        </w:rPr>
        <w:t>Kalandar Soğuğu</w:t>
      </w:r>
      <w:r w:rsidR="0036457A" w:rsidRPr="008E3A93">
        <w:rPr>
          <w:sz w:val="24"/>
          <w:szCs w:val="24"/>
        </w:rPr>
        <w:t xml:space="preserve"> ise, </w:t>
      </w:r>
      <w:r w:rsidR="00A400BC" w:rsidRPr="008E3A93">
        <w:rPr>
          <w:sz w:val="24"/>
          <w:szCs w:val="24"/>
        </w:rPr>
        <w:t>bu ay da</w:t>
      </w:r>
      <w:r w:rsidR="0036457A" w:rsidRPr="008E3A93">
        <w:rPr>
          <w:sz w:val="24"/>
          <w:szCs w:val="24"/>
        </w:rPr>
        <w:t xml:space="preserve"> tekrar izlemek isteyenler için vizyonda olacak. </w:t>
      </w:r>
    </w:p>
    <w:p w:rsidR="00A854B3" w:rsidRPr="008E3A93" w:rsidRDefault="00A854B3" w:rsidP="00E46956">
      <w:pPr>
        <w:jc w:val="center"/>
        <w:rPr>
          <w:b/>
          <w:i/>
          <w:color w:val="0D0D0D" w:themeColor="text1" w:themeTint="F2"/>
          <w:sz w:val="24"/>
          <w:szCs w:val="24"/>
          <w:lang w:val="tr-TR"/>
        </w:rPr>
      </w:pPr>
      <w:r w:rsidRPr="008E3A93">
        <w:rPr>
          <w:b/>
          <w:i/>
          <w:color w:val="0D0D0D" w:themeColor="text1" w:themeTint="F2"/>
          <w:sz w:val="24"/>
          <w:szCs w:val="24"/>
          <w:lang w:val="tr-TR"/>
        </w:rPr>
        <w:t>Detaylı Program için: http://www.sinebu.boun.edu.tr/</w:t>
      </w:r>
    </w:p>
    <w:p w:rsidR="00D03684" w:rsidRPr="008E3A93" w:rsidRDefault="00D03684" w:rsidP="00D03684">
      <w:pPr>
        <w:autoSpaceDE w:val="0"/>
        <w:autoSpaceDN w:val="0"/>
        <w:adjustRightInd w:val="0"/>
        <w:spacing w:after="0"/>
        <w:jc w:val="both"/>
        <w:rPr>
          <w:rFonts w:cs="DINNextLTPro-Regular"/>
          <w:b/>
          <w:sz w:val="24"/>
          <w:szCs w:val="24"/>
          <w:u w:val="single"/>
        </w:rPr>
      </w:pPr>
      <w:proofErr w:type="spellStart"/>
      <w:r w:rsidRPr="008E3A93">
        <w:rPr>
          <w:rFonts w:cs="DINNextLTPro-Regular"/>
          <w:b/>
          <w:sz w:val="24"/>
          <w:szCs w:val="24"/>
          <w:u w:val="single"/>
        </w:rPr>
        <w:t>SineBU</w:t>
      </w:r>
      <w:proofErr w:type="spellEnd"/>
      <w:r w:rsidRPr="008E3A93">
        <w:rPr>
          <w:rFonts w:cs="DINNextLTPro-Regular"/>
          <w:b/>
          <w:sz w:val="24"/>
          <w:szCs w:val="24"/>
          <w:u w:val="single"/>
        </w:rPr>
        <w:t xml:space="preserve"> </w:t>
      </w:r>
      <w:proofErr w:type="spellStart"/>
      <w:r w:rsidRPr="008E3A93">
        <w:rPr>
          <w:rFonts w:cs="DINNextLTPro-Regular"/>
          <w:b/>
          <w:sz w:val="24"/>
          <w:szCs w:val="24"/>
          <w:u w:val="single"/>
        </w:rPr>
        <w:t>hakkında</w:t>
      </w:r>
      <w:proofErr w:type="spellEnd"/>
      <w:r w:rsidRPr="008E3A93">
        <w:rPr>
          <w:rFonts w:cs="DINNextLTPro-Regular"/>
          <w:b/>
          <w:sz w:val="24"/>
          <w:szCs w:val="24"/>
          <w:u w:val="single"/>
        </w:rPr>
        <w:t>:</w:t>
      </w:r>
    </w:p>
    <w:p w:rsidR="00D03684" w:rsidRPr="008E3A93" w:rsidRDefault="00D03684" w:rsidP="00D03684">
      <w:pPr>
        <w:autoSpaceDE w:val="0"/>
        <w:autoSpaceDN w:val="0"/>
        <w:adjustRightInd w:val="0"/>
        <w:spacing w:after="0"/>
        <w:jc w:val="both"/>
        <w:rPr>
          <w:rFonts w:cs="DINNextLTPro-Regular"/>
          <w:sz w:val="24"/>
          <w:szCs w:val="24"/>
        </w:rPr>
      </w:pPr>
      <w:r w:rsidRPr="008E3A93">
        <w:rPr>
          <w:rFonts w:cs="DINNextLTPro-Regular"/>
          <w:sz w:val="24"/>
          <w:szCs w:val="24"/>
        </w:rPr>
        <w:t>AVM’lerde yer alan sinemalara alternatif olarak hayata geçirilen SineBU’da haftanın beş günü çeşitli filmler Başka Sinema işbirliğiyle izlenebiliyor. Sadece Boğaziçi Üniversitesi mensupları ve öğrencilerine değil tüm İstanbul halkına açık olan SineBU, tüm öğrencilerin sinemaya gidebilmesi için sadece Boğaziçi Üniversitesi öğrencilerine değil öğrenci kimliğini gösteren tüm İstanbullulara indirimli hizmet veriyor.</w:t>
      </w:r>
    </w:p>
    <w:p w:rsidR="00D03684" w:rsidRPr="008E3A93" w:rsidRDefault="00D03684" w:rsidP="00D03684">
      <w:pPr>
        <w:autoSpaceDE w:val="0"/>
        <w:autoSpaceDN w:val="0"/>
        <w:adjustRightInd w:val="0"/>
        <w:spacing w:after="0"/>
        <w:jc w:val="both"/>
        <w:rPr>
          <w:rFonts w:cs="DINNextLTPro-Regular"/>
          <w:sz w:val="24"/>
          <w:szCs w:val="24"/>
        </w:rPr>
      </w:pPr>
    </w:p>
    <w:p w:rsidR="00D03684" w:rsidRPr="008E3A93" w:rsidRDefault="00D03684" w:rsidP="00D03684">
      <w:pPr>
        <w:autoSpaceDE w:val="0"/>
        <w:autoSpaceDN w:val="0"/>
        <w:adjustRightInd w:val="0"/>
        <w:spacing w:after="0"/>
        <w:jc w:val="both"/>
        <w:rPr>
          <w:rFonts w:cs="DINNextLTPro-Regular"/>
          <w:sz w:val="24"/>
          <w:szCs w:val="24"/>
        </w:rPr>
      </w:pPr>
      <w:r w:rsidRPr="008E3A93">
        <w:rPr>
          <w:rFonts w:cs="DINNextLTPro-Regular"/>
          <w:sz w:val="24"/>
          <w:szCs w:val="24"/>
        </w:rPr>
        <w:t xml:space="preserve">154 kişi kapasiteli SineBU sinema salonunda görme engelliler de Sesli Betimleme ile film izleyebiliyor. 2006 yılında Boğaziçi Üniversitesi’nde başlatılan Sesli Betimleme’nin ilk defa bir sinema salonuna uygulanmasıyla görme engelli sinemaseverler de tüm izleyicilerle aynı anda filmi takip edebiliyor. </w:t>
      </w:r>
    </w:p>
    <w:p w:rsidR="00D03684" w:rsidRPr="008E3A93" w:rsidRDefault="00D03684" w:rsidP="00D03684">
      <w:pPr>
        <w:autoSpaceDE w:val="0"/>
        <w:autoSpaceDN w:val="0"/>
        <w:adjustRightInd w:val="0"/>
        <w:spacing w:after="0"/>
        <w:jc w:val="both"/>
        <w:rPr>
          <w:rFonts w:cs="DINNextLTPro-Regular"/>
          <w:sz w:val="24"/>
          <w:szCs w:val="24"/>
        </w:rPr>
      </w:pPr>
    </w:p>
    <w:p w:rsidR="00A854B3" w:rsidRPr="008E3A93" w:rsidRDefault="00D03684" w:rsidP="00D03684">
      <w:pPr>
        <w:autoSpaceDE w:val="0"/>
        <w:autoSpaceDN w:val="0"/>
        <w:adjustRightInd w:val="0"/>
        <w:spacing w:after="0" w:line="240" w:lineRule="auto"/>
        <w:rPr>
          <w:rFonts w:eastAsia="Times New Roman" w:cstheme="minorHAnsi"/>
          <w:b/>
          <w:sz w:val="24"/>
          <w:szCs w:val="24"/>
          <w:lang w:eastAsia="tr-TR"/>
        </w:rPr>
      </w:pPr>
      <w:r w:rsidRPr="008E3A93">
        <w:rPr>
          <w:rFonts w:eastAsia="Times New Roman" w:cstheme="minorHAnsi"/>
          <w:b/>
          <w:sz w:val="24"/>
          <w:szCs w:val="24"/>
          <w:lang w:eastAsia="tr-TR"/>
        </w:rPr>
        <w:t xml:space="preserve">Bilet ücretleri: Tam 12TL, Personel 8TL, Öğrenci 3TL, Sinema Kulübü bü(s)k Üyesi 2TL </w:t>
      </w:r>
    </w:p>
    <w:p w:rsidR="00E318DD" w:rsidRPr="008E3A93" w:rsidRDefault="00E318DD" w:rsidP="00D03684">
      <w:pPr>
        <w:autoSpaceDE w:val="0"/>
        <w:autoSpaceDN w:val="0"/>
        <w:adjustRightInd w:val="0"/>
        <w:spacing w:after="0" w:line="240" w:lineRule="auto"/>
        <w:rPr>
          <w:rFonts w:eastAsia="Times New Roman" w:cstheme="minorHAnsi"/>
          <w:b/>
          <w:sz w:val="24"/>
          <w:szCs w:val="24"/>
          <w:lang w:eastAsia="tr-TR"/>
        </w:rPr>
      </w:pPr>
    </w:p>
    <w:p w:rsidR="00D03684" w:rsidRPr="008E3A93" w:rsidRDefault="00D03684" w:rsidP="00D03684">
      <w:pPr>
        <w:pStyle w:val="NormalWeb"/>
        <w:shd w:val="clear" w:color="auto" w:fill="FFFFFF"/>
        <w:spacing w:before="0" w:beforeAutospacing="0" w:after="150" w:afterAutospacing="0"/>
        <w:jc w:val="center"/>
        <w:rPr>
          <w:rFonts w:asciiTheme="minorHAnsi" w:hAnsiTheme="minorHAnsi" w:cs="Arial"/>
        </w:rPr>
      </w:pPr>
      <w:r w:rsidRPr="008E3A93">
        <w:rPr>
          <w:rFonts w:asciiTheme="minorHAnsi" w:hAnsiTheme="minorHAnsi" w:cs="Arial"/>
        </w:rPr>
        <w:t>-*-</w:t>
      </w:r>
    </w:p>
    <w:p w:rsidR="00E46956" w:rsidRPr="008E3A93" w:rsidRDefault="00D03684" w:rsidP="00A90C67">
      <w:pPr>
        <w:pStyle w:val="NormalWeb"/>
        <w:shd w:val="clear" w:color="auto" w:fill="FFFFFF"/>
        <w:spacing w:before="0" w:beforeAutospacing="0" w:after="0" w:afterAutospacing="0"/>
        <w:rPr>
          <w:rFonts w:asciiTheme="minorHAnsi" w:hAnsiTheme="minorHAnsi" w:cstheme="minorHAnsi"/>
          <w:b/>
        </w:rPr>
      </w:pPr>
      <w:proofErr w:type="spellStart"/>
      <w:r w:rsidRPr="008E3A93">
        <w:rPr>
          <w:rFonts w:asciiTheme="minorHAnsi" w:hAnsiTheme="minorHAnsi" w:cstheme="minorHAnsi"/>
          <w:b/>
        </w:rPr>
        <w:t>Bilgi</w:t>
      </w:r>
      <w:proofErr w:type="spellEnd"/>
      <w:r w:rsidRPr="008E3A93">
        <w:rPr>
          <w:rFonts w:asciiTheme="minorHAnsi" w:hAnsiTheme="minorHAnsi" w:cstheme="minorHAnsi"/>
          <w:b/>
        </w:rPr>
        <w:t xml:space="preserve"> </w:t>
      </w:r>
      <w:proofErr w:type="spellStart"/>
      <w:r w:rsidRPr="008E3A93">
        <w:rPr>
          <w:rFonts w:asciiTheme="minorHAnsi" w:hAnsiTheme="minorHAnsi" w:cstheme="minorHAnsi"/>
          <w:b/>
        </w:rPr>
        <w:t>İçin</w:t>
      </w:r>
      <w:proofErr w:type="spellEnd"/>
      <w:r w:rsidRPr="008E3A93">
        <w:rPr>
          <w:rFonts w:asciiTheme="minorHAnsi" w:hAnsiTheme="minorHAnsi" w:cstheme="minorHAnsi"/>
          <w:b/>
        </w:rPr>
        <w:t>:</w:t>
      </w:r>
      <w:r w:rsidR="008E3A93">
        <w:rPr>
          <w:rFonts w:asciiTheme="minorHAnsi" w:hAnsiTheme="minorHAnsi" w:cstheme="minorHAnsi"/>
          <w:b/>
        </w:rPr>
        <w:t xml:space="preserve"> </w:t>
      </w:r>
      <w:proofErr w:type="spellStart"/>
      <w:r w:rsidRPr="008E3A93">
        <w:rPr>
          <w:rFonts w:asciiTheme="minorHAnsi" w:hAnsiTheme="minorHAnsi" w:cstheme="minorHAnsi"/>
          <w:b/>
        </w:rPr>
        <w:t>Nazan</w:t>
      </w:r>
      <w:proofErr w:type="spellEnd"/>
      <w:r w:rsidRPr="008E3A93">
        <w:rPr>
          <w:rFonts w:asciiTheme="minorHAnsi" w:hAnsiTheme="minorHAnsi" w:cstheme="minorHAnsi"/>
          <w:b/>
        </w:rPr>
        <w:t xml:space="preserve"> </w:t>
      </w:r>
      <w:proofErr w:type="spellStart"/>
      <w:r w:rsidRPr="008E3A93">
        <w:rPr>
          <w:rFonts w:asciiTheme="minorHAnsi" w:hAnsiTheme="minorHAnsi" w:cstheme="minorHAnsi"/>
          <w:b/>
        </w:rPr>
        <w:t>Bağ</w:t>
      </w:r>
      <w:proofErr w:type="spellEnd"/>
      <w:r w:rsidRPr="008E3A93">
        <w:rPr>
          <w:rFonts w:asciiTheme="minorHAnsi" w:hAnsiTheme="minorHAnsi" w:cstheme="minorHAnsi"/>
          <w:b/>
        </w:rPr>
        <w:t xml:space="preserve"> / </w:t>
      </w:r>
      <w:proofErr w:type="spellStart"/>
      <w:r w:rsidRPr="008E3A93">
        <w:rPr>
          <w:rFonts w:asciiTheme="minorHAnsi" w:hAnsiTheme="minorHAnsi" w:cstheme="minorHAnsi"/>
          <w:b/>
        </w:rPr>
        <w:t>desiBel</w:t>
      </w:r>
      <w:proofErr w:type="spellEnd"/>
      <w:r w:rsidRPr="008E3A93">
        <w:rPr>
          <w:rFonts w:asciiTheme="minorHAnsi" w:hAnsiTheme="minorHAnsi" w:cstheme="minorHAnsi"/>
          <w:b/>
        </w:rPr>
        <w:t xml:space="preserve"> Ajans – </w:t>
      </w:r>
      <w:r w:rsidR="00E46956" w:rsidRPr="008E3A93">
        <w:rPr>
          <w:rFonts w:asciiTheme="minorHAnsi" w:hAnsiTheme="minorHAnsi" w:cstheme="minorHAnsi"/>
          <w:b/>
        </w:rPr>
        <w:t>nazan.bag@desibelajans.com</w:t>
      </w:r>
    </w:p>
    <w:p w:rsidR="00D03684" w:rsidRPr="008E3A93" w:rsidRDefault="00D03684" w:rsidP="00A90C67">
      <w:pPr>
        <w:pStyle w:val="NormalWeb"/>
        <w:shd w:val="clear" w:color="auto" w:fill="FFFFFF"/>
        <w:spacing w:before="0" w:beforeAutospacing="0" w:after="0" w:afterAutospacing="0"/>
        <w:rPr>
          <w:rFonts w:asciiTheme="minorHAnsi" w:hAnsiTheme="minorHAnsi" w:cstheme="minorHAnsi"/>
          <w:b/>
        </w:rPr>
      </w:pPr>
      <w:r w:rsidRPr="008E3A93">
        <w:rPr>
          <w:rFonts w:asciiTheme="minorHAnsi" w:hAnsiTheme="minorHAnsi" w:cstheme="minorHAnsi"/>
          <w:b/>
        </w:rPr>
        <w:t>0212 231 06 73 / 0535 106 58 55</w:t>
      </w:r>
    </w:p>
    <w:sectPr w:rsidR="00D03684" w:rsidRPr="008E3A93" w:rsidSect="000F5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CE" w:rsidRDefault="000679CE" w:rsidP="009F6311">
      <w:pPr>
        <w:spacing w:after="0" w:line="240" w:lineRule="auto"/>
      </w:pPr>
      <w:r>
        <w:separator/>
      </w:r>
    </w:p>
  </w:endnote>
  <w:endnote w:type="continuationSeparator" w:id="0">
    <w:p w:rsidR="000679CE" w:rsidRDefault="000679CE" w:rsidP="009F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NextLTPro-Regular">
    <w:panose1 w:val="00000000000000000000"/>
    <w:charset w:val="A2"/>
    <w:family w:val="swiss"/>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CE" w:rsidRDefault="000679CE" w:rsidP="009F6311">
      <w:pPr>
        <w:spacing w:after="0" w:line="240" w:lineRule="auto"/>
      </w:pPr>
      <w:r>
        <w:separator/>
      </w:r>
    </w:p>
  </w:footnote>
  <w:footnote w:type="continuationSeparator" w:id="0">
    <w:p w:rsidR="000679CE" w:rsidRDefault="000679CE" w:rsidP="009F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1A" w:rsidRPr="00BB721A" w:rsidRDefault="00BB721A" w:rsidP="00BB721A">
    <w:pPr>
      <w:pStyle w:val="stBilgi"/>
    </w:pPr>
    <w:r>
      <w:rPr>
        <w:noProof/>
        <w:lang w:val="tr-TR" w:eastAsia="tr-TR"/>
      </w:rPr>
      <w:drawing>
        <wp:inline distT="0" distB="0" distL="0" distR="0" wp14:anchorId="76318C62" wp14:editId="7D40BFC1">
          <wp:extent cx="914400" cy="881743"/>
          <wp:effectExtent l="0" t="0" r="0" b="0"/>
          <wp:docPr id="1" name="Resim 1" descr="https://upload.wikimedia.org/wikipedia/tr/archive/f/f5/20150318135855!Bo%C4%9Fazi%C3%A7i_%C3%9C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archive/f/f5/20150318135855!Bo%C4%9Fazi%C3%A7i_%C3%9Cniversitesi_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997" cy="895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FF9"/>
    <w:multiLevelType w:val="hybridMultilevel"/>
    <w:tmpl w:val="8EAA9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F7332"/>
    <w:multiLevelType w:val="hybridMultilevel"/>
    <w:tmpl w:val="527610B4"/>
    <w:lvl w:ilvl="0" w:tplc="FC087310">
      <w:start w:val="1"/>
      <w:numFmt w:val="decimal"/>
      <w:lvlText w:val="%1."/>
      <w:lvlJc w:val="left"/>
      <w:pPr>
        <w:ind w:left="5760" w:hanging="360"/>
      </w:pPr>
      <w:rPr>
        <w:rFonts w:asciiTheme="majorHAnsi" w:eastAsiaTheme="minorHAnsi" w:hAnsiTheme="majorHAnsi"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7DB146EF"/>
    <w:multiLevelType w:val="multilevel"/>
    <w:tmpl w:val="F8B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B1"/>
    <w:rsid w:val="00031C61"/>
    <w:rsid w:val="000437FB"/>
    <w:rsid w:val="000531A6"/>
    <w:rsid w:val="00056B9F"/>
    <w:rsid w:val="00060823"/>
    <w:rsid w:val="00064FD4"/>
    <w:rsid w:val="0006719E"/>
    <w:rsid w:val="000679CE"/>
    <w:rsid w:val="000752AC"/>
    <w:rsid w:val="0007692E"/>
    <w:rsid w:val="00080A4F"/>
    <w:rsid w:val="000844FA"/>
    <w:rsid w:val="00085A55"/>
    <w:rsid w:val="0009278B"/>
    <w:rsid w:val="0009472E"/>
    <w:rsid w:val="00095855"/>
    <w:rsid w:val="000A2C03"/>
    <w:rsid w:val="000B7DDC"/>
    <w:rsid w:val="000C718C"/>
    <w:rsid w:val="000D5241"/>
    <w:rsid w:val="000D6CB4"/>
    <w:rsid w:val="000E2E5F"/>
    <w:rsid w:val="000F200E"/>
    <w:rsid w:val="000F5A6C"/>
    <w:rsid w:val="001014D7"/>
    <w:rsid w:val="00102A70"/>
    <w:rsid w:val="00102D21"/>
    <w:rsid w:val="001127D3"/>
    <w:rsid w:val="001162FE"/>
    <w:rsid w:val="00117440"/>
    <w:rsid w:val="001279ED"/>
    <w:rsid w:val="00132E49"/>
    <w:rsid w:val="00134AAF"/>
    <w:rsid w:val="00135001"/>
    <w:rsid w:val="001353D8"/>
    <w:rsid w:val="00137AF7"/>
    <w:rsid w:val="00147534"/>
    <w:rsid w:val="001528C4"/>
    <w:rsid w:val="00154F88"/>
    <w:rsid w:val="0015744B"/>
    <w:rsid w:val="00161817"/>
    <w:rsid w:val="00181304"/>
    <w:rsid w:val="00183748"/>
    <w:rsid w:val="00185BED"/>
    <w:rsid w:val="00185EAE"/>
    <w:rsid w:val="001C423F"/>
    <w:rsid w:val="001C7F3D"/>
    <w:rsid w:val="001D0446"/>
    <w:rsid w:val="001D5006"/>
    <w:rsid w:val="00200164"/>
    <w:rsid w:val="002260ED"/>
    <w:rsid w:val="00231B90"/>
    <w:rsid w:val="00290EE9"/>
    <w:rsid w:val="002964D6"/>
    <w:rsid w:val="002A59A6"/>
    <w:rsid w:val="002B097A"/>
    <w:rsid w:val="002B2B0D"/>
    <w:rsid w:val="002B5A19"/>
    <w:rsid w:val="002B5EA1"/>
    <w:rsid w:val="002C483F"/>
    <w:rsid w:val="002D0B4D"/>
    <w:rsid w:val="002D6D13"/>
    <w:rsid w:val="002F0982"/>
    <w:rsid w:val="002F3C53"/>
    <w:rsid w:val="002F62B3"/>
    <w:rsid w:val="00300D5A"/>
    <w:rsid w:val="00301E7C"/>
    <w:rsid w:val="003071F4"/>
    <w:rsid w:val="0030789F"/>
    <w:rsid w:val="00314FBD"/>
    <w:rsid w:val="00331ED5"/>
    <w:rsid w:val="0033344E"/>
    <w:rsid w:val="0033442D"/>
    <w:rsid w:val="003411BE"/>
    <w:rsid w:val="0034345B"/>
    <w:rsid w:val="003472BF"/>
    <w:rsid w:val="00351EF4"/>
    <w:rsid w:val="003520F5"/>
    <w:rsid w:val="00352565"/>
    <w:rsid w:val="00355BF5"/>
    <w:rsid w:val="0035600E"/>
    <w:rsid w:val="00361671"/>
    <w:rsid w:val="00363BAC"/>
    <w:rsid w:val="0036447B"/>
    <w:rsid w:val="0036457A"/>
    <w:rsid w:val="00372767"/>
    <w:rsid w:val="003759A4"/>
    <w:rsid w:val="0039108A"/>
    <w:rsid w:val="0039182B"/>
    <w:rsid w:val="00397BA4"/>
    <w:rsid w:val="003A75CD"/>
    <w:rsid w:val="003B06AF"/>
    <w:rsid w:val="003B342B"/>
    <w:rsid w:val="003D4E00"/>
    <w:rsid w:val="003D5BF4"/>
    <w:rsid w:val="003E7058"/>
    <w:rsid w:val="003F6331"/>
    <w:rsid w:val="004018D7"/>
    <w:rsid w:val="0041151E"/>
    <w:rsid w:val="00415A4C"/>
    <w:rsid w:val="00416BC3"/>
    <w:rsid w:val="0043183E"/>
    <w:rsid w:val="00446A63"/>
    <w:rsid w:val="0045405E"/>
    <w:rsid w:val="00455F02"/>
    <w:rsid w:val="00457816"/>
    <w:rsid w:val="004608F5"/>
    <w:rsid w:val="0046748E"/>
    <w:rsid w:val="00490018"/>
    <w:rsid w:val="004A3464"/>
    <w:rsid w:val="004B68FF"/>
    <w:rsid w:val="004B717F"/>
    <w:rsid w:val="004C67C4"/>
    <w:rsid w:val="004C7306"/>
    <w:rsid w:val="004D5493"/>
    <w:rsid w:val="004F30C9"/>
    <w:rsid w:val="004F3108"/>
    <w:rsid w:val="004F6AFC"/>
    <w:rsid w:val="00503635"/>
    <w:rsid w:val="0051085C"/>
    <w:rsid w:val="00526B90"/>
    <w:rsid w:val="005368B4"/>
    <w:rsid w:val="00551559"/>
    <w:rsid w:val="005519E0"/>
    <w:rsid w:val="00554218"/>
    <w:rsid w:val="005648E5"/>
    <w:rsid w:val="00574836"/>
    <w:rsid w:val="005869D8"/>
    <w:rsid w:val="005A3379"/>
    <w:rsid w:val="005B1695"/>
    <w:rsid w:val="005B7383"/>
    <w:rsid w:val="005C1A09"/>
    <w:rsid w:val="005C2DC9"/>
    <w:rsid w:val="005D492D"/>
    <w:rsid w:val="005D4DEB"/>
    <w:rsid w:val="005E23D6"/>
    <w:rsid w:val="005E34BE"/>
    <w:rsid w:val="005E389B"/>
    <w:rsid w:val="005E740E"/>
    <w:rsid w:val="005F1C15"/>
    <w:rsid w:val="005F54D1"/>
    <w:rsid w:val="005F7407"/>
    <w:rsid w:val="006027C7"/>
    <w:rsid w:val="00603BB8"/>
    <w:rsid w:val="00612501"/>
    <w:rsid w:val="0061676A"/>
    <w:rsid w:val="006232E9"/>
    <w:rsid w:val="006278C1"/>
    <w:rsid w:val="00631203"/>
    <w:rsid w:val="00633CFB"/>
    <w:rsid w:val="006416F4"/>
    <w:rsid w:val="00645747"/>
    <w:rsid w:val="006610DB"/>
    <w:rsid w:val="00662769"/>
    <w:rsid w:val="0066367F"/>
    <w:rsid w:val="00667CF3"/>
    <w:rsid w:val="00677122"/>
    <w:rsid w:val="006830A5"/>
    <w:rsid w:val="006830D2"/>
    <w:rsid w:val="006920EA"/>
    <w:rsid w:val="006B186B"/>
    <w:rsid w:val="006B1D77"/>
    <w:rsid w:val="006C78E1"/>
    <w:rsid w:val="006E720B"/>
    <w:rsid w:val="006F40F6"/>
    <w:rsid w:val="006F763C"/>
    <w:rsid w:val="00705186"/>
    <w:rsid w:val="007339CF"/>
    <w:rsid w:val="00741979"/>
    <w:rsid w:val="00755ECC"/>
    <w:rsid w:val="00763051"/>
    <w:rsid w:val="00764731"/>
    <w:rsid w:val="00764A9B"/>
    <w:rsid w:val="00767D91"/>
    <w:rsid w:val="00770954"/>
    <w:rsid w:val="00771654"/>
    <w:rsid w:val="00784D82"/>
    <w:rsid w:val="007A006B"/>
    <w:rsid w:val="007A01E4"/>
    <w:rsid w:val="007A10D7"/>
    <w:rsid w:val="007A3A31"/>
    <w:rsid w:val="007A70D7"/>
    <w:rsid w:val="007B2B10"/>
    <w:rsid w:val="007B3CC8"/>
    <w:rsid w:val="007B5BC1"/>
    <w:rsid w:val="007B6018"/>
    <w:rsid w:val="007B688A"/>
    <w:rsid w:val="007C40DE"/>
    <w:rsid w:val="007D3909"/>
    <w:rsid w:val="007E2F6D"/>
    <w:rsid w:val="007E3E99"/>
    <w:rsid w:val="008037CA"/>
    <w:rsid w:val="00806C52"/>
    <w:rsid w:val="008257A4"/>
    <w:rsid w:val="00842058"/>
    <w:rsid w:val="00844382"/>
    <w:rsid w:val="00844B94"/>
    <w:rsid w:val="0085740C"/>
    <w:rsid w:val="00873C50"/>
    <w:rsid w:val="00880A32"/>
    <w:rsid w:val="00893DB1"/>
    <w:rsid w:val="00894407"/>
    <w:rsid w:val="008B2995"/>
    <w:rsid w:val="008C225A"/>
    <w:rsid w:val="008C4C0D"/>
    <w:rsid w:val="008C515C"/>
    <w:rsid w:val="008C5A2D"/>
    <w:rsid w:val="008C7BD5"/>
    <w:rsid w:val="008D0CF3"/>
    <w:rsid w:val="008D2028"/>
    <w:rsid w:val="008E397B"/>
    <w:rsid w:val="008E3A93"/>
    <w:rsid w:val="008F3901"/>
    <w:rsid w:val="00904939"/>
    <w:rsid w:val="00910437"/>
    <w:rsid w:val="009114C7"/>
    <w:rsid w:val="00912A94"/>
    <w:rsid w:val="00923E3A"/>
    <w:rsid w:val="0092732B"/>
    <w:rsid w:val="00935778"/>
    <w:rsid w:val="00937F10"/>
    <w:rsid w:val="00951435"/>
    <w:rsid w:val="00961556"/>
    <w:rsid w:val="0097363D"/>
    <w:rsid w:val="00974BE7"/>
    <w:rsid w:val="009802FB"/>
    <w:rsid w:val="00980481"/>
    <w:rsid w:val="009B0168"/>
    <w:rsid w:val="009B575A"/>
    <w:rsid w:val="009C7EE7"/>
    <w:rsid w:val="009E14E9"/>
    <w:rsid w:val="009F4C27"/>
    <w:rsid w:val="009F6311"/>
    <w:rsid w:val="009F65DB"/>
    <w:rsid w:val="00A00790"/>
    <w:rsid w:val="00A04E58"/>
    <w:rsid w:val="00A05E17"/>
    <w:rsid w:val="00A12D6A"/>
    <w:rsid w:val="00A12F6E"/>
    <w:rsid w:val="00A34CC1"/>
    <w:rsid w:val="00A400BC"/>
    <w:rsid w:val="00A40A8B"/>
    <w:rsid w:val="00A43549"/>
    <w:rsid w:val="00A61C28"/>
    <w:rsid w:val="00A6408C"/>
    <w:rsid w:val="00A854B3"/>
    <w:rsid w:val="00A90C67"/>
    <w:rsid w:val="00A93DF9"/>
    <w:rsid w:val="00A951F5"/>
    <w:rsid w:val="00A95D10"/>
    <w:rsid w:val="00AA0D9B"/>
    <w:rsid w:val="00AA2B5F"/>
    <w:rsid w:val="00AA79B3"/>
    <w:rsid w:val="00AB0CE2"/>
    <w:rsid w:val="00AB31BC"/>
    <w:rsid w:val="00AC3B78"/>
    <w:rsid w:val="00AE3754"/>
    <w:rsid w:val="00AF10A0"/>
    <w:rsid w:val="00AF6F17"/>
    <w:rsid w:val="00AF745A"/>
    <w:rsid w:val="00B01E5B"/>
    <w:rsid w:val="00B0280B"/>
    <w:rsid w:val="00B045F5"/>
    <w:rsid w:val="00B1013B"/>
    <w:rsid w:val="00B15A66"/>
    <w:rsid w:val="00B21E5F"/>
    <w:rsid w:val="00B311F3"/>
    <w:rsid w:val="00B410C4"/>
    <w:rsid w:val="00B43AA3"/>
    <w:rsid w:val="00B5569A"/>
    <w:rsid w:val="00B60D4D"/>
    <w:rsid w:val="00B659DB"/>
    <w:rsid w:val="00B71128"/>
    <w:rsid w:val="00B72B7C"/>
    <w:rsid w:val="00B73765"/>
    <w:rsid w:val="00B764D0"/>
    <w:rsid w:val="00B8572E"/>
    <w:rsid w:val="00B87E1A"/>
    <w:rsid w:val="00B90D2E"/>
    <w:rsid w:val="00B916BB"/>
    <w:rsid w:val="00BA1F10"/>
    <w:rsid w:val="00BA7C20"/>
    <w:rsid w:val="00BB708C"/>
    <w:rsid w:val="00BB721A"/>
    <w:rsid w:val="00BD01FF"/>
    <w:rsid w:val="00BD214F"/>
    <w:rsid w:val="00BD37AB"/>
    <w:rsid w:val="00BE31CA"/>
    <w:rsid w:val="00BF180B"/>
    <w:rsid w:val="00BF23C3"/>
    <w:rsid w:val="00BF303F"/>
    <w:rsid w:val="00C0502B"/>
    <w:rsid w:val="00C15046"/>
    <w:rsid w:val="00C1582A"/>
    <w:rsid w:val="00C27559"/>
    <w:rsid w:val="00C33EBC"/>
    <w:rsid w:val="00C426BC"/>
    <w:rsid w:val="00C46A44"/>
    <w:rsid w:val="00C63193"/>
    <w:rsid w:val="00C63E47"/>
    <w:rsid w:val="00C91AB6"/>
    <w:rsid w:val="00C95BB1"/>
    <w:rsid w:val="00C9612B"/>
    <w:rsid w:val="00CA1288"/>
    <w:rsid w:val="00CA1F44"/>
    <w:rsid w:val="00CB72E8"/>
    <w:rsid w:val="00CC1D82"/>
    <w:rsid w:val="00CE0479"/>
    <w:rsid w:val="00CE160C"/>
    <w:rsid w:val="00CF01A2"/>
    <w:rsid w:val="00CF05E2"/>
    <w:rsid w:val="00CF5654"/>
    <w:rsid w:val="00D03684"/>
    <w:rsid w:val="00D20AA1"/>
    <w:rsid w:val="00D23750"/>
    <w:rsid w:val="00D246B6"/>
    <w:rsid w:val="00D27E70"/>
    <w:rsid w:val="00D3789E"/>
    <w:rsid w:val="00D43C95"/>
    <w:rsid w:val="00D5136D"/>
    <w:rsid w:val="00D615E9"/>
    <w:rsid w:val="00D67382"/>
    <w:rsid w:val="00D71C68"/>
    <w:rsid w:val="00D7534A"/>
    <w:rsid w:val="00D76AFD"/>
    <w:rsid w:val="00D80735"/>
    <w:rsid w:val="00D810F0"/>
    <w:rsid w:val="00D86ADC"/>
    <w:rsid w:val="00D902AE"/>
    <w:rsid w:val="00D92B34"/>
    <w:rsid w:val="00D943E7"/>
    <w:rsid w:val="00D9720B"/>
    <w:rsid w:val="00DB26D9"/>
    <w:rsid w:val="00DB305E"/>
    <w:rsid w:val="00DB56C7"/>
    <w:rsid w:val="00DB7829"/>
    <w:rsid w:val="00DC6D42"/>
    <w:rsid w:val="00DD285B"/>
    <w:rsid w:val="00DD59E8"/>
    <w:rsid w:val="00DE003A"/>
    <w:rsid w:val="00DE2063"/>
    <w:rsid w:val="00DE5C32"/>
    <w:rsid w:val="00E12300"/>
    <w:rsid w:val="00E16783"/>
    <w:rsid w:val="00E16AA1"/>
    <w:rsid w:val="00E249F5"/>
    <w:rsid w:val="00E318DD"/>
    <w:rsid w:val="00E46956"/>
    <w:rsid w:val="00E51223"/>
    <w:rsid w:val="00E52BE6"/>
    <w:rsid w:val="00E54135"/>
    <w:rsid w:val="00E54894"/>
    <w:rsid w:val="00E61CA1"/>
    <w:rsid w:val="00E65B39"/>
    <w:rsid w:val="00E7118D"/>
    <w:rsid w:val="00EA0686"/>
    <w:rsid w:val="00EA32CF"/>
    <w:rsid w:val="00EA448D"/>
    <w:rsid w:val="00EC1571"/>
    <w:rsid w:val="00ED094E"/>
    <w:rsid w:val="00ED0A06"/>
    <w:rsid w:val="00ED2ADD"/>
    <w:rsid w:val="00ED5EC3"/>
    <w:rsid w:val="00EF1706"/>
    <w:rsid w:val="00F04B80"/>
    <w:rsid w:val="00F206CA"/>
    <w:rsid w:val="00F2429E"/>
    <w:rsid w:val="00F3328F"/>
    <w:rsid w:val="00F423C6"/>
    <w:rsid w:val="00F65810"/>
    <w:rsid w:val="00F66DD6"/>
    <w:rsid w:val="00F85800"/>
    <w:rsid w:val="00F86C11"/>
    <w:rsid w:val="00F923E0"/>
    <w:rsid w:val="00F92E79"/>
    <w:rsid w:val="00FA017E"/>
    <w:rsid w:val="00FA534F"/>
    <w:rsid w:val="00FA67ED"/>
    <w:rsid w:val="00FB3F9C"/>
    <w:rsid w:val="00FB427E"/>
    <w:rsid w:val="00FB4332"/>
    <w:rsid w:val="00FB434C"/>
    <w:rsid w:val="00FC1C9F"/>
    <w:rsid w:val="00FC2AB1"/>
    <w:rsid w:val="00FC7A2F"/>
    <w:rsid w:val="00FE5CD3"/>
    <w:rsid w:val="00FE7C14"/>
    <w:rsid w:val="00FF1869"/>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C7DD"/>
  <w15:docId w15:val="{C76570EB-B817-4EF6-9289-5B57E83C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A6C"/>
  </w:style>
  <w:style w:type="paragraph" w:styleId="Balk1">
    <w:name w:val="heading 1"/>
    <w:basedOn w:val="Normal"/>
    <w:next w:val="Normal"/>
    <w:link w:val="Balk1Char"/>
    <w:uiPriority w:val="9"/>
    <w:qFormat/>
    <w:rsid w:val="00A90C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5B7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08C"/>
    <w:pPr>
      <w:ind w:left="720"/>
      <w:contextualSpacing/>
    </w:pPr>
  </w:style>
  <w:style w:type="paragraph" w:styleId="GvdeMetniGirintisi3">
    <w:name w:val="Body Text Indent 3"/>
    <w:basedOn w:val="Normal"/>
    <w:link w:val="GvdeMetniGirintisi3Char"/>
    <w:rsid w:val="006F40F6"/>
    <w:pPr>
      <w:widowControl w:val="0"/>
      <w:spacing w:after="0" w:line="240" w:lineRule="auto"/>
      <w:ind w:right="-1143" w:firstLine="18"/>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6F40F6"/>
    <w:rPr>
      <w:rFonts w:ascii="Times New Roman" w:eastAsia="Times New Roman" w:hAnsi="Times New Roman" w:cs="Times New Roman"/>
      <w:sz w:val="24"/>
      <w:szCs w:val="20"/>
    </w:rPr>
  </w:style>
  <w:style w:type="character" w:styleId="Kpr">
    <w:name w:val="Hyperlink"/>
    <w:basedOn w:val="VarsaylanParagrafYazTipi"/>
    <w:uiPriority w:val="99"/>
    <w:semiHidden/>
    <w:unhideWhenUsed/>
    <w:rsid w:val="006F40F6"/>
    <w:rPr>
      <w:b/>
      <w:bCs/>
      <w:strike w:val="0"/>
      <w:dstrike w:val="0"/>
      <w:color w:val="3399CC"/>
      <w:u w:val="none"/>
      <w:effect w:val="none"/>
    </w:rPr>
  </w:style>
  <w:style w:type="paragraph" w:styleId="NormalWeb">
    <w:name w:val="Normal (Web)"/>
    <w:basedOn w:val="Normal"/>
    <w:uiPriority w:val="99"/>
    <w:rsid w:val="006F4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F40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6F4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0F6"/>
    <w:rPr>
      <w:rFonts w:ascii="Tahoma" w:hAnsi="Tahoma" w:cs="Tahoma"/>
      <w:sz w:val="16"/>
      <w:szCs w:val="16"/>
    </w:rPr>
  </w:style>
  <w:style w:type="paragraph" w:styleId="stBilgi">
    <w:name w:val="header"/>
    <w:basedOn w:val="Normal"/>
    <w:link w:val="stBilgiChar"/>
    <w:uiPriority w:val="99"/>
    <w:unhideWhenUsed/>
    <w:rsid w:val="009F631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F6311"/>
  </w:style>
  <w:style w:type="paragraph" w:styleId="AltBilgi">
    <w:name w:val="footer"/>
    <w:basedOn w:val="Normal"/>
    <w:link w:val="AltBilgiChar"/>
    <w:uiPriority w:val="99"/>
    <w:unhideWhenUsed/>
    <w:rsid w:val="009F631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F6311"/>
  </w:style>
  <w:style w:type="character" w:customStyle="1" w:styleId="Balk2Char">
    <w:name w:val="Başlık 2 Char"/>
    <w:basedOn w:val="VarsaylanParagrafYazTipi"/>
    <w:link w:val="Balk2"/>
    <w:uiPriority w:val="9"/>
    <w:rsid w:val="005B7383"/>
    <w:rPr>
      <w:rFonts w:ascii="Times New Roman" w:eastAsia="Times New Roman" w:hAnsi="Times New Roman" w:cs="Times New Roman"/>
      <w:b/>
      <w:bCs/>
      <w:sz w:val="36"/>
      <w:szCs w:val="36"/>
    </w:rPr>
  </w:style>
  <w:style w:type="paragraph" w:customStyle="1" w:styleId="selectionshareable">
    <w:name w:val="selectionshareable"/>
    <w:basedOn w:val="Normal"/>
    <w:rsid w:val="005B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12501"/>
  </w:style>
  <w:style w:type="character" w:styleId="Vurgu">
    <w:name w:val="Emphasis"/>
    <w:basedOn w:val="VarsaylanParagrafYazTipi"/>
    <w:uiPriority w:val="20"/>
    <w:qFormat/>
    <w:rsid w:val="004F30C9"/>
    <w:rPr>
      <w:i/>
      <w:iCs/>
    </w:rPr>
  </w:style>
  <w:style w:type="character" w:customStyle="1" w:styleId="Balk1Char">
    <w:name w:val="Başlık 1 Char"/>
    <w:basedOn w:val="VarsaylanParagrafYazTipi"/>
    <w:link w:val="Balk1"/>
    <w:uiPriority w:val="9"/>
    <w:rsid w:val="00A90C6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3770">
      <w:bodyDiv w:val="1"/>
      <w:marLeft w:val="0"/>
      <w:marRight w:val="0"/>
      <w:marTop w:val="0"/>
      <w:marBottom w:val="0"/>
      <w:divBdr>
        <w:top w:val="none" w:sz="0" w:space="0" w:color="auto"/>
        <w:left w:val="none" w:sz="0" w:space="0" w:color="auto"/>
        <w:bottom w:val="none" w:sz="0" w:space="0" w:color="auto"/>
        <w:right w:val="none" w:sz="0" w:space="0" w:color="auto"/>
      </w:divBdr>
    </w:div>
    <w:div w:id="404186275">
      <w:bodyDiv w:val="1"/>
      <w:marLeft w:val="0"/>
      <w:marRight w:val="0"/>
      <w:marTop w:val="0"/>
      <w:marBottom w:val="0"/>
      <w:divBdr>
        <w:top w:val="none" w:sz="0" w:space="0" w:color="auto"/>
        <w:left w:val="none" w:sz="0" w:space="0" w:color="auto"/>
        <w:bottom w:val="none" w:sz="0" w:space="0" w:color="auto"/>
        <w:right w:val="none" w:sz="0" w:space="0" w:color="auto"/>
      </w:divBdr>
    </w:div>
    <w:div w:id="858084487">
      <w:bodyDiv w:val="1"/>
      <w:marLeft w:val="0"/>
      <w:marRight w:val="0"/>
      <w:marTop w:val="0"/>
      <w:marBottom w:val="0"/>
      <w:divBdr>
        <w:top w:val="none" w:sz="0" w:space="0" w:color="auto"/>
        <w:left w:val="none" w:sz="0" w:space="0" w:color="auto"/>
        <w:bottom w:val="none" w:sz="0" w:space="0" w:color="auto"/>
        <w:right w:val="none" w:sz="0" w:space="0" w:color="auto"/>
      </w:divBdr>
    </w:div>
    <w:div w:id="900212484">
      <w:bodyDiv w:val="1"/>
      <w:marLeft w:val="0"/>
      <w:marRight w:val="0"/>
      <w:marTop w:val="0"/>
      <w:marBottom w:val="0"/>
      <w:divBdr>
        <w:top w:val="none" w:sz="0" w:space="0" w:color="auto"/>
        <w:left w:val="none" w:sz="0" w:space="0" w:color="auto"/>
        <w:bottom w:val="none" w:sz="0" w:space="0" w:color="auto"/>
        <w:right w:val="none" w:sz="0" w:space="0" w:color="auto"/>
      </w:divBdr>
      <w:divsChild>
        <w:div w:id="491138559">
          <w:marLeft w:val="0"/>
          <w:marRight w:val="0"/>
          <w:marTop w:val="0"/>
          <w:marBottom w:val="0"/>
          <w:divBdr>
            <w:top w:val="none" w:sz="0" w:space="0" w:color="auto"/>
            <w:left w:val="none" w:sz="0" w:space="0" w:color="auto"/>
            <w:bottom w:val="none" w:sz="0" w:space="0" w:color="auto"/>
            <w:right w:val="none" w:sz="0" w:space="0" w:color="auto"/>
          </w:divBdr>
          <w:divsChild>
            <w:div w:id="1599942340">
              <w:marLeft w:val="0"/>
              <w:marRight w:val="0"/>
              <w:marTop w:val="0"/>
              <w:marBottom w:val="0"/>
              <w:divBdr>
                <w:top w:val="none" w:sz="0" w:space="0" w:color="auto"/>
                <w:left w:val="none" w:sz="0" w:space="0" w:color="auto"/>
                <w:bottom w:val="none" w:sz="0" w:space="0" w:color="auto"/>
                <w:right w:val="none" w:sz="0" w:space="0" w:color="auto"/>
              </w:divBdr>
              <w:divsChild>
                <w:div w:id="982347529">
                  <w:marLeft w:val="0"/>
                  <w:marRight w:val="0"/>
                  <w:marTop w:val="0"/>
                  <w:marBottom w:val="0"/>
                  <w:divBdr>
                    <w:top w:val="none" w:sz="0" w:space="0" w:color="auto"/>
                    <w:left w:val="none" w:sz="0" w:space="0" w:color="auto"/>
                    <w:bottom w:val="none" w:sz="0" w:space="0" w:color="auto"/>
                    <w:right w:val="none" w:sz="0" w:space="0" w:color="auto"/>
                  </w:divBdr>
                  <w:divsChild>
                    <w:div w:id="39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4061">
      <w:bodyDiv w:val="1"/>
      <w:marLeft w:val="0"/>
      <w:marRight w:val="0"/>
      <w:marTop w:val="0"/>
      <w:marBottom w:val="0"/>
      <w:divBdr>
        <w:top w:val="none" w:sz="0" w:space="0" w:color="auto"/>
        <w:left w:val="none" w:sz="0" w:space="0" w:color="auto"/>
        <w:bottom w:val="none" w:sz="0" w:space="0" w:color="auto"/>
        <w:right w:val="none" w:sz="0" w:space="0" w:color="auto"/>
      </w:divBdr>
    </w:div>
    <w:div w:id="1137261131">
      <w:bodyDiv w:val="1"/>
      <w:marLeft w:val="0"/>
      <w:marRight w:val="0"/>
      <w:marTop w:val="0"/>
      <w:marBottom w:val="0"/>
      <w:divBdr>
        <w:top w:val="none" w:sz="0" w:space="0" w:color="auto"/>
        <w:left w:val="none" w:sz="0" w:space="0" w:color="auto"/>
        <w:bottom w:val="none" w:sz="0" w:space="0" w:color="auto"/>
        <w:right w:val="none" w:sz="0" w:space="0" w:color="auto"/>
      </w:divBdr>
      <w:divsChild>
        <w:div w:id="1347975415">
          <w:marLeft w:val="0"/>
          <w:marRight w:val="0"/>
          <w:marTop w:val="0"/>
          <w:marBottom w:val="0"/>
          <w:divBdr>
            <w:top w:val="none" w:sz="0" w:space="0" w:color="auto"/>
            <w:left w:val="none" w:sz="0" w:space="0" w:color="auto"/>
            <w:bottom w:val="none" w:sz="0" w:space="0" w:color="auto"/>
            <w:right w:val="none" w:sz="0" w:space="0" w:color="auto"/>
          </w:divBdr>
        </w:div>
        <w:div w:id="1084911412">
          <w:marLeft w:val="0"/>
          <w:marRight w:val="0"/>
          <w:marTop w:val="300"/>
          <w:marBottom w:val="0"/>
          <w:divBdr>
            <w:top w:val="none" w:sz="0" w:space="0" w:color="auto"/>
            <w:left w:val="none" w:sz="0" w:space="0" w:color="auto"/>
            <w:bottom w:val="none" w:sz="0" w:space="0" w:color="auto"/>
            <w:right w:val="none" w:sz="0" w:space="0" w:color="auto"/>
          </w:divBdr>
        </w:div>
      </w:divsChild>
    </w:div>
    <w:div w:id="1348557618">
      <w:bodyDiv w:val="1"/>
      <w:marLeft w:val="0"/>
      <w:marRight w:val="0"/>
      <w:marTop w:val="0"/>
      <w:marBottom w:val="0"/>
      <w:divBdr>
        <w:top w:val="none" w:sz="0" w:space="0" w:color="auto"/>
        <w:left w:val="none" w:sz="0" w:space="0" w:color="auto"/>
        <w:bottom w:val="none" w:sz="0" w:space="0" w:color="auto"/>
        <w:right w:val="none" w:sz="0" w:space="0" w:color="auto"/>
      </w:divBdr>
    </w:div>
    <w:div w:id="14894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495</Words>
  <Characters>2824</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inuhoglu</dc:creator>
  <cp:lastModifiedBy>Sadi Cilingir</cp:lastModifiedBy>
  <cp:revision>9</cp:revision>
  <dcterms:created xsi:type="dcterms:W3CDTF">2016-11-03T10:35:00Z</dcterms:created>
  <dcterms:modified xsi:type="dcterms:W3CDTF">2016-11-06T18:49:00Z</dcterms:modified>
</cp:coreProperties>
</file>