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6A" w:rsidRPr="00572C6A" w:rsidRDefault="00572C6A" w:rsidP="00572C6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72C6A">
        <w:rPr>
          <w:rFonts w:ascii="Times New Roman" w:hAnsi="Times New Roman" w:cs="Times New Roman"/>
          <w:b/>
          <w:sz w:val="40"/>
          <w:szCs w:val="40"/>
        </w:rPr>
        <w:t>Setem</w:t>
      </w:r>
      <w:proofErr w:type="spellEnd"/>
      <w:r w:rsidRPr="00572C6A">
        <w:rPr>
          <w:rFonts w:ascii="Times New Roman" w:hAnsi="Times New Roman" w:cs="Times New Roman"/>
          <w:b/>
          <w:sz w:val="40"/>
          <w:szCs w:val="40"/>
        </w:rPr>
        <w:t xml:space="preserve"> A</w:t>
      </w:r>
      <w:bookmarkStart w:id="0" w:name="_GoBack"/>
      <w:bookmarkEnd w:id="0"/>
      <w:r w:rsidRPr="00572C6A">
        <w:rPr>
          <w:rFonts w:ascii="Times New Roman" w:hAnsi="Times New Roman" w:cs="Times New Roman"/>
          <w:b/>
          <w:sz w:val="40"/>
          <w:szCs w:val="40"/>
        </w:rPr>
        <w:t>kademi Sineması’nda Film Analizi: Biz Babasız Büyüdük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 xml:space="preserve">SETEM Akademi Sineması’nda 01 Ekim 2014 Çarşamba günü “Biz Babasız Büyüdük” filminin analizi, sinema yazarı Banu Bozdemir’in </w:t>
      </w:r>
      <w:proofErr w:type="spellStart"/>
      <w:r w:rsidRPr="00572C6A">
        <w:rPr>
          <w:rFonts w:ascii="Times New Roman" w:hAnsi="Times New Roman" w:cs="Times New Roman"/>
          <w:sz w:val="24"/>
          <w:szCs w:val="24"/>
        </w:rPr>
        <w:t>moderatörlüğünde</w:t>
      </w:r>
      <w:proofErr w:type="spellEnd"/>
      <w:r w:rsidRPr="00572C6A">
        <w:rPr>
          <w:rFonts w:ascii="Times New Roman" w:hAnsi="Times New Roman" w:cs="Times New Roman"/>
          <w:sz w:val="24"/>
          <w:szCs w:val="24"/>
        </w:rPr>
        <w:t xml:space="preserve"> Ahmet </w:t>
      </w:r>
      <w:proofErr w:type="spellStart"/>
      <w:r w:rsidRPr="00572C6A">
        <w:rPr>
          <w:rFonts w:ascii="Times New Roman" w:hAnsi="Times New Roman" w:cs="Times New Roman"/>
          <w:sz w:val="24"/>
          <w:szCs w:val="24"/>
        </w:rPr>
        <w:t>Çadırcı’nın</w:t>
      </w:r>
      <w:proofErr w:type="spellEnd"/>
      <w:r w:rsidRPr="00572C6A">
        <w:rPr>
          <w:rFonts w:ascii="Times New Roman" w:hAnsi="Times New Roman" w:cs="Times New Roman"/>
          <w:sz w:val="24"/>
          <w:szCs w:val="24"/>
        </w:rPr>
        <w:t xml:space="preserve"> katılımı ile gerçekleşecek.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72C6A">
        <w:rPr>
          <w:rFonts w:ascii="Times New Roman" w:hAnsi="Times New Roman" w:cs="Times New Roman"/>
          <w:b/>
          <w:sz w:val="24"/>
          <w:szCs w:val="24"/>
        </w:rPr>
        <w:t>Filmin Konusu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 xml:space="preserve">Kırgız yazar Aşım </w:t>
      </w:r>
      <w:proofErr w:type="spellStart"/>
      <w:r w:rsidRPr="00572C6A">
        <w:rPr>
          <w:rFonts w:ascii="Times New Roman" w:hAnsi="Times New Roman" w:cs="Times New Roman"/>
          <w:sz w:val="24"/>
          <w:szCs w:val="24"/>
        </w:rPr>
        <w:t>Cakıpbekov’un</w:t>
      </w:r>
      <w:proofErr w:type="spellEnd"/>
      <w:r w:rsidRPr="00572C6A">
        <w:rPr>
          <w:rFonts w:ascii="Times New Roman" w:hAnsi="Times New Roman" w:cs="Times New Roman"/>
          <w:sz w:val="24"/>
          <w:szCs w:val="24"/>
        </w:rPr>
        <w:t xml:space="preserve"> öykülerinden uyarlanan “Biz Babasız Büyüdük” bir köy çocuğu </w:t>
      </w:r>
      <w:proofErr w:type="gramStart"/>
      <w:r w:rsidRPr="00572C6A">
        <w:rPr>
          <w:rFonts w:ascii="Times New Roman" w:hAnsi="Times New Roman" w:cs="Times New Roman"/>
          <w:sz w:val="24"/>
          <w:szCs w:val="24"/>
        </w:rPr>
        <w:t>Alim’in</w:t>
      </w:r>
      <w:proofErr w:type="gramEnd"/>
      <w:r w:rsidRPr="00572C6A">
        <w:rPr>
          <w:rFonts w:ascii="Times New Roman" w:hAnsi="Times New Roman" w:cs="Times New Roman"/>
          <w:sz w:val="24"/>
          <w:szCs w:val="24"/>
        </w:rPr>
        <w:t xml:space="preserve"> çocukluk aşkını anlatırken, geri planda savaşın insanlar üzerinde etkilerini anlatmaktadır.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 xml:space="preserve">Babası askerde olan </w:t>
      </w:r>
      <w:proofErr w:type="gramStart"/>
      <w:r w:rsidRPr="00572C6A">
        <w:rPr>
          <w:rFonts w:ascii="Times New Roman" w:hAnsi="Times New Roman" w:cs="Times New Roman"/>
          <w:sz w:val="24"/>
          <w:szCs w:val="24"/>
        </w:rPr>
        <w:t>Alim</w:t>
      </w:r>
      <w:proofErr w:type="gramEnd"/>
      <w:r w:rsidRPr="00572C6A">
        <w:rPr>
          <w:rFonts w:ascii="Times New Roman" w:hAnsi="Times New Roman" w:cs="Times New Roman"/>
          <w:sz w:val="24"/>
          <w:szCs w:val="24"/>
        </w:rPr>
        <w:t xml:space="preserve">, utangaç ve duygusal bir çocuktur. Bir gün babası kasabaya tayin edilen Selma’nın sınıfa gelmesiyle </w:t>
      </w:r>
      <w:proofErr w:type="gramStart"/>
      <w:r w:rsidRPr="00572C6A">
        <w:rPr>
          <w:rFonts w:ascii="Times New Roman" w:hAnsi="Times New Roman" w:cs="Times New Roman"/>
          <w:sz w:val="24"/>
          <w:szCs w:val="24"/>
        </w:rPr>
        <w:t>Alim’in</w:t>
      </w:r>
      <w:proofErr w:type="gramEnd"/>
      <w:r w:rsidRPr="00572C6A">
        <w:rPr>
          <w:rFonts w:ascii="Times New Roman" w:hAnsi="Times New Roman" w:cs="Times New Roman"/>
          <w:sz w:val="24"/>
          <w:szCs w:val="24"/>
        </w:rPr>
        <w:t xml:space="preserve"> hayatı değişecektir.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72C6A">
        <w:rPr>
          <w:rFonts w:ascii="Times New Roman" w:hAnsi="Times New Roman" w:cs="Times New Roman"/>
          <w:sz w:val="24"/>
          <w:szCs w:val="24"/>
        </w:rPr>
        <w:t>Alim</w:t>
      </w:r>
      <w:proofErr w:type="gramEnd"/>
      <w:r w:rsidRPr="00572C6A">
        <w:rPr>
          <w:rFonts w:ascii="Times New Roman" w:hAnsi="Times New Roman" w:cs="Times New Roman"/>
          <w:sz w:val="24"/>
          <w:szCs w:val="24"/>
        </w:rPr>
        <w:t xml:space="preserve"> ve Selma’nın arkadaşlıklarının ilerlemesi üzerine </w:t>
      </w:r>
      <w:proofErr w:type="spellStart"/>
      <w:r w:rsidRPr="00572C6A">
        <w:rPr>
          <w:rFonts w:ascii="Times New Roman" w:hAnsi="Times New Roman" w:cs="Times New Roman"/>
          <w:sz w:val="24"/>
          <w:szCs w:val="24"/>
        </w:rPr>
        <w:t>çocuklar“Alim</w:t>
      </w:r>
      <w:proofErr w:type="spellEnd"/>
      <w:r w:rsidRPr="00572C6A">
        <w:rPr>
          <w:rFonts w:ascii="Times New Roman" w:hAnsi="Times New Roman" w:cs="Times New Roman"/>
          <w:sz w:val="24"/>
          <w:szCs w:val="24"/>
        </w:rPr>
        <w:t xml:space="preserve">, Selma’yı seviyor” diye dedikodu çıkartırlar. Çocukların yaptıkları şakalara bir türlü engel olamayan </w:t>
      </w:r>
      <w:proofErr w:type="spellStart"/>
      <w:proofErr w:type="gramStart"/>
      <w:r w:rsidRPr="00572C6A">
        <w:rPr>
          <w:rFonts w:ascii="Times New Roman" w:hAnsi="Times New Roman" w:cs="Times New Roman"/>
          <w:sz w:val="24"/>
          <w:szCs w:val="24"/>
        </w:rPr>
        <w:t>Alim,bütün</w:t>
      </w:r>
      <w:proofErr w:type="spellEnd"/>
      <w:proofErr w:type="gramEnd"/>
      <w:r w:rsidRPr="00572C6A">
        <w:rPr>
          <w:rFonts w:ascii="Times New Roman" w:hAnsi="Times New Roman" w:cs="Times New Roman"/>
          <w:sz w:val="24"/>
          <w:szCs w:val="24"/>
        </w:rPr>
        <w:t xml:space="preserve"> olanlardan sorumlu gördüğü Selma’yı istemeden kendinden uzaklaştırır. Eğer ondan uzaklaşırsa bu zor durumdan kurtulacağına inanmaktadır. 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72C6A">
        <w:rPr>
          <w:rFonts w:ascii="Times New Roman" w:hAnsi="Times New Roman" w:cs="Times New Roman"/>
          <w:sz w:val="24"/>
          <w:szCs w:val="24"/>
        </w:rPr>
        <w:t>Alim</w:t>
      </w:r>
      <w:proofErr w:type="gramEnd"/>
      <w:r w:rsidRPr="00572C6A">
        <w:rPr>
          <w:rFonts w:ascii="Times New Roman" w:hAnsi="Times New Roman" w:cs="Times New Roman"/>
          <w:sz w:val="24"/>
          <w:szCs w:val="24"/>
        </w:rPr>
        <w:t xml:space="preserve"> yıllar sonra bir tatil yerinde çocukluk aşkına rastlar, ama o eski çocukluk yılları artık geride kalmıştır.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 xml:space="preserve">Gösterim Bilgileri 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 xml:space="preserve">Film: 18:00Film Analizi: </w:t>
      </w:r>
      <w:proofErr w:type="gramStart"/>
      <w:r w:rsidRPr="00572C6A">
        <w:rPr>
          <w:rFonts w:ascii="Times New Roman" w:hAnsi="Times New Roman" w:cs="Times New Roman"/>
          <w:sz w:val="24"/>
          <w:szCs w:val="24"/>
        </w:rPr>
        <w:t>19:40</w:t>
      </w:r>
      <w:proofErr w:type="gramEnd"/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>Tam: 6.-TLÖğrenci: 3.-TL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 xml:space="preserve">SETEM Akademi </w:t>
      </w:r>
      <w:proofErr w:type="gramStart"/>
      <w:r w:rsidRPr="00572C6A">
        <w:rPr>
          <w:rFonts w:ascii="Times New Roman" w:hAnsi="Times New Roman" w:cs="Times New Roman"/>
          <w:sz w:val="24"/>
          <w:szCs w:val="24"/>
        </w:rPr>
        <w:t>Sineması : Kazım</w:t>
      </w:r>
      <w:proofErr w:type="gramEnd"/>
      <w:r w:rsidRPr="00572C6A">
        <w:rPr>
          <w:rFonts w:ascii="Times New Roman" w:hAnsi="Times New Roman" w:cs="Times New Roman"/>
          <w:sz w:val="24"/>
          <w:szCs w:val="24"/>
        </w:rPr>
        <w:t xml:space="preserve"> Orbay Cad. No:3B </w:t>
      </w:r>
      <w:proofErr w:type="spellStart"/>
      <w:r w:rsidRPr="00572C6A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572C6A">
        <w:rPr>
          <w:rFonts w:ascii="Times New Roman" w:hAnsi="Times New Roman" w:cs="Times New Roman"/>
          <w:sz w:val="24"/>
          <w:szCs w:val="24"/>
        </w:rPr>
        <w:t xml:space="preserve"> Park AVM </w:t>
      </w:r>
      <w:proofErr w:type="spellStart"/>
      <w:r w:rsidRPr="00572C6A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572C6A">
        <w:rPr>
          <w:rFonts w:ascii="Times New Roman" w:hAnsi="Times New Roman" w:cs="Times New Roman"/>
          <w:sz w:val="24"/>
          <w:szCs w:val="24"/>
        </w:rPr>
        <w:t>/Şişli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72C6A">
        <w:rPr>
          <w:rFonts w:ascii="Times New Roman" w:hAnsi="Times New Roman" w:cs="Times New Roman"/>
          <w:sz w:val="24"/>
          <w:szCs w:val="24"/>
        </w:rPr>
        <w:t>Tel : 0212</w:t>
      </w:r>
      <w:proofErr w:type="gramEnd"/>
      <w:r w:rsidRPr="00572C6A">
        <w:rPr>
          <w:rFonts w:ascii="Times New Roman" w:hAnsi="Times New Roman" w:cs="Times New Roman"/>
          <w:sz w:val="24"/>
          <w:szCs w:val="24"/>
        </w:rPr>
        <w:t xml:space="preserve"> 2323542 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72C6A">
        <w:rPr>
          <w:rFonts w:ascii="Times New Roman" w:hAnsi="Times New Roman" w:cs="Times New Roman"/>
          <w:sz w:val="24"/>
          <w:szCs w:val="24"/>
        </w:rPr>
        <w:t>Cep : 0532</w:t>
      </w:r>
      <w:proofErr w:type="gramEnd"/>
      <w:r w:rsidRPr="00572C6A">
        <w:rPr>
          <w:rFonts w:ascii="Times New Roman" w:hAnsi="Times New Roman" w:cs="Times New Roman"/>
          <w:sz w:val="24"/>
          <w:szCs w:val="24"/>
        </w:rPr>
        <w:t xml:space="preserve"> 5092012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>Nazım ÖZDEMİR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>SETEM İdari İşler Sorumlusu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>SETEM: Ergenekon Cad. Ahmet Bey Plaza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6A">
        <w:rPr>
          <w:rFonts w:ascii="Times New Roman" w:hAnsi="Times New Roman" w:cs="Times New Roman"/>
          <w:sz w:val="24"/>
          <w:szCs w:val="24"/>
        </w:rPr>
        <w:t>10 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6A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72C6A">
        <w:rPr>
          <w:rFonts w:ascii="Times New Roman" w:hAnsi="Times New Roman" w:cs="Times New Roman"/>
          <w:sz w:val="24"/>
          <w:szCs w:val="24"/>
        </w:rPr>
        <w:t>Pangaltı</w:t>
      </w:r>
      <w:proofErr w:type="spellEnd"/>
      <w:r w:rsidRPr="00572C6A">
        <w:rPr>
          <w:rFonts w:ascii="Times New Roman" w:hAnsi="Times New Roman" w:cs="Times New Roman"/>
          <w:sz w:val="24"/>
          <w:szCs w:val="24"/>
        </w:rPr>
        <w:t>-Şişli/İstanbul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 xml:space="preserve">SETEM </w:t>
      </w:r>
      <w:proofErr w:type="gramStart"/>
      <w:r w:rsidRPr="00572C6A">
        <w:rPr>
          <w:rFonts w:ascii="Times New Roman" w:hAnsi="Times New Roman" w:cs="Times New Roman"/>
          <w:sz w:val="24"/>
          <w:szCs w:val="24"/>
        </w:rPr>
        <w:t>AKADEMİ : Kazım</w:t>
      </w:r>
      <w:proofErr w:type="gramEnd"/>
      <w:r w:rsidRPr="00572C6A">
        <w:rPr>
          <w:rFonts w:ascii="Times New Roman" w:hAnsi="Times New Roman" w:cs="Times New Roman"/>
          <w:sz w:val="24"/>
          <w:szCs w:val="24"/>
        </w:rPr>
        <w:t xml:space="preserve"> Orbay Cad. No:3B </w:t>
      </w:r>
      <w:proofErr w:type="spellStart"/>
      <w:r w:rsidRPr="00572C6A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572C6A">
        <w:rPr>
          <w:rFonts w:ascii="Times New Roman" w:hAnsi="Times New Roman" w:cs="Times New Roman"/>
          <w:sz w:val="24"/>
          <w:szCs w:val="24"/>
        </w:rPr>
        <w:t xml:space="preserve"> Park AVM 205 F </w:t>
      </w:r>
      <w:proofErr w:type="spellStart"/>
      <w:r w:rsidRPr="00572C6A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572C6A">
        <w:rPr>
          <w:rFonts w:ascii="Times New Roman" w:hAnsi="Times New Roman" w:cs="Times New Roman"/>
          <w:sz w:val="24"/>
          <w:szCs w:val="24"/>
        </w:rPr>
        <w:t>-Şişli/İstanbul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>Cep:+90 532 509 20 12</w:t>
      </w:r>
    </w:p>
    <w:p w:rsidR="00572C6A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sz w:val="24"/>
          <w:szCs w:val="24"/>
        </w:rPr>
        <w:t>Tel: +90 212 232 35 42 - +90 212 230 15 08</w:t>
      </w:r>
    </w:p>
    <w:p w:rsidR="005A2F96" w:rsidRPr="00572C6A" w:rsidRDefault="00572C6A" w:rsidP="00572C6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72C6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72C6A">
        <w:rPr>
          <w:rFonts w:ascii="Times New Roman" w:hAnsi="Times New Roman" w:cs="Times New Roman"/>
          <w:sz w:val="24"/>
          <w:szCs w:val="24"/>
        </w:rPr>
        <w:t>:+90 212 232 35 42</w:t>
      </w:r>
    </w:p>
    <w:sectPr w:rsidR="005A2F96" w:rsidRPr="0057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6A"/>
    <w:rsid w:val="00572C6A"/>
    <w:rsid w:val="005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5D47A-6C1F-4A07-8BB9-323F80D3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2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2014-10-02T05:46:00Z</dcterms:created>
  <dcterms:modified xsi:type="dcterms:W3CDTF">2014-10-02T05:48:00Z</dcterms:modified>
</cp:coreProperties>
</file>