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54" w:rsidRPr="00E21C07" w:rsidRDefault="00221ADF" w:rsidP="00E21C07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21C07">
        <w:rPr>
          <w:rFonts w:ascii="Times New Roman" w:hAnsi="Times New Roman" w:cs="Times New Roman"/>
          <w:b/>
          <w:sz w:val="40"/>
          <w:szCs w:val="40"/>
          <w:u w:val="single"/>
        </w:rPr>
        <w:t>SETEM AKADEMİ SİNEMASI AÇILIYOR</w:t>
      </w:r>
    </w:p>
    <w:p w:rsidR="00221ADF" w:rsidRPr="00E21C07" w:rsidRDefault="00221ADF" w:rsidP="00E16B3C">
      <w:pPr>
        <w:rPr>
          <w:rFonts w:ascii="Times New Roman" w:hAnsi="Times New Roman" w:cs="Times New Roman"/>
          <w:b/>
          <w:sz w:val="24"/>
          <w:szCs w:val="24"/>
        </w:rPr>
      </w:pPr>
      <w:r w:rsidRPr="00E21C07">
        <w:rPr>
          <w:rFonts w:ascii="Times New Roman" w:hAnsi="Times New Roman" w:cs="Times New Roman"/>
          <w:b/>
          <w:sz w:val="24"/>
          <w:szCs w:val="24"/>
        </w:rPr>
        <w:t>BOMONTİ’DE BİR SANAT SİNEMASI</w:t>
      </w:r>
    </w:p>
    <w:p w:rsidR="00221ADF" w:rsidRPr="00E21C07" w:rsidRDefault="00221ADF" w:rsidP="00221ADF">
      <w:pPr>
        <w:rPr>
          <w:rFonts w:ascii="Times New Roman" w:hAnsi="Times New Roman" w:cs="Times New Roman"/>
          <w:sz w:val="24"/>
          <w:szCs w:val="24"/>
        </w:rPr>
      </w:pPr>
      <w:r w:rsidRPr="00E21C07">
        <w:rPr>
          <w:rFonts w:ascii="Times New Roman" w:hAnsi="Times New Roman" w:cs="Times New Roman"/>
          <w:sz w:val="24"/>
          <w:szCs w:val="24"/>
        </w:rPr>
        <w:t xml:space="preserve">SETEM Akademi Sineması 26 Eylül’de perdelerini açıyor. </w:t>
      </w:r>
    </w:p>
    <w:p w:rsidR="00221ADF" w:rsidRPr="00E21C07" w:rsidRDefault="00221ADF" w:rsidP="00221ADF">
      <w:pPr>
        <w:rPr>
          <w:rFonts w:ascii="Times New Roman" w:hAnsi="Times New Roman" w:cs="Times New Roman"/>
          <w:sz w:val="24"/>
          <w:szCs w:val="24"/>
        </w:rPr>
      </w:pPr>
      <w:r w:rsidRPr="00E21C07">
        <w:rPr>
          <w:rFonts w:ascii="Times New Roman" w:hAnsi="Times New Roman" w:cs="Times New Roman"/>
          <w:sz w:val="24"/>
          <w:szCs w:val="24"/>
        </w:rPr>
        <w:t xml:space="preserve">Zengin bir program hedefleyen SETEM Akademi Sineması; ülke sineması haftaları, yönetmen </w:t>
      </w:r>
      <w:proofErr w:type="gramStart"/>
      <w:r w:rsidRPr="00E21C07">
        <w:rPr>
          <w:rFonts w:ascii="Times New Roman" w:hAnsi="Times New Roman" w:cs="Times New Roman"/>
          <w:sz w:val="24"/>
          <w:szCs w:val="24"/>
        </w:rPr>
        <w:t>retrospektif</w:t>
      </w:r>
      <w:r w:rsidR="005A7D56" w:rsidRPr="00E21C07">
        <w:rPr>
          <w:rFonts w:ascii="Times New Roman" w:hAnsi="Times New Roman" w:cs="Times New Roman"/>
          <w:sz w:val="24"/>
          <w:szCs w:val="24"/>
        </w:rPr>
        <w:t>leri</w:t>
      </w:r>
      <w:r w:rsidRPr="00E21C07">
        <w:rPr>
          <w:rFonts w:ascii="Times New Roman" w:hAnsi="Times New Roman" w:cs="Times New Roman"/>
          <w:sz w:val="24"/>
          <w:szCs w:val="24"/>
        </w:rPr>
        <w:t xml:space="preserve"> , film</w:t>
      </w:r>
      <w:proofErr w:type="gramEnd"/>
      <w:r w:rsidRPr="00E21C07">
        <w:rPr>
          <w:rFonts w:ascii="Times New Roman" w:hAnsi="Times New Roman" w:cs="Times New Roman"/>
          <w:sz w:val="24"/>
          <w:szCs w:val="24"/>
        </w:rPr>
        <w:t xml:space="preserve"> analizleri, sözlü tarih çalışmaları gibi etkinliklerin yapıldığı bir merkez olmayı hedefliyor. </w:t>
      </w:r>
    </w:p>
    <w:p w:rsidR="00221ADF" w:rsidRPr="00E21C07" w:rsidRDefault="00221ADF" w:rsidP="00221ADF">
      <w:pPr>
        <w:rPr>
          <w:rFonts w:ascii="Times New Roman" w:hAnsi="Times New Roman" w:cs="Times New Roman"/>
          <w:sz w:val="24"/>
          <w:szCs w:val="24"/>
        </w:rPr>
      </w:pPr>
      <w:r w:rsidRPr="00E21C07">
        <w:rPr>
          <w:rFonts w:ascii="Times New Roman" w:hAnsi="Times New Roman" w:cs="Times New Roman"/>
          <w:b/>
          <w:sz w:val="24"/>
          <w:szCs w:val="24"/>
        </w:rPr>
        <w:t>SETEM Başkanı Mehmet Güleryüz</w:t>
      </w:r>
      <w:r w:rsidRPr="00E21C07">
        <w:rPr>
          <w:rFonts w:ascii="Times New Roman" w:hAnsi="Times New Roman" w:cs="Times New Roman"/>
          <w:sz w:val="24"/>
          <w:szCs w:val="24"/>
        </w:rPr>
        <w:t>; “</w:t>
      </w:r>
      <w:r w:rsidR="00EB2C5C" w:rsidRPr="00E21C07">
        <w:rPr>
          <w:rFonts w:ascii="Times New Roman" w:hAnsi="Times New Roman" w:cs="Times New Roman"/>
          <w:sz w:val="24"/>
          <w:szCs w:val="24"/>
        </w:rPr>
        <w:t>Ülkemizde h</w:t>
      </w:r>
      <w:r w:rsidRPr="00E21C07">
        <w:rPr>
          <w:rFonts w:ascii="Times New Roman" w:hAnsi="Times New Roman" w:cs="Times New Roman"/>
          <w:sz w:val="24"/>
          <w:szCs w:val="24"/>
        </w:rPr>
        <w:t>er yıl yüze yakın film çekiliyor. Bunların göste</w:t>
      </w:r>
      <w:r w:rsidR="004F5063" w:rsidRPr="00E21C07">
        <w:rPr>
          <w:rFonts w:ascii="Times New Roman" w:hAnsi="Times New Roman" w:cs="Times New Roman"/>
          <w:sz w:val="24"/>
          <w:szCs w:val="24"/>
        </w:rPr>
        <w:t>rime girmesi giderek zorlaşıyor.</w:t>
      </w:r>
      <w:r w:rsidRPr="00E21C07">
        <w:rPr>
          <w:rFonts w:ascii="Times New Roman" w:hAnsi="Times New Roman" w:cs="Times New Roman"/>
          <w:sz w:val="24"/>
          <w:szCs w:val="24"/>
        </w:rPr>
        <w:t xml:space="preserve"> </w:t>
      </w:r>
      <w:r w:rsidR="004F5063" w:rsidRPr="00E21C07">
        <w:rPr>
          <w:rFonts w:ascii="Times New Roman" w:hAnsi="Times New Roman" w:cs="Times New Roman"/>
          <w:sz w:val="24"/>
          <w:szCs w:val="24"/>
        </w:rPr>
        <w:t>B</w:t>
      </w:r>
      <w:r w:rsidRPr="00E21C07">
        <w:rPr>
          <w:rFonts w:ascii="Times New Roman" w:hAnsi="Times New Roman" w:cs="Times New Roman"/>
          <w:sz w:val="24"/>
          <w:szCs w:val="24"/>
        </w:rPr>
        <w:t xml:space="preserve">u sinemamızın önünde büyük bir sorun olarak duruyor. SETEM Akademi olarak salon bulmakta zorlanan sinemacılarımıza salonumuzu açacağız. Filmlerin çekilmesi kadar seyirci ile buluşması da önemlidir” dedi. </w:t>
      </w:r>
    </w:p>
    <w:p w:rsidR="00250759" w:rsidRPr="00E21C07" w:rsidRDefault="003A6B3E" w:rsidP="0025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07">
        <w:rPr>
          <w:rFonts w:ascii="Times New Roman" w:hAnsi="Times New Roman" w:cs="Times New Roman"/>
          <w:b/>
          <w:sz w:val="24"/>
          <w:szCs w:val="24"/>
        </w:rPr>
        <w:t>SETEM A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kademi</w:t>
      </w:r>
      <w:r w:rsidRPr="00E21C07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inemasında</w:t>
      </w:r>
      <w:r w:rsidRPr="00E21C07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izyona</w:t>
      </w:r>
      <w:r w:rsidRPr="00E21C07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irecek</w:t>
      </w:r>
      <w:r w:rsidRPr="00E21C07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 xml:space="preserve">lk </w:t>
      </w:r>
      <w:r w:rsidRPr="00E21C07">
        <w:rPr>
          <w:rFonts w:ascii="Times New Roman" w:hAnsi="Times New Roman" w:cs="Times New Roman"/>
          <w:b/>
          <w:sz w:val="24"/>
          <w:szCs w:val="24"/>
        </w:rPr>
        <w:t>F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 xml:space="preserve">ilm; Ahmet </w:t>
      </w:r>
      <w:proofErr w:type="spellStart"/>
      <w:r w:rsidR="00250759" w:rsidRPr="00E21C07">
        <w:rPr>
          <w:rFonts w:ascii="Times New Roman" w:hAnsi="Times New Roman" w:cs="Times New Roman"/>
          <w:b/>
          <w:sz w:val="24"/>
          <w:szCs w:val="24"/>
        </w:rPr>
        <w:t>Çadırcı’nın</w:t>
      </w:r>
      <w:proofErr w:type="spellEnd"/>
      <w:r w:rsidR="008442AC" w:rsidRPr="00E21C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B41" w:rsidRPr="00E21C07" w:rsidRDefault="008442AC" w:rsidP="0025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07">
        <w:rPr>
          <w:rFonts w:ascii="Times New Roman" w:hAnsi="Times New Roman" w:cs="Times New Roman"/>
          <w:b/>
          <w:sz w:val="24"/>
          <w:szCs w:val="24"/>
        </w:rPr>
        <w:t>Y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önetmenliğini</w:t>
      </w:r>
      <w:r w:rsidRPr="00E2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Üstlendiği</w:t>
      </w:r>
      <w:r w:rsidR="00E21C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1C07">
        <w:rPr>
          <w:rFonts w:ascii="Times New Roman" w:hAnsi="Times New Roman" w:cs="Times New Roman"/>
          <w:b/>
          <w:sz w:val="24"/>
          <w:szCs w:val="24"/>
        </w:rPr>
        <w:t>“BİZ BABASIZ BÜYÜDÜK” F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ilmi</w:t>
      </w:r>
    </w:p>
    <w:p w:rsidR="00250759" w:rsidRPr="00E21C07" w:rsidRDefault="00250759" w:rsidP="0025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42AC" w:rsidRPr="00E21C07" w:rsidRDefault="008442AC" w:rsidP="001D6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C07">
        <w:rPr>
          <w:rFonts w:ascii="Times New Roman" w:hAnsi="Times New Roman" w:cs="Times New Roman"/>
          <w:b/>
          <w:sz w:val="24"/>
          <w:szCs w:val="24"/>
        </w:rPr>
        <w:t xml:space="preserve">Vizyon Tarihi: 26 Eylül 2014 – 09 Ekim 2014 </w:t>
      </w:r>
    </w:p>
    <w:p w:rsidR="008442AC" w:rsidRPr="00E21C07" w:rsidRDefault="00E21C07" w:rsidP="001D6B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Seanslar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442AC" w:rsidRPr="00E21C07">
        <w:rPr>
          <w:rFonts w:ascii="Times New Roman" w:hAnsi="Times New Roman" w:cs="Times New Roman"/>
          <w:b/>
          <w:sz w:val="24"/>
          <w:szCs w:val="24"/>
        </w:rPr>
        <w:t>: 18.00 – 20.00</w:t>
      </w:r>
    </w:p>
    <w:p w:rsidR="00250759" w:rsidRPr="00E21C07" w:rsidRDefault="00E21C07" w:rsidP="0025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Kazım Orbay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 xml:space="preserve"> No: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3B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0759" w:rsidRPr="00E21C07">
        <w:rPr>
          <w:rFonts w:ascii="Times New Roman" w:hAnsi="Times New Roman" w:cs="Times New Roman"/>
          <w:b/>
          <w:sz w:val="24"/>
          <w:szCs w:val="24"/>
        </w:rPr>
        <w:t>Bomonti</w:t>
      </w:r>
      <w:proofErr w:type="spellEnd"/>
      <w:r w:rsidR="00250759" w:rsidRPr="00E21C07">
        <w:rPr>
          <w:rFonts w:ascii="Times New Roman" w:hAnsi="Times New Roman" w:cs="Times New Roman"/>
          <w:b/>
          <w:sz w:val="24"/>
          <w:szCs w:val="24"/>
        </w:rPr>
        <w:t xml:space="preserve"> Park AVM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 xml:space="preserve"> 205 F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Bomonti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Şişli, </w:t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İSTANBUL</w:t>
      </w:r>
    </w:p>
    <w:p w:rsidR="008442AC" w:rsidRPr="00E21C07" w:rsidRDefault="00E21C07" w:rsidP="002507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50759" w:rsidRPr="00E21C07">
        <w:rPr>
          <w:rFonts w:ascii="Times New Roman" w:hAnsi="Times New Roman" w:cs="Times New Roman"/>
          <w:b/>
          <w:sz w:val="24"/>
          <w:szCs w:val="24"/>
        </w:rPr>
        <w:t>: 0212 232 35 42</w:t>
      </w:r>
      <w:r w:rsidR="00283875" w:rsidRPr="00E21C07">
        <w:rPr>
          <w:rFonts w:ascii="Times New Roman" w:hAnsi="Times New Roman" w:cs="Times New Roman"/>
          <w:b/>
          <w:sz w:val="24"/>
          <w:szCs w:val="24"/>
        </w:rPr>
        <w:t xml:space="preserve"> – 0532 509 20 12</w:t>
      </w:r>
    </w:p>
    <w:p w:rsidR="00EB2C5C" w:rsidRPr="00E21C07" w:rsidRDefault="00E21C07" w:rsidP="00221A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Ücret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Tam 6 </w:t>
      </w:r>
      <w:r w:rsidR="00214F76" w:rsidRPr="00E21C07">
        <w:rPr>
          <w:rFonts w:ascii="Times New Roman" w:hAnsi="Times New Roman" w:cs="Times New Roman"/>
          <w:b/>
          <w:sz w:val="24"/>
          <w:szCs w:val="24"/>
        </w:rPr>
        <w:t>TL</w:t>
      </w:r>
      <w:r>
        <w:rPr>
          <w:rFonts w:ascii="Times New Roman" w:hAnsi="Times New Roman" w:cs="Times New Roman"/>
          <w:b/>
          <w:sz w:val="24"/>
          <w:szCs w:val="24"/>
        </w:rPr>
        <w:t xml:space="preserve"> Öğrenci 3 </w:t>
      </w:r>
      <w:r w:rsidR="00214F76" w:rsidRPr="00E21C07">
        <w:rPr>
          <w:rFonts w:ascii="Times New Roman" w:hAnsi="Times New Roman" w:cs="Times New Roman"/>
          <w:b/>
          <w:sz w:val="24"/>
          <w:szCs w:val="24"/>
        </w:rPr>
        <w:t>TL</w:t>
      </w:r>
    </w:p>
    <w:p w:rsidR="005C0B0A" w:rsidRPr="00E21C07" w:rsidRDefault="005C0B0A" w:rsidP="005C0B0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C07">
        <w:rPr>
          <w:rFonts w:ascii="Times New Roman" w:hAnsi="Times New Roman" w:cs="Times New Roman"/>
          <w:b/>
          <w:sz w:val="24"/>
          <w:szCs w:val="24"/>
          <w:u w:val="single"/>
        </w:rPr>
        <w:t>İletişim</w:t>
      </w:r>
    </w:p>
    <w:p w:rsidR="00E21C07" w:rsidRPr="00E21C07" w:rsidRDefault="00E21C07" w:rsidP="00E21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1C07">
        <w:rPr>
          <w:rFonts w:ascii="Times New Roman" w:hAnsi="Times New Roman" w:cs="Times New Roman"/>
          <w:sz w:val="24"/>
          <w:szCs w:val="24"/>
        </w:rPr>
        <w:t>Adres</w:t>
      </w:r>
      <w:r w:rsidR="005C0B0A" w:rsidRPr="00E21C07">
        <w:rPr>
          <w:rFonts w:ascii="Times New Roman" w:hAnsi="Times New Roman" w:cs="Times New Roman"/>
          <w:sz w:val="24"/>
          <w:szCs w:val="24"/>
        </w:rPr>
        <w:t xml:space="preserve">: </w:t>
      </w:r>
      <w:r w:rsidRPr="00E21C07">
        <w:rPr>
          <w:rFonts w:ascii="Times New Roman" w:hAnsi="Times New Roman" w:cs="Times New Roman"/>
          <w:sz w:val="24"/>
          <w:szCs w:val="24"/>
        </w:rPr>
        <w:t xml:space="preserve">Kazım Orbay </w:t>
      </w:r>
      <w:proofErr w:type="spellStart"/>
      <w:r w:rsidRPr="00E21C07">
        <w:rPr>
          <w:rFonts w:ascii="Times New Roman" w:hAnsi="Times New Roman" w:cs="Times New Roman"/>
          <w:sz w:val="24"/>
          <w:szCs w:val="24"/>
        </w:rPr>
        <w:t>Cad</w:t>
      </w:r>
      <w:proofErr w:type="spellEnd"/>
      <w:r w:rsidRPr="00E21C07">
        <w:rPr>
          <w:rFonts w:ascii="Times New Roman" w:hAnsi="Times New Roman" w:cs="Times New Roman"/>
          <w:sz w:val="24"/>
          <w:szCs w:val="24"/>
        </w:rPr>
        <w:t xml:space="preserve">, No: 3B, </w:t>
      </w:r>
      <w:proofErr w:type="spellStart"/>
      <w:r w:rsidRPr="00E21C07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21C07">
        <w:rPr>
          <w:rFonts w:ascii="Times New Roman" w:hAnsi="Times New Roman" w:cs="Times New Roman"/>
          <w:sz w:val="24"/>
          <w:szCs w:val="24"/>
        </w:rPr>
        <w:t xml:space="preserve"> Park AVM, 205 F, </w:t>
      </w:r>
      <w:proofErr w:type="spellStart"/>
      <w:r w:rsidRPr="00E21C07">
        <w:rPr>
          <w:rFonts w:ascii="Times New Roman" w:hAnsi="Times New Roman" w:cs="Times New Roman"/>
          <w:sz w:val="24"/>
          <w:szCs w:val="24"/>
        </w:rPr>
        <w:t>Bomonti</w:t>
      </w:r>
      <w:proofErr w:type="spellEnd"/>
      <w:r w:rsidRPr="00E21C07">
        <w:rPr>
          <w:rFonts w:ascii="Times New Roman" w:hAnsi="Times New Roman" w:cs="Times New Roman"/>
          <w:sz w:val="24"/>
          <w:szCs w:val="24"/>
        </w:rPr>
        <w:t>, Şişli, İSTANBUL</w:t>
      </w:r>
    </w:p>
    <w:p w:rsidR="005C0B0A" w:rsidRPr="00E21C07" w:rsidRDefault="00E21C07" w:rsidP="005C0B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bookmarkStart w:id="0" w:name="_GoBack"/>
      <w:bookmarkEnd w:id="0"/>
      <w:r w:rsidR="005C0B0A" w:rsidRPr="00E21C07">
        <w:rPr>
          <w:rFonts w:ascii="Times New Roman" w:hAnsi="Times New Roman" w:cs="Times New Roman"/>
          <w:sz w:val="24"/>
          <w:szCs w:val="24"/>
        </w:rPr>
        <w:t>: 0212 232 35 42</w:t>
      </w:r>
      <w:r w:rsidR="00283875" w:rsidRPr="00E21C07">
        <w:rPr>
          <w:rFonts w:ascii="Times New Roman" w:hAnsi="Times New Roman" w:cs="Times New Roman"/>
          <w:sz w:val="24"/>
          <w:szCs w:val="24"/>
        </w:rPr>
        <w:t xml:space="preserve"> – 0532 509 20 12</w:t>
      </w:r>
    </w:p>
    <w:p w:rsidR="005C0B0A" w:rsidRPr="00E21C07" w:rsidRDefault="005C0B0A" w:rsidP="005C0B0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C0B0A" w:rsidRPr="00E2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DF"/>
    <w:rsid w:val="001D6B1D"/>
    <w:rsid w:val="00214F76"/>
    <w:rsid w:val="00221ADF"/>
    <w:rsid w:val="00250759"/>
    <w:rsid w:val="00283875"/>
    <w:rsid w:val="00327C0C"/>
    <w:rsid w:val="003A6B3E"/>
    <w:rsid w:val="003D5B41"/>
    <w:rsid w:val="004F5063"/>
    <w:rsid w:val="005A7D56"/>
    <w:rsid w:val="005C0B0A"/>
    <w:rsid w:val="00624B24"/>
    <w:rsid w:val="007B2454"/>
    <w:rsid w:val="007B5692"/>
    <w:rsid w:val="008442AC"/>
    <w:rsid w:val="00927AD7"/>
    <w:rsid w:val="00C5401E"/>
    <w:rsid w:val="00E16B3C"/>
    <w:rsid w:val="00E21C07"/>
    <w:rsid w:val="00EB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5AF82-104D-4060-95B5-0432360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18</cp:revision>
  <cp:lastPrinted>2014-09-23T08:15:00Z</cp:lastPrinted>
  <dcterms:created xsi:type="dcterms:W3CDTF">2014-09-23T07:29:00Z</dcterms:created>
  <dcterms:modified xsi:type="dcterms:W3CDTF">2014-09-24T05:27:00Z</dcterms:modified>
</cp:coreProperties>
</file>