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D7" w:rsidRPr="00E757D7" w:rsidRDefault="00E757D7" w:rsidP="00E757D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757D7">
        <w:rPr>
          <w:rFonts w:ascii="Times New Roman" w:hAnsi="Times New Roman" w:cs="Times New Roman"/>
          <w:b/>
          <w:sz w:val="40"/>
          <w:szCs w:val="40"/>
        </w:rPr>
        <w:t>FEHMİ GERÇEKER’İN GÖRSEL ANLATIMI İLE DÜNYA SİNEMA TARİHİ VE AMERİKAN BAĞIMSIZ SİNEMASI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57D7">
        <w:rPr>
          <w:rFonts w:ascii="Times New Roman" w:hAnsi="Times New Roman" w:cs="Times New Roman"/>
          <w:sz w:val="24"/>
          <w:szCs w:val="24"/>
        </w:rPr>
        <w:t xml:space="preserve">Yapımcı, yönetmen ve eğitmen Fehmi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Gerçeker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 SETEM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AKADEMİ’de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>, Dünya Sinema Tarihi, Hollywood, Avrupa Sineması ve Amerikan Bağımsız sinemasının doğuşu, Fransız “Yeni Dalga” akımı, sinema akımları, sinema oyunculuğunun tarihçesi ve yeni teknolojiler üzerine sunum gerçekleştirecek.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57D7">
        <w:rPr>
          <w:rFonts w:ascii="Times New Roman" w:hAnsi="Times New Roman" w:cs="Times New Roman"/>
          <w:sz w:val="24"/>
          <w:szCs w:val="24"/>
        </w:rPr>
        <w:t xml:space="preserve">Söyleşi, SETEM AKADEMİ – Kazım Orbay Cad. No:3B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 Park AVM 205 F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/Şişli adresinde 25 Mayıs Cumartesi günü saat </w:t>
      </w:r>
      <w:proofErr w:type="gramStart"/>
      <w:r w:rsidRPr="00E757D7">
        <w:rPr>
          <w:rFonts w:ascii="Times New Roman" w:hAnsi="Times New Roman" w:cs="Times New Roman"/>
          <w:sz w:val="24"/>
          <w:szCs w:val="24"/>
        </w:rPr>
        <w:t>14:00’da</w:t>
      </w:r>
      <w:proofErr w:type="gramEnd"/>
      <w:r w:rsidRPr="00E757D7">
        <w:rPr>
          <w:rFonts w:ascii="Times New Roman" w:hAnsi="Times New Roman" w:cs="Times New Roman"/>
          <w:sz w:val="24"/>
          <w:szCs w:val="24"/>
        </w:rPr>
        <w:t xml:space="preserve"> gerçekleşecek, etkinliğin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moderatörlüğünü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 Mehmet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Güleryüz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 üstlenecek.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57D7">
        <w:rPr>
          <w:rFonts w:ascii="Times New Roman" w:hAnsi="Times New Roman" w:cs="Times New Roman"/>
          <w:sz w:val="24"/>
          <w:szCs w:val="24"/>
        </w:rPr>
        <w:t xml:space="preserve">Söyleşi SETEM AKADEMİ “Ekip” projesi kapsamında gerçekleşecek. SETEM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AKADEMİ’nin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 sinema ve televizyon alanında nitelikli yardımcı eleman yetiştirme programı için başvurular sürmektedir. Ayrıntılı bilgiyi www.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setemakademi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.com adresinden veya 0212 232 35 42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 telefondan öğrenebilirsiniz.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SETEM TV Canlı Yayın</w:t>
      </w:r>
      <w:r w:rsidRPr="00E757D7">
        <w:rPr>
          <w:rFonts w:ascii="Times New Roman" w:hAnsi="Times New Roman" w:cs="Times New Roman"/>
          <w:sz w:val="24"/>
          <w:szCs w:val="24"/>
        </w:rPr>
        <w:t>: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57D7">
        <w:rPr>
          <w:rFonts w:ascii="Times New Roman" w:hAnsi="Times New Roman" w:cs="Times New Roman"/>
          <w:sz w:val="24"/>
          <w:szCs w:val="24"/>
        </w:rPr>
        <w:t>Söyleşi internet üzerinden http://www.ustream.tv/channel/setem adresinden canlı izlenebilecek,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tweeter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 üzerinden sorular sorulabilecek. 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57D7">
        <w:rPr>
          <w:rFonts w:ascii="Times New Roman" w:hAnsi="Times New Roman" w:cs="Times New Roman"/>
          <w:sz w:val="24"/>
          <w:szCs w:val="24"/>
        </w:rPr>
        <w:t>Nazım ÖZDEMİR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57D7">
        <w:rPr>
          <w:rFonts w:ascii="Times New Roman" w:hAnsi="Times New Roman" w:cs="Times New Roman"/>
          <w:sz w:val="24"/>
          <w:szCs w:val="24"/>
        </w:rPr>
        <w:t>SETEM İdari İşler Bölümü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57D7">
        <w:rPr>
          <w:rFonts w:ascii="Times New Roman" w:hAnsi="Times New Roman" w:cs="Times New Roman"/>
          <w:sz w:val="24"/>
          <w:szCs w:val="24"/>
        </w:rPr>
        <w:t xml:space="preserve">Kazım Orbay Cad. No:3B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 Park AVM 205 F </w:t>
      </w:r>
      <w:proofErr w:type="spellStart"/>
      <w:r w:rsidRPr="00E757D7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>-Şişli/İstanbul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57D7">
        <w:rPr>
          <w:rFonts w:ascii="Times New Roman" w:hAnsi="Times New Roman" w:cs="Times New Roman"/>
          <w:sz w:val="24"/>
          <w:szCs w:val="24"/>
        </w:rPr>
        <w:t>Cep:+90 532 509 20 12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57D7">
        <w:rPr>
          <w:rFonts w:ascii="Times New Roman" w:hAnsi="Times New Roman" w:cs="Times New Roman"/>
          <w:sz w:val="24"/>
          <w:szCs w:val="24"/>
        </w:rPr>
        <w:t>Tel: +90 212 232 35 42</w:t>
      </w:r>
    </w:p>
    <w:p w:rsidR="00E757D7" w:rsidRPr="00E757D7" w:rsidRDefault="00E757D7" w:rsidP="00E757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757D7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E757D7">
        <w:rPr>
          <w:rFonts w:ascii="Times New Roman" w:hAnsi="Times New Roman" w:cs="Times New Roman"/>
          <w:sz w:val="24"/>
          <w:szCs w:val="24"/>
        </w:rPr>
        <w:t xml:space="preserve">:+90 212 232 35 42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757D7"/>
    <w:rsid w:val="00083F0C"/>
    <w:rsid w:val="00294EBF"/>
    <w:rsid w:val="003B3966"/>
    <w:rsid w:val="00425F90"/>
    <w:rsid w:val="0063488E"/>
    <w:rsid w:val="00782AED"/>
    <w:rsid w:val="007E22F6"/>
    <w:rsid w:val="00A615C1"/>
    <w:rsid w:val="00CB0EE8"/>
    <w:rsid w:val="00CB7CA4"/>
    <w:rsid w:val="00DD4DF3"/>
    <w:rsid w:val="00E31493"/>
    <w:rsid w:val="00E61C94"/>
    <w:rsid w:val="00E7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Toshiba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2013-05-20T19:50:00Z</dcterms:created>
  <dcterms:modified xsi:type="dcterms:W3CDTF">2013-05-20T19:51:00Z</dcterms:modified>
</cp:coreProperties>
</file>