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DB7E2" w14:textId="56BAC8AC" w:rsidR="000F190D" w:rsidRPr="002F5140" w:rsidRDefault="0096502A" w:rsidP="002F5140">
      <w:pPr>
        <w:pStyle w:val="Saptanm"/>
        <w:spacing w:line="300" w:lineRule="atLeast"/>
        <w:rPr>
          <w:rFonts w:ascii="Times New Roman" w:hAnsi="Times New Roman" w:cs="Times New Roman"/>
          <w:b/>
          <w:bCs/>
          <w:color w:val="222222"/>
          <w:sz w:val="40"/>
          <w:szCs w:val="40"/>
          <w:shd w:val="clear" w:color="auto" w:fill="FFFFFF"/>
        </w:rPr>
      </w:pPr>
      <w:r w:rsidRPr="002F5140">
        <w:rPr>
          <w:rFonts w:ascii="Times New Roman" w:hAnsi="Times New Roman" w:cs="Times New Roman"/>
          <w:b/>
          <w:bCs/>
          <w:color w:val="222222"/>
          <w:sz w:val="40"/>
          <w:szCs w:val="40"/>
          <w:shd w:val="clear" w:color="auto" w:fill="FFFFFF"/>
        </w:rPr>
        <w:t>Telif Ertelenemez</w:t>
      </w:r>
      <w:r w:rsidR="002F5140" w:rsidRPr="002F5140">
        <w:rPr>
          <w:rFonts w:ascii="Times New Roman" w:hAnsi="Times New Roman" w:cs="Times New Roman"/>
          <w:b/>
          <w:bCs/>
          <w:color w:val="222222"/>
          <w:sz w:val="40"/>
          <w:szCs w:val="40"/>
          <w:shd w:val="clear" w:color="auto" w:fill="FFFFFF"/>
        </w:rPr>
        <w:t xml:space="preserve"> </w:t>
      </w:r>
      <w:r w:rsidRPr="002F5140">
        <w:rPr>
          <w:rFonts w:ascii="Times New Roman" w:hAnsi="Times New Roman" w:cs="Times New Roman"/>
          <w:b/>
          <w:bCs/>
          <w:color w:val="222222"/>
          <w:sz w:val="40"/>
          <w:szCs w:val="40"/>
          <w:shd w:val="clear" w:color="auto" w:fill="FFFFFF"/>
        </w:rPr>
        <w:t>- İmza Kampanyası</w:t>
      </w:r>
      <w:r w:rsidR="002F5140">
        <w:rPr>
          <w:rFonts w:ascii="Times New Roman" w:hAnsi="Times New Roman" w:cs="Times New Roman"/>
          <w:b/>
          <w:bCs/>
          <w:color w:val="222222"/>
          <w:sz w:val="40"/>
          <w:szCs w:val="40"/>
          <w:shd w:val="clear" w:color="auto" w:fill="FFFFFF"/>
        </w:rPr>
        <w:t xml:space="preserve"> </w:t>
      </w:r>
    </w:p>
    <w:p w14:paraId="779CAB19" w14:textId="77777777" w:rsidR="002F5140" w:rsidRPr="002F5140" w:rsidRDefault="002F5140" w:rsidP="002F5140">
      <w:pPr>
        <w:pStyle w:val="Saptanm"/>
        <w:spacing w:line="300" w:lineRule="atLeast"/>
        <w:rPr>
          <w:rFonts w:ascii="Times New Roman" w:eastAsia="Times New Roman" w:hAnsi="Times New Roman" w:cs="Times New Roman"/>
          <w:b/>
          <w:bCs/>
          <w:color w:val="222222"/>
          <w:sz w:val="24"/>
          <w:szCs w:val="24"/>
          <w:shd w:val="clear" w:color="auto" w:fill="FFFFFF"/>
        </w:rPr>
      </w:pPr>
    </w:p>
    <w:p w14:paraId="21C45D6D" w14:textId="505CD00C" w:rsidR="000F190D" w:rsidRPr="002F5140" w:rsidRDefault="0096502A" w:rsidP="002F5140">
      <w:pPr>
        <w:pStyle w:val="Saptanm"/>
        <w:spacing w:line="300" w:lineRule="atLeast"/>
        <w:rPr>
          <w:rFonts w:ascii="Times New Roman" w:hAnsi="Times New Roman" w:cs="Times New Roman"/>
          <w:color w:val="222222"/>
          <w:sz w:val="24"/>
          <w:szCs w:val="24"/>
          <w:shd w:val="clear" w:color="auto" w:fill="FFFFFF"/>
        </w:rPr>
      </w:pPr>
      <w:r w:rsidRPr="002F5140">
        <w:rPr>
          <w:rFonts w:ascii="Times New Roman" w:hAnsi="Times New Roman" w:cs="Times New Roman"/>
          <w:color w:val="222222"/>
          <w:sz w:val="24"/>
          <w:szCs w:val="24"/>
          <w:shd w:val="clear" w:color="auto" w:fill="FFFFFF"/>
        </w:rPr>
        <w:t>Kültür ve Turizm Bakanlığı tarafından 5846 sayılı kanunda yapılması planlanan değişikliğin telifle ilgili b</w:t>
      </w:r>
      <w:r w:rsidRPr="002F5140">
        <w:rPr>
          <w:rFonts w:ascii="Times New Roman" w:hAnsi="Times New Roman" w:cs="Times New Roman"/>
          <w:color w:val="222222"/>
          <w:sz w:val="24"/>
          <w:szCs w:val="24"/>
          <w:shd w:val="clear" w:color="auto" w:fill="FFFFFF"/>
          <w:lang w:val="sv-SE"/>
        </w:rPr>
        <w:t>ö</w:t>
      </w:r>
      <w:proofErr w:type="spellStart"/>
      <w:r w:rsidRPr="002F5140">
        <w:rPr>
          <w:rFonts w:ascii="Times New Roman" w:hAnsi="Times New Roman" w:cs="Times New Roman"/>
          <w:color w:val="222222"/>
          <w:sz w:val="24"/>
          <w:szCs w:val="24"/>
          <w:shd w:val="clear" w:color="auto" w:fill="FFFFFF"/>
        </w:rPr>
        <w:t>lümü</w:t>
      </w:r>
      <w:proofErr w:type="spellEnd"/>
      <w:r w:rsidRPr="002F5140">
        <w:rPr>
          <w:rFonts w:ascii="Times New Roman" w:hAnsi="Times New Roman" w:cs="Times New Roman"/>
          <w:color w:val="222222"/>
          <w:sz w:val="24"/>
          <w:szCs w:val="24"/>
          <w:shd w:val="clear" w:color="auto" w:fill="FFFFFF"/>
        </w:rPr>
        <w:t xml:space="preserve"> tartışma yarattı.</w:t>
      </w:r>
    </w:p>
    <w:p w14:paraId="13A640D7" w14:textId="77777777" w:rsidR="002F5140" w:rsidRPr="002F5140" w:rsidRDefault="002F5140" w:rsidP="002F5140">
      <w:pPr>
        <w:pStyle w:val="Saptanm"/>
        <w:spacing w:line="300" w:lineRule="atLeast"/>
        <w:rPr>
          <w:rFonts w:ascii="Times New Roman" w:eastAsia="Times New Roman" w:hAnsi="Times New Roman" w:cs="Times New Roman"/>
          <w:color w:val="222222"/>
          <w:sz w:val="24"/>
          <w:szCs w:val="24"/>
          <w:shd w:val="clear" w:color="auto" w:fill="FFFFFF"/>
        </w:rPr>
      </w:pPr>
    </w:p>
    <w:p w14:paraId="0540F00C" w14:textId="77777777" w:rsidR="000F190D" w:rsidRPr="002F5140" w:rsidRDefault="0096502A" w:rsidP="002F5140">
      <w:pPr>
        <w:pStyle w:val="Saptanm"/>
        <w:spacing w:line="300" w:lineRule="atLeast"/>
        <w:rPr>
          <w:rFonts w:ascii="Times New Roman" w:eastAsia="Times New Roman" w:hAnsi="Times New Roman" w:cs="Times New Roman"/>
          <w:color w:val="222222"/>
          <w:sz w:val="24"/>
          <w:szCs w:val="24"/>
          <w:shd w:val="clear" w:color="auto" w:fill="FFFFFF"/>
        </w:rPr>
      </w:pPr>
      <w:r w:rsidRPr="002F5140">
        <w:rPr>
          <w:rFonts w:ascii="Times New Roman" w:hAnsi="Times New Roman" w:cs="Times New Roman"/>
          <w:color w:val="222222"/>
          <w:sz w:val="24"/>
          <w:szCs w:val="24"/>
          <w:shd w:val="clear" w:color="auto" w:fill="FFFFFF"/>
        </w:rPr>
        <w:t>Aralarında oyuncu, yapımcı, senarist, y</w:t>
      </w:r>
      <w:r w:rsidRPr="002F5140">
        <w:rPr>
          <w:rFonts w:ascii="Times New Roman" w:hAnsi="Times New Roman" w:cs="Times New Roman"/>
          <w:color w:val="222222"/>
          <w:sz w:val="24"/>
          <w:szCs w:val="24"/>
          <w:shd w:val="clear" w:color="auto" w:fill="FFFFFF"/>
          <w:lang w:val="sv-SE"/>
        </w:rPr>
        <w:t>ö</w:t>
      </w:r>
      <w:proofErr w:type="spellStart"/>
      <w:r w:rsidRPr="002F5140">
        <w:rPr>
          <w:rFonts w:ascii="Times New Roman" w:hAnsi="Times New Roman" w:cs="Times New Roman"/>
          <w:color w:val="222222"/>
          <w:sz w:val="24"/>
          <w:szCs w:val="24"/>
          <w:shd w:val="clear" w:color="auto" w:fill="FFFFFF"/>
        </w:rPr>
        <w:t>netmen</w:t>
      </w:r>
      <w:proofErr w:type="spellEnd"/>
      <w:r w:rsidRPr="002F5140">
        <w:rPr>
          <w:rFonts w:ascii="Times New Roman" w:hAnsi="Times New Roman" w:cs="Times New Roman"/>
          <w:color w:val="222222"/>
          <w:sz w:val="24"/>
          <w:szCs w:val="24"/>
          <w:shd w:val="clear" w:color="auto" w:fill="FFFFFF"/>
        </w:rPr>
        <w:t xml:space="preserve">, </w:t>
      </w:r>
      <w:proofErr w:type="spellStart"/>
      <w:r w:rsidRPr="002F5140">
        <w:rPr>
          <w:rFonts w:ascii="Times New Roman" w:hAnsi="Times New Roman" w:cs="Times New Roman"/>
          <w:color w:val="222222"/>
          <w:sz w:val="24"/>
          <w:szCs w:val="24"/>
          <w:shd w:val="clear" w:color="auto" w:fill="FFFFFF"/>
        </w:rPr>
        <w:t>animat</w:t>
      </w:r>
      <w:proofErr w:type="spellEnd"/>
      <w:r w:rsidRPr="002F5140">
        <w:rPr>
          <w:rFonts w:ascii="Times New Roman" w:hAnsi="Times New Roman" w:cs="Times New Roman"/>
          <w:color w:val="222222"/>
          <w:sz w:val="24"/>
          <w:szCs w:val="24"/>
          <w:shd w:val="clear" w:color="auto" w:fill="FFFFFF"/>
          <w:lang w:val="sv-SE"/>
        </w:rPr>
        <w:t>ö</w:t>
      </w:r>
      <w:r w:rsidRPr="002F5140">
        <w:rPr>
          <w:rFonts w:ascii="Times New Roman" w:hAnsi="Times New Roman" w:cs="Times New Roman"/>
          <w:color w:val="222222"/>
          <w:sz w:val="24"/>
          <w:szCs w:val="24"/>
          <w:shd w:val="clear" w:color="auto" w:fill="FFFFFF"/>
        </w:rPr>
        <w:t>r ve diyalog yazarı bulunan meslek sahipleri, değiştirilmesi planlanan yasanın telif haklarıyla ilgili kısmının, eser sahiplerinin haklarını korumaya y</w:t>
      </w:r>
      <w:r w:rsidRPr="002F5140">
        <w:rPr>
          <w:rFonts w:ascii="Times New Roman" w:hAnsi="Times New Roman" w:cs="Times New Roman"/>
          <w:color w:val="222222"/>
          <w:sz w:val="24"/>
          <w:szCs w:val="24"/>
          <w:shd w:val="clear" w:color="auto" w:fill="FFFFFF"/>
          <w:lang w:val="sv-SE"/>
        </w:rPr>
        <w:t>ö</w:t>
      </w:r>
      <w:proofErr w:type="spellStart"/>
      <w:r w:rsidRPr="002F5140">
        <w:rPr>
          <w:rFonts w:ascii="Times New Roman" w:hAnsi="Times New Roman" w:cs="Times New Roman"/>
          <w:color w:val="222222"/>
          <w:sz w:val="24"/>
          <w:szCs w:val="24"/>
          <w:shd w:val="clear" w:color="auto" w:fill="FFFFFF"/>
        </w:rPr>
        <w:t>nelik</w:t>
      </w:r>
      <w:proofErr w:type="spellEnd"/>
      <w:r w:rsidRPr="002F5140">
        <w:rPr>
          <w:rFonts w:ascii="Times New Roman" w:hAnsi="Times New Roman" w:cs="Times New Roman"/>
          <w:color w:val="222222"/>
          <w:sz w:val="24"/>
          <w:szCs w:val="24"/>
          <w:shd w:val="clear" w:color="auto" w:fill="FFFFFF"/>
        </w:rPr>
        <w:t xml:space="preserve"> yeniden ele alınması i</w:t>
      </w:r>
      <w:r w:rsidRPr="002F5140">
        <w:rPr>
          <w:rFonts w:ascii="Times New Roman" w:hAnsi="Times New Roman" w:cs="Times New Roman"/>
          <w:color w:val="222222"/>
          <w:sz w:val="24"/>
          <w:szCs w:val="24"/>
          <w:shd w:val="clear" w:color="auto" w:fill="FFFFFF"/>
          <w:lang w:val="pt-PT"/>
        </w:rPr>
        <w:t>ç</w:t>
      </w:r>
      <w:r w:rsidRPr="002F5140">
        <w:rPr>
          <w:rFonts w:ascii="Times New Roman" w:hAnsi="Times New Roman" w:cs="Times New Roman"/>
          <w:color w:val="222222"/>
          <w:sz w:val="24"/>
          <w:szCs w:val="24"/>
          <w:shd w:val="clear" w:color="auto" w:fill="FFFFFF"/>
        </w:rPr>
        <w:t>in imza kampanyası baş</w:t>
      </w:r>
      <w:r w:rsidRPr="002F5140">
        <w:rPr>
          <w:rFonts w:ascii="Times New Roman" w:hAnsi="Times New Roman" w:cs="Times New Roman"/>
          <w:color w:val="222222"/>
          <w:sz w:val="24"/>
          <w:szCs w:val="24"/>
          <w:shd w:val="clear" w:color="auto" w:fill="FFFFFF"/>
          <w:lang w:val="de-DE"/>
        </w:rPr>
        <w:t>latt</w:t>
      </w:r>
      <w:r w:rsidRPr="002F5140">
        <w:rPr>
          <w:rFonts w:ascii="Times New Roman" w:hAnsi="Times New Roman" w:cs="Times New Roman"/>
          <w:color w:val="222222"/>
          <w:sz w:val="24"/>
          <w:szCs w:val="24"/>
          <w:shd w:val="clear" w:color="auto" w:fill="FFFFFF"/>
        </w:rPr>
        <w:t>ı.</w:t>
      </w:r>
    </w:p>
    <w:p w14:paraId="2745C0D8" w14:textId="77777777" w:rsidR="000F190D" w:rsidRPr="002F5140" w:rsidRDefault="000F190D" w:rsidP="002F5140">
      <w:pPr>
        <w:pStyle w:val="Saptanm"/>
        <w:spacing w:line="300" w:lineRule="atLeast"/>
        <w:rPr>
          <w:rFonts w:ascii="Times New Roman" w:eastAsia="Times New Roman" w:hAnsi="Times New Roman" w:cs="Times New Roman"/>
          <w:color w:val="222222"/>
          <w:sz w:val="24"/>
          <w:szCs w:val="24"/>
          <w:shd w:val="clear" w:color="auto" w:fill="FFFFFF"/>
        </w:rPr>
      </w:pPr>
    </w:p>
    <w:p w14:paraId="3A03F90F" w14:textId="6ABECA63" w:rsidR="000F190D" w:rsidRPr="002F5140" w:rsidRDefault="0096502A" w:rsidP="002F5140">
      <w:pPr>
        <w:pStyle w:val="Saptanm"/>
        <w:spacing w:line="300" w:lineRule="atLeast"/>
        <w:rPr>
          <w:rFonts w:ascii="Times New Roman" w:eastAsia="Times New Roman" w:hAnsi="Times New Roman" w:cs="Times New Roman"/>
          <w:color w:val="222222"/>
          <w:sz w:val="24"/>
          <w:szCs w:val="24"/>
          <w:shd w:val="clear" w:color="auto" w:fill="FFFFFF"/>
        </w:rPr>
      </w:pPr>
      <w:r w:rsidRPr="002F5140">
        <w:rPr>
          <w:rFonts w:ascii="Times New Roman" w:hAnsi="Times New Roman" w:cs="Times New Roman"/>
          <w:color w:val="222222"/>
          <w:sz w:val="24"/>
          <w:szCs w:val="24"/>
          <w:shd w:val="clear" w:color="auto" w:fill="FFFFFF"/>
        </w:rPr>
        <w:t>SENARİSTBİR, BİROY, SİNEBİR, SESAM, SİNEMA TV SENDİKASI, SİNESEN, TOMEB, FİLMSAN, YÖNETMENLER BİRLİĞİ PLATFORMU gibi dernek, kurum ve meslek birliklerinin dahil olduğu imza kampanyası için, Safa Önal gibi çeşitli sanatçıların görüşleri de sosyal medyada paylaşılmaya başlandı.</w:t>
      </w:r>
      <w:r w:rsidR="002F5140">
        <w:rPr>
          <w:rFonts w:ascii="Times New Roman" w:hAnsi="Times New Roman" w:cs="Times New Roman"/>
          <w:color w:val="222222"/>
          <w:sz w:val="24"/>
          <w:szCs w:val="24"/>
          <w:shd w:val="clear" w:color="auto" w:fill="FFFFFF"/>
        </w:rPr>
        <w:t xml:space="preserve"> </w:t>
      </w:r>
    </w:p>
    <w:p w14:paraId="45767F14" w14:textId="77777777" w:rsidR="000F190D" w:rsidRPr="002F5140" w:rsidRDefault="000F190D" w:rsidP="002F5140">
      <w:pPr>
        <w:pStyle w:val="Saptanm"/>
        <w:spacing w:line="300" w:lineRule="atLeast"/>
        <w:rPr>
          <w:rFonts w:ascii="Times New Roman" w:eastAsia="Arial" w:hAnsi="Times New Roman" w:cs="Times New Roman"/>
          <w:color w:val="222222"/>
          <w:sz w:val="24"/>
          <w:szCs w:val="24"/>
          <w:shd w:val="clear" w:color="auto" w:fill="FFFFFF"/>
        </w:rPr>
      </w:pPr>
    </w:p>
    <w:p w14:paraId="6DF5F8CE" w14:textId="77777777" w:rsidR="000F190D" w:rsidRPr="002F5140" w:rsidRDefault="00D9568E" w:rsidP="002F5140">
      <w:pPr>
        <w:pStyle w:val="Saptanm"/>
        <w:spacing w:line="300" w:lineRule="atLeast"/>
        <w:rPr>
          <w:rFonts w:ascii="Times New Roman" w:eastAsia="Arial" w:hAnsi="Times New Roman" w:cs="Times New Roman"/>
          <w:color w:val="222222"/>
          <w:sz w:val="24"/>
          <w:szCs w:val="24"/>
          <w:shd w:val="clear" w:color="auto" w:fill="FFFFFF"/>
        </w:rPr>
      </w:pPr>
      <w:hyperlink r:id="rId6" w:history="1">
        <w:r w:rsidR="0096502A" w:rsidRPr="002F5140">
          <w:rPr>
            <w:rStyle w:val="Hyperlink0"/>
            <w:rFonts w:ascii="Times New Roman" w:hAnsi="Times New Roman" w:cs="Times New Roman"/>
            <w:color w:val="1155CC"/>
            <w:sz w:val="24"/>
            <w:szCs w:val="24"/>
            <w:shd w:val="clear" w:color="auto" w:fill="FFFFFF"/>
            <w:lang w:val="en-US"/>
          </w:rPr>
          <w:t>https://wetransfer.com/downloads/231a3d04a090a5d5a815c4dd75bf24b520200102035225/6c04b50745e07afb09bbe5b7f628cb8620200102035225/800740</w:t>
        </w:r>
      </w:hyperlink>
    </w:p>
    <w:p w14:paraId="261936F3" w14:textId="77777777" w:rsidR="000F190D" w:rsidRPr="002F5140" w:rsidRDefault="00D9568E" w:rsidP="002F5140">
      <w:pPr>
        <w:pStyle w:val="Saptanm"/>
        <w:spacing w:line="300" w:lineRule="atLeast"/>
        <w:rPr>
          <w:rFonts w:ascii="Times New Roman" w:eastAsia="Arial" w:hAnsi="Times New Roman" w:cs="Times New Roman"/>
          <w:color w:val="222222"/>
          <w:sz w:val="24"/>
          <w:szCs w:val="24"/>
          <w:shd w:val="clear" w:color="auto" w:fill="FFFFFF"/>
        </w:rPr>
      </w:pPr>
      <w:hyperlink r:id="rId7" w:history="1">
        <w:r w:rsidR="0096502A" w:rsidRPr="002F5140">
          <w:rPr>
            <w:rStyle w:val="Hyperlink0"/>
            <w:rFonts w:ascii="Times New Roman" w:hAnsi="Times New Roman" w:cs="Times New Roman"/>
            <w:color w:val="1155CC"/>
            <w:sz w:val="24"/>
            <w:szCs w:val="24"/>
            <w:shd w:val="clear" w:color="auto" w:fill="FFFFFF"/>
          </w:rPr>
          <w:t>https://twitter.com/telifertelenmez/status/1212676708299612161?s=20</w:t>
        </w:r>
      </w:hyperlink>
    </w:p>
    <w:p w14:paraId="305DCD70" w14:textId="77777777" w:rsidR="000F190D" w:rsidRPr="002F5140" w:rsidRDefault="000F190D" w:rsidP="002F5140">
      <w:pPr>
        <w:pStyle w:val="Saptanm"/>
        <w:spacing w:line="300" w:lineRule="atLeast"/>
        <w:rPr>
          <w:rFonts w:ascii="Times New Roman" w:eastAsia="Arial" w:hAnsi="Times New Roman" w:cs="Times New Roman"/>
          <w:color w:val="222222"/>
          <w:sz w:val="24"/>
          <w:szCs w:val="24"/>
          <w:shd w:val="clear" w:color="auto" w:fill="FFFFFF"/>
        </w:rPr>
      </w:pPr>
    </w:p>
    <w:p w14:paraId="05F3129C" w14:textId="202BFBB0" w:rsidR="000F190D" w:rsidRPr="002F5140" w:rsidRDefault="0096502A" w:rsidP="002F5140">
      <w:pPr>
        <w:pStyle w:val="Saptanm"/>
        <w:spacing w:line="300" w:lineRule="atLeast"/>
        <w:rPr>
          <w:rFonts w:ascii="Times New Roman" w:hAnsi="Times New Roman" w:cs="Times New Roman"/>
          <w:color w:val="222222"/>
          <w:sz w:val="24"/>
          <w:szCs w:val="24"/>
          <w:shd w:val="clear" w:color="auto" w:fill="FFFFFF"/>
        </w:rPr>
      </w:pPr>
      <w:r w:rsidRPr="002F5140">
        <w:rPr>
          <w:rFonts w:ascii="Times New Roman" w:hAnsi="Times New Roman" w:cs="Times New Roman"/>
          <w:color w:val="222222"/>
          <w:sz w:val="24"/>
          <w:szCs w:val="24"/>
          <w:shd w:val="clear" w:color="auto" w:fill="FFFFFF"/>
        </w:rPr>
        <w:t>Eser sahiplerinin haklarını korumaya y</w:t>
      </w:r>
      <w:r w:rsidRPr="002F5140">
        <w:rPr>
          <w:rFonts w:ascii="Times New Roman" w:hAnsi="Times New Roman" w:cs="Times New Roman"/>
          <w:color w:val="222222"/>
          <w:sz w:val="24"/>
          <w:szCs w:val="24"/>
          <w:shd w:val="clear" w:color="auto" w:fill="FFFFFF"/>
          <w:lang w:val="sv-SE"/>
        </w:rPr>
        <w:t>ö</w:t>
      </w:r>
      <w:proofErr w:type="spellStart"/>
      <w:r w:rsidRPr="002F5140">
        <w:rPr>
          <w:rFonts w:ascii="Times New Roman" w:hAnsi="Times New Roman" w:cs="Times New Roman"/>
          <w:color w:val="222222"/>
          <w:sz w:val="24"/>
          <w:szCs w:val="24"/>
          <w:shd w:val="clear" w:color="auto" w:fill="FFFFFF"/>
        </w:rPr>
        <w:t>nelik</w:t>
      </w:r>
      <w:proofErr w:type="spellEnd"/>
      <w:r w:rsidRPr="002F5140">
        <w:rPr>
          <w:rFonts w:ascii="Times New Roman" w:hAnsi="Times New Roman" w:cs="Times New Roman"/>
          <w:color w:val="222222"/>
          <w:sz w:val="24"/>
          <w:szCs w:val="24"/>
          <w:shd w:val="clear" w:color="auto" w:fill="FFFFFF"/>
        </w:rPr>
        <w:t xml:space="preserve"> yapılan ilk satış s</w:t>
      </w:r>
      <w:r w:rsidRPr="002F5140">
        <w:rPr>
          <w:rFonts w:ascii="Times New Roman" w:hAnsi="Times New Roman" w:cs="Times New Roman"/>
          <w:color w:val="222222"/>
          <w:sz w:val="24"/>
          <w:szCs w:val="24"/>
          <w:shd w:val="clear" w:color="auto" w:fill="FFFFFF"/>
          <w:lang w:val="sv-SE"/>
        </w:rPr>
        <w:t>ö</w:t>
      </w:r>
      <w:proofErr w:type="spellStart"/>
      <w:r w:rsidRPr="002F5140">
        <w:rPr>
          <w:rFonts w:ascii="Times New Roman" w:hAnsi="Times New Roman" w:cs="Times New Roman"/>
          <w:color w:val="222222"/>
          <w:sz w:val="24"/>
          <w:szCs w:val="24"/>
          <w:shd w:val="clear" w:color="auto" w:fill="FFFFFF"/>
        </w:rPr>
        <w:t>zleşmelerinin</w:t>
      </w:r>
      <w:proofErr w:type="spellEnd"/>
      <w:r w:rsidRPr="002F5140">
        <w:rPr>
          <w:rFonts w:ascii="Times New Roman" w:hAnsi="Times New Roman" w:cs="Times New Roman"/>
          <w:color w:val="222222"/>
          <w:sz w:val="24"/>
          <w:szCs w:val="24"/>
          <w:shd w:val="clear" w:color="auto" w:fill="FFFFFF"/>
        </w:rPr>
        <w:t>; ticari ilk g</w:t>
      </w:r>
      <w:r w:rsidRPr="002F5140">
        <w:rPr>
          <w:rFonts w:ascii="Times New Roman" w:hAnsi="Times New Roman" w:cs="Times New Roman"/>
          <w:color w:val="222222"/>
          <w:sz w:val="24"/>
          <w:szCs w:val="24"/>
          <w:shd w:val="clear" w:color="auto" w:fill="FFFFFF"/>
          <w:lang w:val="sv-SE"/>
        </w:rPr>
        <w:t>ö</w:t>
      </w:r>
      <w:r w:rsidRPr="002F5140">
        <w:rPr>
          <w:rFonts w:ascii="Times New Roman" w:hAnsi="Times New Roman" w:cs="Times New Roman"/>
          <w:color w:val="222222"/>
          <w:sz w:val="24"/>
          <w:szCs w:val="24"/>
          <w:shd w:val="clear" w:color="auto" w:fill="FFFFFF"/>
        </w:rPr>
        <w:t>sterimden sonra yapılan; yayın (tekrar g</w:t>
      </w:r>
      <w:r w:rsidRPr="002F5140">
        <w:rPr>
          <w:rFonts w:ascii="Times New Roman" w:hAnsi="Times New Roman" w:cs="Times New Roman"/>
          <w:color w:val="222222"/>
          <w:sz w:val="24"/>
          <w:szCs w:val="24"/>
          <w:shd w:val="clear" w:color="auto" w:fill="FFFFFF"/>
          <w:lang w:val="sv-SE"/>
        </w:rPr>
        <w:t>ö</w:t>
      </w:r>
      <w:r w:rsidRPr="002F5140">
        <w:rPr>
          <w:rFonts w:ascii="Times New Roman" w:hAnsi="Times New Roman" w:cs="Times New Roman"/>
          <w:color w:val="222222"/>
          <w:sz w:val="24"/>
          <w:szCs w:val="24"/>
          <w:shd w:val="clear" w:color="auto" w:fill="FFFFFF"/>
        </w:rPr>
        <w:t>sterim), erişime sunma (internet, vs.), yeniden iletim (uydu, kablo, vs. şirketleri) ve umuma açık mahallerdeki (otel, u</w:t>
      </w:r>
      <w:r w:rsidRPr="002F5140">
        <w:rPr>
          <w:rFonts w:ascii="Times New Roman" w:hAnsi="Times New Roman" w:cs="Times New Roman"/>
          <w:color w:val="222222"/>
          <w:sz w:val="24"/>
          <w:szCs w:val="24"/>
          <w:shd w:val="clear" w:color="auto" w:fill="FFFFFF"/>
          <w:lang w:val="pt-PT"/>
        </w:rPr>
        <w:t>ç</w:t>
      </w:r>
      <w:r w:rsidRPr="002F5140">
        <w:rPr>
          <w:rFonts w:ascii="Times New Roman" w:hAnsi="Times New Roman" w:cs="Times New Roman"/>
          <w:color w:val="222222"/>
          <w:sz w:val="24"/>
          <w:szCs w:val="24"/>
          <w:shd w:val="clear" w:color="auto" w:fill="FFFFFF"/>
        </w:rPr>
        <w:t>ak, otobüs, kafe, sinema vs.) g</w:t>
      </w:r>
      <w:r w:rsidRPr="002F5140">
        <w:rPr>
          <w:rFonts w:ascii="Times New Roman" w:hAnsi="Times New Roman" w:cs="Times New Roman"/>
          <w:color w:val="222222"/>
          <w:sz w:val="24"/>
          <w:szCs w:val="24"/>
          <w:shd w:val="clear" w:color="auto" w:fill="FFFFFF"/>
          <w:lang w:val="sv-SE"/>
        </w:rPr>
        <w:t>ö</w:t>
      </w:r>
      <w:proofErr w:type="spellStart"/>
      <w:r w:rsidRPr="002F5140">
        <w:rPr>
          <w:rFonts w:ascii="Times New Roman" w:hAnsi="Times New Roman" w:cs="Times New Roman"/>
          <w:color w:val="222222"/>
          <w:sz w:val="24"/>
          <w:szCs w:val="24"/>
          <w:shd w:val="clear" w:color="auto" w:fill="FFFFFF"/>
        </w:rPr>
        <w:t>sterimleri</w:t>
      </w:r>
      <w:proofErr w:type="spellEnd"/>
      <w:r w:rsidRPr="002F5140">
        <w:rPr>
          <w:rFonts w:ascii="Times New Roman" w:hAnsi="Times New Roman" w:cs="Times New Roman"/>
          <w:color w:val="222222"/>
          <w:sz w:val="24"/>
          <w:szCs w:val="24"/>
          <w:shd w:val="clear" w:color="auto" w:fill="FFFFFF"/>
        </w:rPr>
        <w:t xml:space="preserve"> de kapsadığını belirten imza sahipleri, bu g</w:t>
      </w:r>
      <w:r w:rsidRPr="002F5140">
        <w:rPr>
          <w:rFonts w:ascii="Times New Roman" w:hAnsi="Times New Roman" w:cs="Times New Roman"/>
          <w:color w:val="222222"/>
          <w:sz w:val="24"/>
          <w:szCs w:val="24"/>
          <w:shd w:val="clear" w:color="auto" w:fill="FFFFFF"/>
          <w:lang w:val="sv-SE"/>
        </w:rPr>
        <w:t>ö</w:t>
      </w:r>
      <w:proofErr w:type="spellStart"/>
      <w:r w:rsidRPr="002F5140">
        <w:rPr>
          <w:rFonts w:ascii="Times New Roman" w:hAnsi="Times New Roman" w:cs="Times New Roman"/>
          <w:color w:val="222222"/>
          <w:sz w:val="24"/>
          <w:szCs w:val="24"/>
          <w:shd w:val="clear" w:color="auto" w:fill="FFFFFF"/>
        </w:rPr>
        <w:t>sterimlerden</w:t>
      </w:r>
      <w:proofErr w:type="spellEnd"/>
      <w:r w:rsidRPr="002F5140">
        <w:rPr>
          <w:rFonts w:ascii="Times New Roman" w:hAnsi="Times New Roman" w:cs="Times New Roman"/>
          <w:color w:val="222222"/>
          <w:sz w:val="24"/>
          <w:szCs w:val="24"/>
          <w:shd w:val="clear" w:color="auto" w:fill="FFFFFF"/>
        </w:rPr>
        <w:t xml:space="preserve"> doğan haklarını istiyor.</w:t>
      </w:r>
    </w:p>
    <w:p w14:paraId="526357FE" w14:textId="77777777" w:rsidR="002F5140" w:rsidRPr="002F5140" w:rsidRDefault="002F5140" w:rsidP="002F5140">
      <w:pPr>
        <w:pStyle w:val="Saptanm"/>
        <w:spacing w:line="300" w:lineRule="atLeast"/>
        <w:rPr>
          <w:rFonts w:ascii="Times New Roman" w:eastAsia="Times New Roman" w:hAnsi="Times New Roman" w:cs="Times New Roman"/>
          <w:color w:val="222222"/>
          <w:sz w:val="24"/>
          <w:szCs w:val="24"/>
          <w:shd w:val="clear" w:color="auto" w:fill="FFFFFF"/>
        </w:rPr>
      </w:pPr>
    </w:p>
    <w:p w14:paraId="591D9E39" w14:textId="77777777" w:rsidR="000F190D" w:rsidRPr="002F5140" w:rsidRDefault="0096502A" w:rsidP="002F5140">
      <w:pPr>
        <w:pStyle w:val="Saptanm"/>
        <w:spacing w:line="300" w:lineRule="atLeast"/>
        <w:rPr>
          <w:rFonts w:ascii="Times New Roman" w:eastAsia="Times New Roman" w:hAnsi="Times New Roman" w:cs="Times New Roman"/>
          <w:color w:val="222222"/>
          <w:sz w:val="24"/>
          <w:szCs w:val="24"/>
          <w:shd w:val="clear" w:color="auto" w:fill="FFFFFF"/>
        </w:rPr>
      </w:pPr>
      <w:r w:rsidRPr="002F5140">
        <w:rPr>
          <w:rFonts w:ascii="Times New Roman" w:hAnsi="Times New Roman" w:cs="Times New Roman"/>
          <w:color w:val="222222"/>
          <w:sz w:val="24"/>
          <w:szCs w:val="24"/>
          <w:shd w:val="clear" w:color="auto" w:fill="FFFFFF"/>
        </w:rPr>
        <w:t>Eserin ilk g</w:t>
      </w:r>
      <w:r w:rsidRPr="002F5140">
        <w:rPr>
          <w:rFonts w:ascii="Times New Roman" w:hAnsi="Times New Roman" w:cs="Times New Roman"/>
          <w:color w:val="222222"/>
          <w:sz w:val="24"/>
          <w:szCs w:val="24"/>
          <w:shd w:val="clear" w:color="auto" w:fill="FFFFFF"/>
          <w:lang w:val="sv-SE"/>
        </w:rPr>
        <w:t>ö</w:t>
      </w:r>
      <w:proofErr w:type="spellStart"/>
      <w:r w:rsidRPr="002F5140">
        <w:rPr>
          <w:rFonts w:ascii="Times New Roman" w:hAnsi="Times New Roman" w:cs="Times New Roman"/>
          <w:color w:val="222222"/>
          <w:sz w:val="24"/>
          <w:szCs w:val="24"/>
          <w:shd w:val="clear" w:color="auto" w:fill="FFFFFF"/>
        </w:rPr>
        <w:t>steriminden</w:t>
      </w:r>
      <w:proofErr w:type="spellEnd"/>
      <w:r w:rsidRPr="002F5140">
        <w:rPr>
          <w:rFonts w:ascii="Times New Roman" w:hAnsi="Times New Roman" w:cs="Times New Roman"/>
          <w:color w:val="222222"/>
          <w:sz w:val="24"/>
          <w:szCs w:val="24"/>
          <w:shd w:val="clear" w:color="auto" w:fill="FFFFFF"/>
        </w:rPr>
        <w:t xml:space="preserve"> sonra yapılan tekrarlarından doğan telif haklarının meslek birlikleri tarafından takip ve tahsil edilerek taraflarına </w:t>
      </w:r>
      <w:r w:rsidRPr="002F5140">
        <w:rPr>
          <w:rFonts w:ascii="Times New Roman" w:hAnsi="Times New Roman" w:cs="Times New Roman"/>
          <w:color w:val="222222"/>
          <w:sz w:val="24"/>
          <w:szCs w:val="24"/>
          <w:shd w:val="clear" w:color="auto" w:fill="FFFFFF"/>
          <w:lang w:val="sv-SE"/>
        </w:rPr>
        <w:t>ö</w:t>
      </w:r>
      <w:r w:rsidRPr="002F5140">
        <w:rPr>
          <w:rFonts w:ascii="Times New Roman" w:hAnsi="Times New Roman" w:cs="Times New Roman"/>
          <w:color w:val="222222"/>
          <w:sz w:val="24"/>
          <w:szCs w:val="24"/>
          <w:shd w:val="clear" w:color="auto" w:fill="FFFFFF"/>
        </w:rPr>
        <w:t>denmesini isteyen eden eser sahipleri, bu haklarının kanunla tescil edilmesini talep ediyor.</w:t>
      </w:r>
    </w:p>
    <w:p w14:paraId="604BC958" w14:textId="77777777" w:rsidR="000F190D" w:rsidRPr="002F5140" w:rsidRDefault="000F190D" w:rsidP="002F5140">
      <w:pPr>
        <w:pStyle w:val="Saptanm"/>
        <w:spacing w:line="300" w:lineRule="atLeast"/>
        <w:rPr>
          <w:rFonts w:ascii="Times New Roman" w:eastAsia="Times New Roman" w:hAnsi="Times New Roman" w:cs="Times New Roman"/>
          <w:color w:val="222222"/>
          <w:sz w:val="24"/>
          <w:szCs w:val="24"/>
          <w:shd w:val="clear" w:color="auto" w:fill="FFFFFF"/>
        </w:rPr>
      </w:pPr>
    </w:p>
    <w:p w14:paraId="56783099" w14:textId="1BC5FF72" w:rsidR="000F190D" w:rsidRPr="002F5140" w:rsidRDefault="0096502A" w:rsidP="002F5140">
      <w:pPr>
        <w:pStyle w:val="Saptanm"/>
        <w:spacing w:line="300" w:lineRule="atLeast"/>
        <w:rPr>
          <w:rFonts w:ascii="Times New Roman" w:hAnsi="Times New Roman" w:cs="Times New Roman"/>
          <w:color w:val="222222"/>
          <w:sz w:val="24"/>
          <w:szCs w:val="24"/>
          <w:shd w:val="clear" w:color="auto" w:fill="FFFFFF"/>
        </w:rPr>
      </w:pPr>
      <w:r w:rsidRPr="002F5140">
        <w:rPr>
          <w:rFonts w:ascii="Times New Roman" w:hAnsi="Times New Roman" w:cs="Times New Roman"/>
          <w:color w:val="222222"/>
          <w:sz w:val="24"/>
          <w:szCs w:val="24"/>
          <w:shd w:val="clear" w:color="auto" w:fill="FFFFFF"/>
        </w:rPr>
        <w:t>Yeşil</w:t>
      </w:r>
      <w:r w:rsidRPr="002F5140">
        <w:rPr>
          <w:rFonts w:ascii="Times New Roman" w:hAnsi="Times New Roman" w:cs="Times New Roman"/>
          <w:color w:val="222222"/>
          <w:sz w:val="24"/>
          <w:szCs w:val="24"/>
          <w:shd w:val="clear" w:color="auto" w:fill="FFFFFF"/>
          <w:lang w:val="pt-PT"/>
        </w:rPr>
        <w:t>çam d</w:t>
      </w:r>
      <w:r w:rsidRPr="002F5140">
        <w:rPr>
          <w:rFonts w:ascii="Times New Roman" w:hAnsi="Times New Roman" w:cs="Times New Roman"/>
          <w:color w:val="222222"/>
          <w:sz w:val="24"/>
          <w:szCs w:val="24"/>
          <w:shd w:val="clear" w:color="auto" w:fill="FFFFFF"/>
          <w:lang w:val="sv-SE"/>
        </w:rPr>
        <w:t>ö</w:t>
      </w:r>
      <w:r w:rsidRPr="002F5140">
        <w:rPr>
          <w:rFonts w:ascii="Times New Roman" w:hAnsi="Times New Roman" w:cs="Times New Roman"/>
          <w:color w:val="222222"/>
          <w:sz w:val="24"/>
          <w:szCs w:val="24"/>
          <w:shd w:val="clear" w:color="auto" w:fill="FFFFFF"/>
        </w:rPr>
        <w:t>neminde üretilmiş ve bir</w:t>
      </w:r>
      <w:r w:rsidRPr="002F5140">
        <w:rPr>
          <w:rFonts w:ascii="Times New Roman" w:hAnsi="Times New Roman" w:cs="Times New Roman"/>
          <w:color w:val="222222"/>
          <w:sz w:val="24"/>
          <w:szCs w:val="24"/>
          <w:shd w:val="clear" w:color="auto" w:fill="FFFFFF"/>
          <w:lang w:val="pt-PT"/>
        </w:rPr>
        <w:t>ç</w:t>
      </w:r>
      <w:r w:rsidRPr="002F5140">
        <w:rPr>
          <w:rFonts w:ascii="Times New Roman" w:hAnsi="Times New Roman" w:cs="Times New Roman"/>
          <w:color w:val="222222"/>
          <w:sz w:val="24"/>
          <w:szCs w:val="24"/>
          <w:shd w:val="clear" w:color="auto" w:fill="FFFFFF"/>
        </w:rPr>
        <w:t>ok mecrada yoğ</w:t>
      </w:r>
      <w:r w:rsidRPr="002F5140">
        <w:rPr>
          <w:rFonts w:ascii="Times New Roman" w:hAnsi="Times New Roman" w:cs="Times New Roman"/>
          <w:color w:val="222222"/>
          <w:sz w:val="24"/>
          <w:szCs w:val="24"/>
          <w:shd w:val="clear" w:color="auto" w:fill="FFFFFF"/>
          <w:lang w:val="it-IT"/>
        </w:rPr>
        <w:t>un g</w:t>
      </w:r>
      <w:r w:rsidRPr="002F5140">
        <w:rPr>
          <w:rFonts w:ascii="Times New Roman" w:hAnsi="Times New Roman" w:cs="Times New Roman"/>
          <w:color w:val="222222"/>
          <w:sz w:val="24"/>
          <w:szCs w:val="24"/>
          <w:shd w:val="clear" w:color="auto" w:fill="FFFFFF"/>
          <w:lang w:val="sv-SE"/>
        </w:rPr>
        <w:t>ö</w:t>
      </w:r>
      <w:proofErr w:type="spellStart"/>
      <w:r w:rsidRPr="002F5140">
        <w:rPr>
          <w:rFonts w:ascii="Times New Roman" w:hAnsi="Times New Roman" w:cs="Times New Roman"/>
          <w:color w:val="222222"/>
          <w:sz w:val="24"/>
          <w:szCs w:val="24"/>
          <w:shd w:val="clear" w:color="auto" w:fill="FFFFFF"/>
        </w:rPr>
        <w:t>sterimlerine</w:t>
      </w:r>
      <w:proofErr w:type="spellEnd"/>
      <w:r w:rsidRPr="002F5140">
        <w:rPr>
          <w:rFonts w:ascii="Times New Roman" w:hAnsi="Times New Roman" w:cs="Times New Roman"/>
          <w:color w:val="222222"/>
          <w:sz w:val="24"/>
          <w:szCs w:val="24"/>
          <w:shd w:val="clear" w:color="auto" w:fill="FFFFFF"/>
        </w:rPr>
        <w:t xml:space="preserve"> rağmen telif alamamış 1995 yılı öncesi eser sahipleri ve oyuncuları da yeni yasadan yararlanmayı bekliyor.</w:t>
      </w:r>
    </w:p>
    <w:p w14:paraId="15E57E53" w14:textId="77777777" w:rsidR="002F5140" w:rsidRPr="002F5140" w:rsidRDefault="002F5140" w:rsidP="002F5140">
      <w:pPr>
        <w:pStyle w:val="Saptanm"/>
        <w:spacing w:line="300" w:lineRule="atLeast"/>
        <w:rPr>
          <w:rFonts w:ascii="Times New Roman" w:eastAsia="Times New Roman" w:hAnsi="Times New Roman" w:cs="Times New Roman"/>
          <w:color w:val="222222"/>
          <w:sz w:val="24"/>
          <w:szCs w:val="24"/>
          <w:shd w:val="clear" w:color="auto" w:fill="FFFFFF"/>
        </w:rPr>
      </w:pPr>
    </w:p>
    <w:p w14:paraId="5BED528B" w14:textId="2E732224" w:rsidR="000F190D" w:rsidRPr="002F5140" w:rsidRDefault="0096502A" w:rsidP="002F5140">
      <w:pPr>
        <w:pStyle w:val="Saptanm"/>
        <w:spacing w:line="300" w:lineRule="atLeast"/>
        <w:rPr>
          <w:rFonts w:ascii="Times New Roman" w:eastAsia="Times New Roman" w:hAnsi="Times New Roman" w:cs="Times New Roman"/>
          <w:color w:val="222222"/>
          <w:sz w:val="24"/>
          <w:szCs w:val="24"/>
          <w:shd w:val="clear" w:color="auto" w:fill="FFFFFF"/>
        </w:rPr>
      </w:pPr>
      <w:r w:rsidRPr="002F5140">
        <w:rPr>
          <w:rFonts w:ascii="Times New Roman" w:hAnsi="Times New Roman" w:cs="Times New Roman"/>
          <w:color w:val="222222"/>
          <w:sz w:val="24"/>
          <w:szCs w:val="24"/>
          <w:shd w:val="clear" w:color="auto" w:fill="FFFFFF"/>
        </w:rPr>
        <w:t xml:space="preserve">Daha </w:t>
      </w:r>
      <w:r w:rsidRPr="002F5140">
        <w:rPr>
          <w:rFonts w:ascii="Times New Roman" w:hAnsi="Times New Roman" w:cs="Times New Roman"/>
          <w:color w:val="222222"/>
          <w:sz w:val="24"/>
          <w:szCs w:val="24"/>
          <w:shd w:val="clear" w:color="auto" w:fill="FFFFFF"/>
          <w:lang w:val="sv-SE"/>
        </w:rPr>
        <w:t>ö</w:t>
      </w:r>
      <w:proofErr w:type="spellStart"/>
      <w:r w:rsidRPr="002F5140">
        <w:rPr>
          <w:rFonts w:ascii="Times New Roman" w:hAnsi="Times New Roman" w:cs="Times New Roman"/>
          <w:color w:val="222222"/>
          <w:sz w:val="24"/>
          <w:szCs w:val="24"/>
          <w:shd w:val="clear" w:color="auto" w:fill="FFFFFF"/>
        </w:rPr>
        <w:t>nceden</w:t>
      </w:r>
      <w:proofErr w:type="spellEnd"/>
      <w:r w:rsidRPr="002F5140">
        <w:rPr>
          <w:rFonts w:ascii="Times New Roman" w:hAnsi="Times New Roman" w:cs="Times New Roman"/>
          <w:color w:val="222222"/>
          <w:sz w:val="24"/>
          <w:szCs w:val="24"/>
          <w:shd w:val="clear" w:color="auto" w:fill="FFFFFF"/>
        </w:rPr>
        <w:t xml:space="preserve"> üretilmiş eserlerin de telif kapsamı</w:t>
      </w:r>
      <w:r w:rsidRPr="002F5140">
        <w:rPr>
          <w:rFonts w:ascii="Times New Roman" w:hAnsi="Times New Roman" w:cs="Times New Roman"/>
          <w:color w:val="222222"/>
          <w:sz w:val="24"/>
          <w:szCs w:val="24"/>
          <w:shd w:val="clear" w:color="auto" w:fill="FFFFFF"/>
          <w:lang w:val="it-IT"/>
        </w:rPr>
        <w:t>na al</w:t>
      </w:r>
      <w:proofErr w:type="spellStart"/>
      <w:r w:rsidRPr="002F5140">
        <w:rPr>
          <w:rFonts w:ascii="Times New Roman" w:hAnsi="Times New Roman" w:cs="Times New Roman"/>
          <w:color w:val="222222"/>
          <w:sz w:val="24"/>
          <w:szCs w:val="24"/>
          <w:shd w:val="clear" w:color="auto" w:fill="FFFFFF"/>
        </w:rPr>
        <w:t>ınmasını</w:t>
      </w:r>
      <w:proofErr w:type="spellEnd"/>
      <w:r w:rsidRPr="002F5140">
        <w:rPr>
          <w:rFonts w:ascii="Times New Roman" w:hAnsi="Times New Roman" w:cs="Times New Roman"/>
          <w:color w:val="222222"/>
          <w:sz w:val="24"/>
          <w:szCs w:val="24"/>
          <w:shd w:val="clear" w:color="auto" w:fill="FFFFFF"/>
        </w:rPr>
        <w:t xml:space="preserve"> isteyen meslek birlikleri, yasanın Resmi Gazetede yayınlanmasından </w:t>
      </w:r>
      <w:r w:rsidRPr="002F5140">
        <w:rPr>
          <w:rFonts w:ascii="Times New Roman" w:hAnsi="Times New Roman" w:cs="Times New Roman"/>
          <w:color w:val="222222"/>
          <w:sz w:val="24"/>
          <w:szCs w:val="24"/>
          <w:shd w:val="clear" w:color="auto" w:fill="FFFFFF"/>
          <w:lang w:val="sv-SE"/>
        </w:rPr>
        <w:t>ö</w:t>
      </w:r>
      <w:r w:rsidRPr="002F5140">
        <w:rPr>
          <w:rFonts w:ascii="Times New Roman" w:hAnsi="Times New Roman" w:cs="Times New Roman"/>
          <w:color w:val="222222"/>
          <w:sz w:val="24"/>
          <w:szCs w:val="24"/>
          <w:shd w:val="clear" w:color="auto" w:fill="FFFFFF"/>
          <w:lang w:val="fr-FR"/>
        </w:rPr>
        <w:t xml:space="preserve">nce </w:t>
      </w:r>
      <w:r w:rsidRPr="002F5140">
        <w:rPr>
          <w:rFonts w:ascii="Times New Roman" w:hAnsi="Times New Roman" w:cs="Times New Roman"/>
          <w:color w:val="222222"/>
          <w:sz w:val="24"/>
          <w:szCs w:val="24"/>
          <w:shd w:val="clear" w:color="auto" w:fill="FFFFFF"/>
          <w:lang w:val="sv-SE"/>
        </w:rPr>
        <w:t>ö</w:t>
      </w:r>
      <w:proofErr w:type="spellStart"/>
      <w:r w:rsidRPr="002F5140">
        <w:rPr>
          <w:rFonts w:ascii="Times New Roman" w:hAnsi="Times New Roman" w:cs="Times New Roman"/>
          <w:color w:val="222222"/>
          <w:sz w:val="24"/>
          <w:szCs w:val="24"/>
          <w:shd w:val="clear" w:color="auto" w:fill="FFFFFF"/>
        </w:rPr>
        <w:t>nlem</w:t>
      </w:r>
      <w:proofErr w:type="spellEnd"/>
      <w:r w:rsidRPr="002F5140">
        <w:rPr>
          <w:rFonts w:ascii="Times New Roman" w:hAnsi="Times New Roman" w:cs="Times New Roman"/>
          <w:color w:val="222222"/>
          <w:sz w:val="24"/>
          <w:szCs w:val="24"/>
          <w:shd w:val="clear" w:color="auto" w:fill="FFFFFF"/>
        </w:rPr>
        <w:t xml:space="preserve"> alınması gerektiğini belirtiyor.</w:t>
      </w:r>
      <w:r w:rsidR="002F5140">
        <w:rPr>
          <w:rFonts w:ascii="Times New Roman" w:hAnsi="Times New Roman" w:cs="Times New Roman"/>
          <w:color w:val="222222"/>
          <w:sz w:val="24"/>
          <w:szCs w:val="24"/>
          <w:shd w:val="clear" w:color="auto" w:fill="FFFFFF"/>
        </w:rPr>
        <w:t xml:space="preserve"> </w:t>
      </w:r>
    </w:p>
    <w:p w14:paraId="3A848D17" w14:textId="77777777" w:rsidR="000F190D" w:rsidRPr="002F5140" w:rsidRDefault="000F190D" w:rsidP="002F5140">
      <w:pPr>
        <w:pStyle w:val="Saptanm"/>
        <w:spacing w:line="300" w:lineRule="atLeast"/>
        <w:rPr>
          <w:rFonts w:ascii="Times New Roman" w:eastAsia="Times New Roman" w:hAnsi="Times New Roman" w:cs="Times New Roman"/>
          <w:color w:val="222222"/>
          <w:sz w:val="24"/>
          <w:szCs w:val="24"/>
          <w:shd w:val="clear" w:color="auto" w:fill="FFFFFF"/>
        </w:rPr>
      </w:pPr>
    </w:p>
    <w:p w14:paraId="0A258918" w14:textId="16433D37" w:rsidR="000F190D" w:rsidRPr="002F5140" w:rsidRDefault="0096502A" w:rsidP="002F5140">
      <w:pPr>
        <w:pStyle w:val="Saptanm"/>
        <w:spacing w:line="300" w:lineRule="atLeast"/>
        <w:rPr>
          <w:rFonts w:ascii="Times New Roman" w:hAnsi="Times New Roman" w:cs="Times New Roman"/>
          <w:color w:val="222222"/>
          <w:sz w:val="24"/>
          <w:szCs w:val="24"/>
          <w:shd w:val="clear" w:color="auto" w:fill="FFFFFF"/>
        </w:rPr>
      </w:pPr>
      <w:proofErr w:type="spellStart"/>
      <w:r w:rsidRPr="002F5140">
        <w:rPr>
          <w:rFonts w:ascii="Times New Roman" w:hAnsi="Times New Roman" w:cs="Times New Roman"/>
          <w:color w:val="222222"/>
          <w:sz w:val="24"/>
          <w:szCs w:val="24"/>
          <w:shd w:val="clear" w:color="auto" w:fill="FFFFFF"/>
        </w:rPr>
        <w:t>SenaristBir'den</w:t>
      </w:r>
      <w:proofErr w:type="spellEnd"/>
      <w:r w:rsidRPr="002F5140">
        <w:rPr>
          <w:rFonts w:ascii="Times New Roman" w:hAnsi="Times New Roman" w:cs="Times New Roman"/>
          <w:color w:val="222222"/>
          <w:sz w:val="24"/>
          <w:szCs w:val="24"/>
          <w:shd w:val="clear" w:color="auto" w:fill="FFFFFF"/>
        </w:rPr>
        <w:t xml:space="preserve"> yapılan açıklamada; Bakanlık tarafından 5846 sayılı yasada yapılacak düzenlemede, telifin 1 veya 3 yıl devre dışı bırakılmaya </w:t>
      </w:r>
      <w:r w:rsidRPr="002F5140">
        <w:rPr>
          <w:rFonts w:ascii="Times New Roman" w:hAnsi="Times New Roman" w:cs="Times New Roman"/>
          <w:color w:val="222222"/>
          <w:sz w:val="24"/>
          <w:szCs w:val="24"/>
          <w:shd w:val="clear" w:color="auto" w:fill="FFFFFF"/>
          <w:lang w:val="pt-PT"/>
        </w:rPr>
        <w:t>ç</w:t>
      </w:r>
      <w:r w:rsidRPr="002F5140">
        <w:rPr>
          <w:rFonts w:ascii="Times New Roman" w:hAnsi="Times New Roman" w:cs="Times New Roman"/>
          <w:color w:val="222222"/>
          <w:sz w:val="24"/>
          <w:szCs w:val="24"/>
          <w:shd w:val="clear" w:color="auto" w:fill="FFFFFF"/>
        </w:rPr>
        <w:t xml:space="preserve">alışılmasının eser sahibine karşı haksızlık olduğuna dikkat </w:t>
      </w:r>
      <w:r w:rsidRPr="002F5140">
        <w:rPr>
          <w:rFonts w:ascii="Times New Roman" w:hAnsi="Times New Roman" w:cs="Times New Roman"/>
          <w:color w:val="222222"/>
          <w:sz w:val="24"/>
          <w:szCs w:val="24"/>
          <w:shd w:val="clear" w:color="auto" w:fill="FFFFFF"/>
          <w:lang w:val="pt-PT"/>
        </w:rPr>
        <w:t>ç</w:t>
      </w:r>
      <w:r w:rsidRPr="002F5140">
        <w:rPr>
          <w:rFonts w:ascii="Times New Roman" w:hAnsi="Times New Roman" w:cs="Times New Roman"/>
          <w:color w:val="222222"/>
          <w:sz w:val="24"/>
          <w:szCs w:val="24"/>
          <w:shd w:val="clear" w:color="auto" w:fill="FFFFFF"/>
        </w:rPr>
        <w:t>ekiyor.</w:t>
      </w:r>
    </w:p>
    <w:p w14:paraId="2C902EFD" w14:textId="77777777" w:rsidR="002F5140" w:rsidRPr="002F5140" w:rsidRDefault="002F5140" w:rsidP="002F5140">
      <w:pPr>
        <w:pStyle w:val="Saptanm"/>
        <w:spacing w:line="300" w:lineRule="atLeast"/>
        <w:rPr>
          <w:rFonts w:ascii="Times New Roman" w:eastAsia="Times New Roman" w:hAnsi="Times New Roman" w:cs="Times New Roman"/>
          <w:color w:val="222222"/>
          <w:sz w:val="24"/>
          <w:szCs w:val="24"/>
          <w:shd w:val="clear" w:color="auto" w:fill="FFFFFF"/>
        </w:rPr>
      </w:pPr>
    </w:p>
    <w:p w14:paraId="5D091A1C" w14:textId="326768BE" w:rsidR="000F190D" w:rsidRPr="002F5140" w:rsidRDefault="0096502A" w:rsidP="002F5140">
      <w:pPr>
        <w:pStyle w:val="Saptanm"/>
        <w:spacing w:line="300" w:lineRule="atLeast"/>
        <w:rPr>
          <w:rFonts w:ascii="Times New Roman" w:hAnsi="Times New Roman" w:cs="Times New Roman"/>
          <w:color w:val="222222"/>
          <w:sz w:val="24"/>
          <w:szCs w:val="24"/>
          <w:shd w:val="clear" w:color="auto" w:fill="FFFFFF"/>
        </w:rPr>
      </w:pPr>
      <w:r w:rsidRPr="002F5140">
        <w:rPr>
          <w:rFonts w:ascii="Times New Roman" w:hAnsi="Times New Roman" w:cs="Times New Roman"/>
          <w:color w:val="222222"/>
          <w:sz w:val="24"/>
          <w:szCs w:val="24"/>
          <w:shd w:val="clear" w:color="auto" w:fill="FFFFFF"/>
        </w:rPr>
        <w:t xml:space="preserve">Bakanlık tarafından yasada yapılan olumlu değişiklikleri desteklediklerini belirten </w:t>
      </w:r>
      <w:proofErr w:type="spellStart"/>
      <w:r w:rsidRPr="002F5140">
        <w:rPr>
          <w:rFonts w:ascii="Times New Roman" w:hAnsi="Times New Roman" w:cs="Times New Roman"/>
          <w:color w:val="222222"/>
          <w:sz w:val="24"/>
          <w:szCs w:val="24"/>
          <w:shd w:val="clear" w:color="auto" w:fill="FFFFFF"/>
        </w:rPr>
        <w:t>SenaristBir</w:t>
      </w:r>
      <w:proofErr w:type="spellEnd"/>
      <w:r w:rsidRPr="002F5140">
        <w:rPr>
          <w:rFonts w:ascii="Times New Roman" w:hAnsi="Times New Roman" w:cs="Times New Roman"/>
          <w:color w:val="222222"/>
          <w:sz w:val="24"/>
          <w:szCs w:val="24"/>
          <w:shd w:val="clear" w:color="auto" w:fill="FFFFFF"/>
        </w:rPr>
        <w:t>, s</w:t>
      </w:r>
      <w:r w:rsidRPr="002F5140">
        <w:rPr>
          <w:rFonts w:ascii="Times New Roman" w:hAnsi="Times New Roman" w:cs="Times New Roman"/>
          <w:color w:val="222222"/>
          <w:sz w:val="24"/>
          <w:szCs w:val="24"/>
          <w:shd w:val="clear" w:color="auto" w:fill="FFFFFF"/>
          <w:lang w:val="sv-SE"/>
        </w:rPr>
        <w:t>ö</w:t>
      </w:r>
      <w:proofErr w:type="spellStart"/>
      <w:r w:rsidRPr="002F5140">
        <w:rPr>
          <w:rFonts w:ascii="Times New Roman" w:hAnsi="Times New Roman" w:cs="Times New Roman"/>
          <w:color w:val="222222"/>
          <w:sz w:val="24"/>
          <w:szCs w:val="24"/>
          <w:shd w:val="clear" w:color="auto" w:fill="FFFFFF"/>
        </w:rPr>
        <w:t>zleşmeye</w:t>
      </w:r>
      <w:proofErr w:type="spellEnd"/>
      <w:r w:rsidRPr="002F5140">
        <w:rPr>
          <w:rFonts w:ascii="Times New Roman" w:hAnsi="Times New Roman" w:cs="Times New Roman"/>
          <w:color w:val="222222"/>
          <w:sz w:val="24"/>
          <w:szCs w:val="24"/>
          <w:shd w:val="clear" w:color="auto" w:fill="FFFFFF"/>
        </w:rPr>
        <w:t xml:space="preserve"> imza atılsa bile feragat edilemeyecek haklar konusunda eser sahibinin haklarını korumaya y</w:t>
      </w:r>
      <w:r w:rsidRPr="002F5140">
        <w:rPr>
          <w:rFonts w:ascii="Times New Roman" w:hAnsi="Times New Roman" w:cs="Times New Roman"/>
          <w:color w:val="222222"/>
          <w:sz w:val="24"/>
          <w:szCs w:val="24"/>
          <w:shd w:val="clear" w:color="auto" w:fill="FFFFFF"/>
          <w:lang w:val="sv-SE"/>
        </w:rPr>
        <w:t>ö</w:t>
      </w:r>
      <w:proofErr w:type="spellStart"/>
      <w:r w:rsidRPr="002F5140">
        <w:rPr>
          <w:rFonts w:ascii="Times New Roman" w:hAnsi="Times New Roman" w:cs="Times New Roman"/>
          <w:color w:val="222222"/>
          <w:sz w:val="24"/>
          <w:szCs w:val="24"/>
          <w:shd w:val="clear" w:color="auto" w:fill="FFFFFF"/>
        </w:rPr>
        <w:t>nelik</w:t>
      </w:r>
      <w:proofErr w:type="spellEnd"/>
      <w:r w:rsidRPr="002F5140">
        <w:rPr>
          <w:rFonts w:ascii="Times New Roman" w:hAnsi="Times New Roman" w:cs="Times New Roman"/>
          <w:color w:val="222222"/>
          <w:sz w:val="24"/>
          <w:szCs w:val="24"/>
          <w:shd w:val="clear" w:color="auto" w:fill="FFFFFF"/>
        </w:rPr>
        <w:t xml:space="preserve"> adımlar atılmasını da memnuniyetle karşıladıklarını belirtiyor.</w:t>
      </w:r>
    </w:p>
    <w:p w14:paraId="442A09C7" w14:textId="77777777" w:rsidR="002F5140" w:rsidRPr="002F5140" w:rsidRDefault="002F5140" w:rsidP="002F5140">
      <w:pPr>
        <w:pStyle w:val="Saptanm"/>
        <w:spacing w:line="300" w:lineRule="atLeast"/>
        <w:rPr>
          <w:rFonts w:ascii="Times New Roman" w:eastAsia="Times New Roman" w:hAnsi="Times New Roman" w:cs="Times New Roman"/>
          <w:color w:val="222222"/>
          <w:sz w:val="24"/>
          <w:szCs w:val="24"/>
          <w:shd w:val="clear" w:color="auto" w:fill="FFFFFF"/>
        </w:rPr>
      </w:pPr>
    </w:p>
    <w:p w14:paraId="413B8D72" w14:textId="77777777" w:rsidR="000F190D" w:rsidRPr="002F5140" w:rsidRDefault="0096502A" w:rsidP="002F5140">
      <w:pPr>
        <w:pStyle w:val="Saptanm"/>
        <w:spacing w:line="300" w:lineRule="atLeast"/>
        <w:rPr>
          <w:rFonts w:ascii="Times New Roman" w:eastAsia="Times New Roman" w:hAnsi="Times New Roman" w:cs="Times New Roman"/>
          <w:color w:val="222222"/>
          <w:sz w:val="24"/>
          <w:szCs w:val="24"/>
          <w:shd w:val="clear" w:color="auto" w:fill="FFFFFF"/>
        </w:rPr>
      </w:pPr>
      <w:r w:rsidRPr="002F5140">
        <w:rPr>
          <w:rFonts w:ascii="Times New Roman" w:hAnsi="Times New Roman" w:cs="Times New Roman"/>
          <w:color w:val="222222"/>
          <w:sz w:val="24"/>
          <w:szCs w:val="24"/>
          <w:shd w:val="clear" w:color="auto" w:fill="FFFFFF"/>
        </w:rPr>
        <w:t>Eser ve bağlantılı hak sahipleri aleyhine yapılması düşünü</w:t>
      </w:r>
      <w:r w:rsidRPr="002F5140">
        <w:rPr>
          <w:rFonts w:ascii="Times New Roman" w:hAnsi="Times New Roman" w:cs="Times New Roman"/>
          <w:color w:val="222222"/>
          <w:sz w:val="24"/>
          <w:szCs w:val="24"/>
          <w:shd w:val="clear" w:color="auto" w:fill="FFFFFF"/>
          <w:lang w:val="nl-NL"/>
        </w:rPr>
        <w:t>len de</w:t>
      </w:r>
      <w:proofErr w:type="spellStart"/>
      <w:r w:rsidRPr="002F5140">
        <w:rPr>
          <w:rFonts w:ascii="Times New Roman" w:hAnsi="Times New Roman" w:cs="Times New Roman"/>
          <w:color w:val="222222"/>
          <w:sz w:val="24"/>
          <w:szCs w:val="24"/>
          <w:shd w:val="clear" w:color="auto" w:fill="FFFFFF"/>
        </w:rPr>
        <w:t>ğişikliğe</w:t>
      </w:r>
      <w:proofErr w:type="spellEnd"/>
      <w:r w:rsidRPr="002F5140">
        <w:rPr>
          <w:rFonts w:ascii="Times New Roman" w:hAnsi="Times New Roman" w:cs="Times New Roman"/>
          <w:color w:val="222222"/>
          <w:sz w:val="24"/>
          <w:szCs w:val="24"/>
          <w:shd w:val="clear" w:color="auto" w:fill="FFFFFF"/>
        </w:rPr>
        <w:t xml:space="preserve"> karşı çıkan imza sahipleri, telif anlayışında Avrupa Birliği standartlarının uygulanması gerektiğini belirtiyor.</w:t>
      </w:r>
    </w:p>
    <w:p w14:paraId="24AE301F" w14:textId="77777777" w:rsidR="000F190D" w:rsidRPr="002F5140" w:rsidRDefault="000F190D" w:rsidP="002F5140">
      <w:pPr>
        <w:pStyle w:val="Saptanm"/>
        <w:spacing w:line="300" w:lineRule="atLeast"/>
        <w:rPr>
          <w:rFonts w:ascii="Times New Roman" w:eastAsia="Times New Roman" w:hAnsi="Times New Roman" w:cs="Times New Roman"/>
          <w:color w:val="222222"/>
          <w:sz w:val="24"/>
          <w:szCs w:val="24"/>
          <w:shd w:val="clear" w:color="auto" w:fill="FFFFFF"/>
        </w:rPr>
      </w:pPr>
    </w:p>
    <w:p w14:paraId="0BABF2F9" w14:textId="7AEAA184" w:rsidR="002F5140" w:rsidRPr="002F5140" w:rsidRDefault="0096502A" w:rsidP="002F5140">
      <w:pPr>
        <w:pStyle w:val="Saptanm"/>
        <w:spacing w:line="300" w:lineRule="atLeast"/>
        <w:rPr>
          <w:rFonts w:ascii="Times New Roman" w:hAnsi="Times New Roman" w:cs="Times New Roman"/>
          <w:b/>
          <w:bCs/>
          <w:color w:val="222222"/>
          <w:sz w:val="24"/>
          <w:szCs w:val="24"/>
          <w:shd w:val="clear" w:color="auto" w:fill="FFFFFF"/>
        </w:rPr>
      </w:pPr>
      <w:r w:rsidRPr="002F5140">
        <w:rPr>
          <w:rFonts w:ascii="Times New Roman" w:hAnsi="Times New Roman" w:cs="Times New Roman"/>
          <w:b/>
          <w:bCs/>
          <w:color w:val="222222"/>
          <w:sz w:val="24"/>
          <w:szCs w:val="24"/>
          <w:shd w:val="clear" w:color="auto" w:fill="FFFFFF"/>
        </w:rPr>
        <w:t>Röportaj talepleriniz için</w:t>
      </w:r>
      <w:r w:rsidR="002F5140" w:rsidRPr="002F5140">
        <w:rPr>
          <w:rFonts w:ascii="Times New Roman" w:hAnsi="Times New Roman" w:cs="Times New Roman"/>
          <w:b/>
          <w:bCs/>
          <w:color w:val="222222"/>
          <w:sz w:val="24"/>
          <w:szCs w:val="24"/>
          <w:shd w:val="clear" w:color="auto" w:fill="FFFFFF"/>
        </w:rPr>
        <w:t>:</w:t>
      </w:r>
      <w:r w:rsidRPr="002F5140">
        <w:rPr>
          <w:rFonts w:ascii="Times New Roman" w:hAnsi="Times New Roman" w:cs="Times New Roman"/>
          <w:b/>
          <w:bCs/>
          <w:color w:val="222222"/>
          <w:sz w:val="24"/>
          <w:szCs w:val="24"/>
          <w:shd w:val="clear" w:color="auto" w:fill="FFFFFF"/>
        </w:rPr>
        <w:t xml:space="preserve"> </w:t>
      </w:r>
    </w:p>
    <w:p w14:paraId="14B4C1C3" w14:textId="77777777" w:rsidR="002F5140" w:rsidRPr="002F5140" w:rsidRDefault="0096502A" w:rsidP="002F5140">
      <w:pPr>
        <w:pStyle w:val="Saptanm"/>
        <w:spacing w:line="300" w:lineRule="atLeast"/>
        <w:rPr>
          <w:rFonts w:ascii="Times New Roman" w:hAnsi="Times New Roman" w:cs="Times New Roman"/>
          <w:color w:val="222222"/>
          <w:sz w:val="24"/>
          <w:szCs w:val="24"/>
          <w:shd w:val="clear" w:color="auto" w:fill="FFFFFF"/>
        </w:rPr>
      </w:pPr>
      <w:r w:rsidRPr="002F5140">
        <w:rPr>
          <w:rFonts w:ascii="Times New Roman" w:hAnsi="Times New Roman" w:cs="Times New Roman"/>
          <w:color w:val="222222"/>
          <w:sz w:val="24"/>
          <w:szCs w:val="24"/>
          <w:shd w:val="clear" w:color="auto" w:fill="FFFFFF"/>
        </w:rPr>
        <w:t xml:space="preserve">SENARİSTBİR Başkanı: </w:t>
      </w:r>
    </w:p>
    <w:p w14:paraId="6947F19E" w14:textId="77777777" w:rsidR="002F5140" w:rsidRPr="002F5140" w:rsidRDefault="0096502A" w:rsidP="002F5140">
      <w:pPr>
        <w:pStyle w:val="Saptanm"/>
        <w:spacing w:line="300" w:lineRule="atLeast"/>
        <w:rPr>
          <w:rFonts w:ascii="Times New Roman" w:hAnsi="Times New Roman" w:cs="Times New Roman"/>
          <w:color w:val="222222"/>
          <w:sz w:val="24"/>
          <w:szCs w:val="24"/>
          <w:shd w:val="clear" w:color="auto" w:fill="FFFFFF"/>
        </w:rPr>
      </w:pPr>
      <w:r w:rsidRPr="002F5140">
        <w:rPr>
          <w:rFonts w:ascii="Times New Roman" w:hAnsi="Times New Roman" w:cs="Times New Roman"/>
          <w:color w:val="222222"/>
          <w:sz w:val="24"/>
          <w:szCs w:val="24"/>
          <w:shd w:val="clear" w:color="auto" w:fill="FFFFFF"/>
        </w:rPr>
        <w:t xml:space="preserve">Ayhan </w:t>
      </w:r>
      <w:proofErr w:type="spellStart"/>
      <w:r w:rsidRPr="002F5140">
        <w:rPr>
          <w:rFonts w:ascii="Times New Roman" w:hAnsi="Times New Roman" w:cs="Times New Roman"/>
          <w:color w:val="222222"/>
          <w:sz w:val="24"/>
          <w:szCs w:val="24"/>
          <w:shd w:val="clear" w:color="auto" w:fill="FFFFFF"/>
        </w:rPr>
        <w:t>Sonyürek</w:t>
      </w:r>
      <w:proofErr w:type="spellEnd"/>
      <w:r w:rsidRPr="002F5140">
        <w:rPr>
          <w:rFonts w:ascii="Times New Roman" w:hAnsi="Times New Roman" w:cs="Times New Roman"/>
          <w:color w:val="222222"/>
          <w:sz w:val="24"/>
          <w:szCs w:val="24"/>
          <w:shd w:val="clear" w:color="auto" w:fill="FFFFFF"/>
        </w:rPr>
        <w:t xml:space="preserve"> </w:t>
      </w:r>
    </w:p>
    <w:p w14:paraId="4978E9B5" w14:textId="7B5AA862" w:rsidR="000F190D" w:rsidRPr="002F5140" w:rsidRDefault="0096502A" w:rsidP="002F5140">
      <w:pPr>
        <w:pStyle w:val="Saptanm"/>
        <w:spacing w:line="300" w:lineRule="atLeast"/>
        <w:rPr>
          <w:rFonts w:ascii="Times New Roman" w:eastAsia="Times New Roman" w:hAnsi="Times New Roman" w:cs="Times New Roman"/>
          <w:color w:val="222222"/>
          <w:sz w:val="24"/>
          <w:szCs w:val="24"/>
          <w:shd w:val="clear" w:color="auto" w:fill="FFFFFF"/>
        </w:rPr>
      </w:pPr>
      <w:r w:rsidRPr="002F5140">
        <w:rPr>
          <w:rFonts w:ascii="Times New Roman" w:hAnsi="Times New Roman" w:cs="Times New Roman"/>
          <w:color w:val="222222"/>
          <w:sz w:val="24"/>
          <w:szCs w:val="24"/>
          <w:shd w:val="clear" w:color="auto" w:fill="FFFFFF"/>
        </w:rPr>
        <w:t>(0537 712 29 79 )</w:t>
      </w:r>
      <w:r w:rsidR="002F5140">
        <w:rPr>
          <w:rFonts w:ascii="Times New Roman" w:hAnsi="Times New Roman" w:cs="Times New Roman"/>
          <w:color w:val="222222"/>
          <w:sz w:val="24"/>
          <w:szCs w:val="24"/>
          <w:shd w:val="clear" w:color="auto" w:fill="FFFFFF"/>
        </w:rPr>
        <w:t xml:space="preserve"> </w:t>
      </w:r>
    </w:p>
    <w:p w14:paraId="4746665B" w14:textId="77777777" w:rsidR="000F190D" w:rsidRPr="002F5140" w:rsidRDefault="00D9568E" w:rsidP="002F5140">
      <w:pPr>
        <w:pStyle w:val="Saptanm"/>
        <w:spacing w:line="300" w:lineRule="atLeast"/>
        <w:rPr>
          <w:rFonts w:ascii="Times New Roman" w:eastAsia="Times New Roman" w:hAnsi="Times New Roman" w:cs="Times New Roman"/>
          <w:color w:val="1155CC"/>
          <w:sz w:val="24"/>
          <w:szCs w:val="24"/>
          <w:shd w:val="clear" w:color="auto" w:fill="FFFFFF"/>
        </w:rPr>
      </w:pPr>
      <w:hyperlink r:id="rId8" w:history="1">
        <w:r w:rsidR="0096502A" w:rsidRPr="002F5140">
          <w:rPr>
            <w:rStyle w:val="Hyperlink0"/>
            <w:rFonts w:ascii="Times New Roman" w:hAnsi="Times New Roman" w:cs="Times New Roman"/>
            <w:color w:val="1155CC"/>
            <w:sz w:val="24"/>
            <w:szCs w:val="24"/>
            <w:shd w:val="clear" w:color="auto" w:fill="FFFFFF"/>
            <w:lang w:val="en-US"/>
          </w:rPr>
          <w:t>https://www.facebook.com/telifertelenemez</w:t>
        </w:r>
      </w:hyperlink>
    </w:p>
    <w:p w14:paraId="6D9376A9" w14:textId="77777777" w:rsidR="000F190D" w:rsidRPr="002F5140" w:rsidRDefault="00D9568E" w:rsidP="002F5140">
      <w:pPr>
        <w:pStyle w:val="Saptanm"/>
        <w:spacing w:line="300" w:lineRule="atLeast"/>
        <w:rPr>
          <w:rFonts w:ascii="Times New Roman" w:eastAsia="Times New Roman" w:hAnsi="Times New Roman" w:cs="Times New Roman"/>
          <w:color w:val="1155CC"/>
          <w:sz w:val="24"/>
          <w:szCs w:val="24"/>
          <w:shd w:val="clear" w:color="auto" w:fill="FFFFFF"/>
        </w:rPr>
      </w:pPr>
      <w:hyperlink r:id="rId9" w:history="1">
        <w:r w:rsidR="0096502A" w:rsidRPr="002F5140">
          <w:rPr>
            <w:rStyle w:val="Hyperlink0"/>
            <w:rFonts w:ascii="Times New Roman" w:hAnsi="Times New Roman" w:cs="Times New Roman"/>
            <w:color w:val="1155CC"/>
            <w:sz w:val="24"/>
            <w:szCs w:val="24"/>
            <w:shd w:val="clear" w:color="auto" w:fill="FFFFFF"/>
          </w:rPr>
          <w:t>https://www.instagram.com/telif_ertelenemez/</w:t>
        </w:r>
      </w:hyperlink>
    </w:p>
    <w:bookmarkStart w:id="0" w:name="_GoBack"/>
    <w:p w14:paraId="4965A043" w14:textId="77777777" w:rsidR="00354A7E" w:rsidRPr="002F5140" w:rsidRDefault="00354A7E" w:rsidP="00354A7E">
      <w:pPr>
        <w:pStyle w:val="Saptanm"/>
        <w:spacing w:line="300" w:lineRule="atLeast"/>
        <w:rPr>
          <w:rFonts w:ascii="Times New Roman" w:eastAsia="Times New Roman" w:hAnsi="Times New Roman" w:cs="Times New Roman"/>
          <w:color w:val="1155CC"/>
          <w:sz w:val="24"/>
          <w:szCs w:val="24"/>
          <w:shd w:val="clear" w:color="auto" w:fill="FFFFFF"/>
        </w:rPr>
      </w:pPr>
      <w:r>
        <w:fldChar w:fldCharType="begin"/>
      </w:r>
      <w:r>
        <w:instrText xml:space="preserve"> HYPERLINK "https://twitter.com/telifertelenmez" </w:instrText>
      </w:r>
      <w:r>
        <w:fldChar w:fldCharType="separate"/>
      </w:r>
      <w:r w:rsidRPr="002F5140">
        <w:rPr>
          <w:rStyle w:val="Hyperlink0"/>
          <w:rFonts w:ascii="Times New Roman" w:hAnsi="Times New Roman" w:cs="Times New Roman"/>
          <w:color w:val="1155CC"/>
          <w:sz w:val="24"/>
          <w:szCs w:val="24"/>
          <w:shd w:val="clear" w:color="auto" w:fill="FFFFFF"/>
          <w:lang w:val="de-DE"/>
        </w:rPr>
        <w:t>https://twitter.com/telifertelenmez</w:t>
      </w:r>
      <w:r>
        <w:rPr>
          <w:rStyle w:val="Hyperlink0"/>
          <w:rFonts w:ascii="Times New Roman" w:hAnsi="Times New Roman" w:cs="Times New Roman"/>
          <w:color w:val="1155CC"/>
          <w:sz w:val="24"/>
          <w:szCs w:val="24"/>
          <w:shd w:val="clear" w:color="auto" w:fill="FFFFFF"/>
          <w:lang w:val="de-DE"/>
        </w:rPr>
        <w:fldChar w:fldCharType="end"/>
      </w:r>
    </w:p>
    <w:bookmarkEnd w:id="0"/>
    <w:p w14:paraId="4D3C2E26" w14:textId="11F190C1" w:rsidR="000F190D" w:rsidRPr="002F5140" w:rsidRDefault="000F190D" w:rsidP="002F5140">
      <w:pPr>
        <w:pStyle w:val="Saptanm"/>
        <w:spacing w:line="300" w:lineRule="atLeast"/>
        <w:rPr>
          <w:rFonts w:ascii="Times New Roman" w:eastAsia="Times New Roman" w:hAnsi="Times New Roman" w:cs="Times New Roman"/>
          <w:color w:val="222222"/>
          <w:sz w:val="24"/>
          <w:szCs w:val="24"/>
          <w:shd w:val="clear" w:color="auto" w:fill="FFFFFF"/>
        </w:rPr>
      </w:pPr>
    </w:p>
    <w:p w14:paraId="18C35248" w14:textId="7EB31CF9" w:rsidR="000F190D" w:rsidRPr="002F5140" w:rsidRDefault="0096502A" w:rsidP="002F5140">
      <w:pPr>
        <w:pStyle w:val="Saptanm"/>
        <w:spacing w:line="300" w:lineRule="atLeast"/>
        <w:rPr>
          <w:rFonts w:ascii="Times New Roman" w:eastAsia="Times New Roman" w:hAnsi="Times New Roman" w:cs="Times New Roman"/>
          <w:b/>
          <w:bCs/>
          <w:color w:val="222222"/>
          <w:sz w:val="24"/>
          <w:szCs w:val="24"/>
          <w:shd w:val="clear" w:color="auto" w:fill="FFFFFF"/>
        </w:rPr>
      </w:pPr>
      <w:r w:rsidRPr="002F5140">
        <w:rPr>
          <w:rFonts w:ascii="Times New Roman" w:hAnsi="Times New Roman" w:cs="Times New Roman"/>
          <w:b/>
          <w:bCs/>
          <w:color w:val="222222"/>
          <w:sz w:val="24"/>
          <w:szCs w:val="24"/>
          <w:shd w:val="clear" w:color="auto" w:fill="FFFFFF"/>
        </w:rPr>
        <w:t>İlgili Haberler</w:t>
      </w:r>
      <w:r w:rsidR="002F5140" w:rsidRPr="002F5140">
        <w:rPr>
          <w:rFonts w:ascii="Times New Roman" w:hAnsi="Times New Roman" w:cs="Times New Roman"/>
          <w:b/>
          <w:bCs/>
          <w:color w:val="222222"/>
          <w:sz w:val="24"/>
          <w:szCs w:val="24"/>
          <w:shd w:val="clear" w:color="auto" w:fill="FFFFFF"/>
        </w:rPr>
        <w:t>:</w:t>
      </w:r>
    </w:p>
    <w:p w14:paraId="18384BE8" w14:textId="77219F76" w:rsidR="000F190D" w:rsidRPr="002F5140" w:rsidRDefault="000F190D" w:rsidP="002F5140">
      <w:pPr>
        <w:pStyle w:val="Saptanm"/>
        <w:spacing w:line="300" w:lineRule="atLeast"/>
        <w:rPr>
          <w:rFonts w:ascii="Times New Roman" w:eastAsia="Times New Roman" w:hAnsi="Times New Roman" w:cs="Times New Roman"/>
          <w:color w:val="222222"/>
          <w:sz w:val="24"/>
          <w:szCs w:val="24"/>
          <w:shd w:val="clear" w:color="auto" w:fill="FFFFFF"/>
        </w:rPr>
      </w:pPr>
    </w:p>
    <w:p w14:paraId="42C4BC27" w14:textId="77777777" w:rsidR="000F190D" w:rsidRPr="002F5140" w:rsidRDefault="00D9568E" w:rsidP="002F5140">
      <w:pPr>
        <w:pStyle w:val="Saptanm"/>
        <w:spacing w:line="300" w:lineRule="atLeast"/>
        <w:rPr>
          <w:rFonts w:ascii="Times New Roman" w:eastAsia="Times New Roman" w:hAnsi="Times New Roman" w:cs="Times New Roman"/>
          <w:color w:val="1155CC"/>
          <w:sz w:val="24"/>
          <w:szCs w:val="24"/>
          <w:shd w:val="clear" w:color="auto" w:fill="FFFFFF"/>
        </w:rPr>
      </w:pPr>
      <w:hyperlink r:id="rId10" w:history="1">
        <w:r w:rsidR="0096502A" w:rsidRPr="002F5140">
          <w:rPr>
            <w:rStyle w:val="Hyperlink0"/>
            <w:rFonts w:ascii="Times New Roman" w:hAnsi="Times New Roman" w:cs="Times New Roman"/>
            <w:color w:val="1155CC"/>
            <w:sz w:val="24"/>
            <w:szCs w:val="24"/>
            <w:shd w:val="clear" w:color="auto" w:fill="FFFFFF"/>
          </w:rPr>
          <w:t>http://www.milliyet.com.tr/kultur-sanat/senaristbirden-telif-hakkiyla-ilgili-maddeye-tepki-6104852</w:t>
        </w:r>
      </w:hyperlink>
    </w:p>
    <w:p w14:paraId="25C10D53" w14:textId="77777777" w:rsidR="000F190D" w:rsidRPr="002F5140" w:rsidRDefault="00D9568E" w:rsidP="002F5140">
      <w:pPr>
        <w:pStyle w:val="Saptanm"/>
        <w:spacing w:line="300" w:lineRule="atLeast"/>
        <w:rPr>
          <w:rFonts w:ascii="Times New Roman" w:hAnsi="Times New Roman" w:cs="Times New Roman"/>
          <w:sz w:val="24"/>
          <w:szCs w:val="24"/>
        </w:rPr>
      </w:pPr>
      <w:hyperlink r:id="rId11" w:history="1">
        <w:r w:rsidR="0096502A" w:rsidRPr="002F5140">
          <w:rPr>
            <w:rStyle w:val="Hyperlink0"/>
            <w:rFonts w:ascii="Times New Roman" w:hAnsi="Times New Roman" w:cs="Times New Roman"/>
            <w:color w:val="1155CC"/>
            <w:sz w:val="24"/>
            <w:szCs w:val="24"/>
            <w:shd w:val="clear" w:color="auto" w:fill="FFFFFF"/>
          </w:rPr>
          <w:t>https://www.birgun.net/haber/senaristbir-den-telif-yasasina-tepki-yasa-degisikligine-siddetle-karsiyiz-280718</w:t>
        </w:r>
      </w:hyperlink>
    </w:p>
    <w:sectPr w:rsidR="000F190D" w:rsidRPr="002F5140">
      <w:headerReference w:type="default" r:id="rId12"/>
      <w:footerReference w:type="default" r:id="rId13"/>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3220F" w14:textId="77777777" w:rsidR="00D9568E" w:rsidRDefault="00D9568E">
      <w:r>
        <w:separator/>
      </w:r>
    </w:p>
  </w:endnote>
  <w:endnote w:type="continuationSeparator" w:id="0">
    <w:p w14:paraId="783964D5" w14:textId="77777777" w:rsidR="00D9568E" w:rsidRDefault="00D9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CDB8" w14:textId="77777777" w:rsidR="000F190D" w:rsidRDefault="000F19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1674" w14:textId="77777777" w:rsidR="00D9568E" w:rsidRDefault="00D9568E">
      <w:r>
        <w:separator/>
      </w:r>
    </w:p>
  </w:footnote>
  <w:footnote w:type="continuationSeparator" w:id="0">
    <w:p w14:paraId="6BFD460D" w14:textId="77777777" w:rsidR="00D9568E" w:rsidRDefault="00D9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DC14" w14:textId="77777777" w:rsidR="000F190D" w:rsidRDefault="000F19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0D"/>
    <w:rsid w:val="000F190D"/>
    <w:rsid w:val="002F5140"/>
    <w:rsid w:val="00354A7E"/>
    <w:rsid w:val="005F6C29"/>
    <w:rsid w:val="008206EB"/>
    <w:rsid w:val="0096502A"/>
    <w:rsid w:val="00D95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75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aptanm">
    <w:name w:val="Saptanmış"/>
    <w:rPr>
      <w:rFonts w:ascii="Helvetica" w:hAnsi="Helvetica" w:cs="Arial Unicode MS"/>
      <w:color w:val="000000"/>
      <w:sz w:val="22"/>
      <w:szCs w:val="22"/>
    </w:rPr>
  </w:style>
  <w:style w:type="character" w:customStyle="1" w:styleId="Hyperlink0">
    <w:name w:val="Hyperlink.0"/>
    <w:basedOn w:val="K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lifertelenemez"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witter.com/telifertelenmez/status/1212676708299612161?s=2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ransfer.com/downloads/231a3d04a090a5d5a815c4dd75bf24b520200102035225/6c04b50745e07afb09bbe5b7f628cb8620200102035225/800740" TargetMode="External"/><Relationship Id="rId11" Type="http://schemas.openxmlformats.org/officeDocument/2006/relationships/hyperlink" Target="https://www.birgun.net/haber/senaristbir-den-telif-yasasina-tepki-yasa-degisikligine-siddetle-karsiyiz-28071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lliyet.com.tr/kultur-sanat/senaristbirden-telif-hakkiyla-ilgili-maddeye-tepki-6104852" TargetMode="External"/><Relationship Id="rId4" Type="http://schemas.openxmlformats.org/officeDocument/2006/relationships/footnotes" Target="footnotes.xml"/><Relationship Id="rId9" Type="http://schemas.openxmlformats.org/officeDocument/2006/relationships/hyperlink" Target="https://www.instagram.com/telif_ertelenemez/"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2020-01-02T12:05:00Z</dcterms:created>
  <dcterms:modified xsi:type="dcterms:W3CDTF">2020-01-09T06:19:00Z</dcterms:modified>
</cp:coreProperties>
</file>