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AB0" w:rsidRPr="004C7063" w:rsidRDefault="00330AB0" w:rsidP="00330AB0">
      <w:pPr>
        <w:pStyle w:val="AralkYok"/>
        <w:rPr>
          <w:rFonts w:ascii="Times New Roman" w:hAnsi="Times New Roman" w:cs="Times New Roman"/>
          <w:b/>
          <w:sz w:val="40"/>
          <w:szCs w:val="40"/>
        </w:rPr>
      </w:pPr>
      <w:bookmarkStart w:id="0" w:name="_GoBack"/>
      <w:r w:rsidRPr="004C7063">
        <w:rPr>
          <w:rFonts w:ascii="Times New Roman" w:hAnsi="Times New Roman" w:cs="Times New Roman"/>
          <w:b/>
          <w:sz w:val="40"/>
          <w:szCs w:val="40"/>
        </w:rPr>
        <w:t xml:space="preserve">SEKANS SİNEMA GRUBU </w:t>
      </w:r>
      <w:bookmarkEnd w:id="0"/>
      <w:r w:rsidRPr="004C7063">
        <w:rPr>
          <w:rFonts w:ascii="Times New Roman" w:hAnsi="Times New Roman" w:cs="Times New Roman"/>
          <w:b/>
          <w:sz w:val="40"/>
          <w:szCs w:val="40"/>
        </w:rPr>
        <w:t>2012 – 2013 SEMİNERLERİ</w:t>
      </w:r>
    </w:p>
    <w:p w:rsidR="00330AB0" w:rsidRDefault="00330AB0" w:rsidP="00330AB0">
      <w:pPr>
        <w:pStyle w:val="AralkYok"/>
        <w:rPr>
          <w:rFonts w:ascii="Times New Roman" w:hAnsi="Times New Roman" w:cs="Times New Roman"/>
          <w:b/>
          <w:sz w:val="24"/>
          <w:szCs w:val="24"/>
        </w:rPr>
      </w:pPr>
    </w:p>
    <w:p w:rsidR="00330AB0" w:rsidRPr="00330AB0" w:rsidRDefault="00330AB0" w:rsidP="00330AB0">
      <w:pPr>
        <w:pStyle w:val="AralkYok"/>
        <w:rPr>
          <w:rFonts w:ascii="Times New Roman" w:hAnsi="Times New Roman" w:cs="Times New Roman"/>
          <w:b/>
          <w:sz w:val="24"/>
          <w:szCs w:val="24"/>
        </w:rPr>
      </w:pPr>
      <w:r w:rsidRPr="00330AB0">
        <w:rPr>
          <w:rFonts w:ascii="Times New Roman" w:hAnsi="Times New Roman" w:cs="Times New Roman"/>
          <w:b/>
          <w:sz w:val="24"/>
          <w:szCs w:val="24"/>
        </w:rPr>
        <w:t>TEMEL SİNEMA EĞİTİMİ SEMİNERİ-1</w:t>
      </w:r>
    </w:p>
    <w:p w:rsidR="00330AB0" w:rsidRPr="00330AB0" w:rsidRDefault="00330AB0" w:rsidP="00330AB0">
      <w:pPr>
        <w:pStyle w:val="AralkYok"/>
        <w:rPr>
          <w:rFonts w:ascii="Times New Roman" w:hAnsi="Times New Roman" w:cs="Times New Roman"/>
          <w:b/>
          <w:sz w:val="24"/>
          <w:szCs w:val="24"/>
        </w:rPr>
      </w:pPr>
    </w:p>
    <w:p w:rsidR="00330AB0" w:rsidRPr="00330AB0" w:rsidRDefault="00330AB0" w:rsidP="00330AB0">
      <w:pPr>
        <w:pStyle w:val="AralkYok"/>
        <w:rPr>
          <w:rFonts w:ascii="Times New Roman" w:hAnsi="Times New Roman" w:cs="Times New Roman"/>
          <w:b/>
          <w:sz w:val="24"/>
          <w:szCs w:val="24"/>
        </w:rPr>
      </w:pPr>
      <w:r w:rsidRPr="00330AB0">
        <w:rPr>
          <w:rFonts w:ascii="Times New Roman" w:hAnsi="Times New Roman" w:cs="Times New Roman"/>
          <w:b/>
          <w:sz w:val="24"/>
          <w:szCs w:val="24"/>
        </w:rPr>
        <w:t>SENARYO YAZIM TEKNİKLERİ SEMİNERİ</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 xml:space="preserve">Temel Sinema Eğitimi seminerimizin ilk ayağı olan Senaryo Yazım Teknikleri Semineri uygulamalıdır. Seminerimizin içeriği, senaryo yazmak isteyenler veya sadece yazım tekniklerini öğrenmek isteyenler için kurgulanmıştır. </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Seminerimizin alt konu başlıkları şunlardır:</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Senaryo: Tanım ve Gelişim Evreleri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Klasik Anlatıda Gelişim Çizgisi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 xml:space="preserve">Senaryoda </w:t>
      </w:r>
      <w:proofErr w:type="spellStart"/>
      <w:r w:rsidRPr="00330AB0">
        <w:rPr>
          <w:rFonts w:ascii="Times New Roman" w:hAnsi="Times New Roman" w:cs="Times New Roman"/>
          <w:sz w:val="24"/>
          <w:szCs w:val="24"/>
        </w:rPr>
        <w:t>Dramaturjik</w:t>
      </w:r>
      <w:proofErr w:type="spellEnd"/>
      <w:r w:rsidRPr="00330AB0">
        <w:rPr>
          <w:rFonts w:ascii="Times New Roman" w:hAnsi="Times New Roman" w:cs="Times New Roman"/>
          <w:sz w:val="24"/>
          <w:szCs w:val="24"/>
        </w:rPr>
        <w:t xml:space="preserve"> Unsurlar</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Senaryoda Kavram Analizleri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Senaryo Kusurları</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Senaryo Türleri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Tür ve Yöntemler Üzerine Uygulamalar</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 xml:space="preserve"> </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Senaryo Yazım Teknikleri seminerinin süresi 4 aydır.</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 xml:space="preserve">Bu seminerimizi Temel Sinema Eğitimi Semineri-2 adıyla Görüntü Öğeleri Semineri ve Temel Sinema Eğitimi-3 adıyla </w:t>
      </w:r>
      <w:proofErr w:type="spellStart"/>
      <w:r w:rsidRPr="00330AB0">
        <w:rPr>
          <w:rFonts w:ascii="Times New Roman" w:hAnsi="Times New Roman" w:cs="Times New Roman"/>
          <w:sz w:val="24"/>
          <w:szCs w:val="24"/>
        </w:rPr>
        <w:t>Digital</w:t>
      </w:r>
      <w:proofErr w:type="spellEnd"/>
      <w:r w:rsidRPr="00330AB0">
        <w:rPr>
          <w:rFonts w:ascii="Times New Roman" w:hAnsi="Times New Roman" w:cs="Times New Roman"/>
          <w:sz w:val="24"/>
          <w:szCs w:val="24"/>
        </w:rPr>
        <w:t xml:space="preserve"> Sinema ve Kurgu Semineri izlemektedir.</w:t>
      </w:r>
    </w:p>
    <w:p w:rsidR="00330AB0" w:rsidRDefault="00330AB0" w:rsidP="00330AB0">
      <w:pPr>
        <w:pStyle w:val="AralkYok"/>
        <w:rPr>
          <w:rFonts w:ascii="Times New Roman" w:hAnsi="Times New Roman" w:cs="Times New Roman"/>
          <w:sz w:val="24"/>
          <w:szCs w:val="24"/>
        </w:rPr>
      </w:pPr>
    </w:p>
    <w:p w:rsidR="00330AB0" w:rsidRDefault="00330AB0" w:rsidP="00330AB0">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30AB0" w:rsidRPr="00330AB0" w:rsidRDefault="00330AB0" w:rsidP="00330AB0">
      <w:pPr>
        <w:pStyle w:val="AralkYok"/>
        <w:rPr>
          <w:rFonts w:ascii="Times New Roman" w:hAnsi="Times New Roman" w:cs="Times New Roman"/>
          <w:sz w:val="24"/>
          <w:szCs w:val="24"/>
        </w:rPr>
      </w:pPr>
    </w:p>
    <w:p w:rsidR="00330AB0" w:rsidRPr="0038218E" w:rsidRDefault="0038218E" w:rsidP="00330AB0">
      <w:pPr>
        <w:pStyle w:val="AralkYok"/>
        <w:rPr>
          <w:rFonts w:ascii="Times New Roman" w:hAnsi="Times New Roman" w:cs="Times New Roman"/>
          <w:b/>
          <w:sz w:val="24"/>
          <w:szCs w:val="24"/>
        </w:rPr>
      </w:pPr>
      <w:r w:rsidRPr="0038218E">
        <w:rPr>
          <w:rFonts w:ascii="Times New Roman" w:hAnsi="Times New Roman" w:cs="Times New Roman"/>
          <w:b/>
          <w:sz w:val="24"/>
          <w:szCs w:val="24"/>
        </w:rPr>
        <w:t>Sinema Akımları Semineri</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Sinema akımlarının kronolojik sıraya göre tanıtılıp incelendiği ve örnek çalışmalarına yer verilen bu seminer, sinemanın tematik, anlatı dili ve biçim açısından gelişim evrelerinin akımlar yoluyla anlatılmasını hedefliyor. Seminer farklı sanat dallarına ait akımların sinema üzerindeki etkisiyle ortaya çıkan sinema akımlarıyla başlamakta, sinemaya özgü akımlarla sürmekte ve üçüncü dünya ülkesi sinemalarına uzanarak sona ermektedir.</w:t>
      </w:r>
      <w:r>
        <w:rPr>
          <w:rFonts w:ascii="Times New Roman" w:hAnsi="Times New Roman" w:cs="Times New Roman"/>
          <w:sz w:val="24"/>
          <w:szCs w:val="24"/>
        </w:rPr>
        <w:t xml:space="preserve"> </w:t>
      </w:r>
      <w:r w:rsidRPr="00330AB0">
        <w:rPr>
          <w:rFonts w:ascii="Times New Roman" w:hAnsi="Times New Roman" w:cs="Times New Roman"/>
          <w:sz w:val="24"/>
          <w:szCs w:val="24"/>
        </w:rPr>
        <w:t>Her akım, akıma ait bazı filmlerin izlenip analiz edilmesi yoluyla katılımcılar için daha anlaşılır hale gelmektedir. Seminer, sinemayı sanat haline getiren sürecin önemli duraklarını keşfetmeyi, egemen sinema ürünleri dışında kalan sinemayı öne çıkarmayı ve sinemasal belleğin tazelenmesini amaçlamaktadır.</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Sinema Akımları seminerinin süresi 9 aydır.</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30AB0" w:rsidRPr="00330AB0" w:rsidRDefault="00330AB0" w:rsidP="00330AB0">
      <w:pPr>
        <w:pStyle w:val="AralkYok"/>
        <w:rPr>
          <w:rFonts w:ascii="Times New Roman" w:hAnsi="Times New Roman" w:cs="Times New Roman"/>
          <w:sz w:val="24"/>
          <w:szCs w:val="24"/>
        </w:rPr>
      </w:pPr>
    </w:p>
    <w:p w:rsidR="00330AB0" w:rsidRPr="0038218E" w:rsidRDefault="0038218E" w:rsidP="00330AB0">
      <w:pPr>
        <w:pStyle w:val="AralkYok"/>
        <w:rPr>
          <w:rFonts w:ascii="Times New Roman" w:hAnsi="Times New Roman" w:cs="Times New Roman"/>
          <w:b/>
          <w:sz w:val="24"/>
          <w:szCs w:val="24"/>
        </w:rPr>
      </w:pPr>
      <w:r w:rsidRPr="0038218E">
        <w:rPr>
          <w:rFonts w:ascii="Times New Roman" w:hAnsi="Times New Roman" w:cs="Times New Roman"/>
          <w:b/>
          <w:sz w:val="24"/>
          <w:szCs w:val="24"/>
        </w:rPr>
        <w:t>Film Eleştirisi Semineri</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 xml:space="preserve">Hakkında en çok konuşulan ama en az bilinen alanlardan biridir eleştiri. Oysa eleştiri bireysel yaratıcılığa yaslandığı kadar teknik bir altyapıya da dayanır. Seminerimiz, dileyenin eleştiri alanında atölye tarzı üretim gerçekleştirmek için, dileyenin de salt eleştiri tekniklerini </w:t>
      </w:r>
      <w:r w:rsidRPr="00330AB0">
        <w:rPr>
          <w:rFonts w:ascii="Times New Roman" w:hAnsi="Times New Roman" w:cs="Times New Roman"/>
          <w:sz w:val="24"/>
          <w:szCs w:val="24"/>
        </w:rPr>
        <w:lastRenderedPageBreak/>
        <w:t xml:space="preserve">öğrenmek için katılabileceği bir yapıda olup, dünden bugüne bütün eleştiri türlerine yer vermekte, uygulamalarını gerçekleştirmekte ve örnek çalışmalar sunmaktadır. Programda tarih-yorum-eleştiri başlıklarının ardından sosyolojik, </w:t>
      </w:r>
      <w:proofErr w:type="spellStart"/>
      <w:r w:rsidRPr="00330AB0">
        <w:rPr>
          <w:rFonts w:ascii="Times New Roman" w:hAnsi="Times New Roman" w:cs="Times New Roman"/>
          <w:sz w:val="24"/>
          <w:szCs w:val="24"/>
        </w:rPr>
        <w:t>psikanalitik</w:t>
      </w:r>
      <w:proofErr w:type="spellEnd"/>
      <w:r w:rsidRPr="00330AB0">
        <w:rPr>
          <w:rFonts w:ascii="Times New Roman" w:hAnsi="Times New Roman" w:cs="Times New Roman"/>
          <w:sz w:val="24"/>
          <w:szCs w:val="24"/>
        </w:rPr>
        <w:t xml:space="preserve">, tarihsel, </w:t>
      </w:r>
      <w:proofErr w:type="spellStart"/>
      <w:r w:rsidRPr="00330AB0">
        <w:rPr>
          <w:rFonts w:ascii="Times New Roman" w:hAnsi="Times New Roman" w:cs="Times New Roman"/>
          <w:sz w:val="24"/>
          <w:szCs w:val="24"/>
        </w:rPr>
        <w:t>queer</w:t>
      </w:r>
      <w:proofErr w:type="spellEnd"/>
      <w:r w:rsidRPr="00330AB0">
        <w:rPr>
          <w:rFonts w:ascii="Times New Roman" w:hAnsi="Times New Roman" w:cs="Times New Roman"/>
          <w:sz w:val="24"/>
          <w:szCs w:val="24"/>
        </w:rPr>
        <w:t>, ideolojik, feminist ve göstergebilimsel eleştiri türleri tanıtılmaktadır. Seminer süresince işlenen tüm eleştiri türlerinin uygulamalı eleştiri analizi yapılmaktadır.</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Herkesin film eleştirisi ve tür filmi eleştirisi hakkında temel teorik bilgileri edinmesiyle başlayıp farklı türlerde yazacağı eleştirilerin ardından kendi eleştiri modelini geliştireceği film eleştiri projemizin konu başlıkları şunlar:</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Film eleştirisi nedir?</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Film eleştirmeni kimdir?</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Yorum ve eleştiri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Sosyolojik eleştiri</w:t>
      </w:r>
    </w:p>
    <w:p w:rsidR="00330AB0" w:rsidRPr="00330AB0" w:rsidRDefault="00330AB0" w:rsidP="00330AB0">
      <w:pPr>
        <w:pStyle w:val="AralkYok"/>
        <w:rPr>
          <w:rFonts w:ascii="Times New Roman" w:hAnsi="Times New Roman" w:cs="Times New Roman"/>
          <w:sz w:val="24"/>
          <w:szCs w:val="24"/>
        </w:rPr>
      </w:pPr>
      <w:proofErr w:type="spellStart"/>
      <w:r w:rsidRPr="00330AB0">
        <w:rPr>
          <w:rFonts w:ascii="Times New Roman" w:hAnsi="Times New Roman" w:cs="Times New Roman"/>
          <w:sz w:val="24"/>
          <w:szCs w:val="24"/>
        </w:rPr>
        <w:t>Queer</w:t>
      </w:r>
      <w:proofErr w:type="spellEnd"/>
      <w:r w:rsidRPr="00330AB0">
        <w:rPr>
          <w:rFonts w:ascii="Times New Roman" w:hAnsi="Times New Roman" w:cs="Times New Roman"/>
          <w:sz w:val="24"/>
          <w:szCs w:val="24"/>
        </w:rPr>
        <w:t xml:space="preserve"> eleştiri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Göstergebilimsel eleştiri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Tarihsel eleştiri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İdeolojik eleştiri</w:t>
      </w:r>
    </w:p>
    <w:p w:rsidR="00330AB0" w:rsidRPr="00330AB0" w:rsidRDefault="00330AB0" w:rsidP="00330AB0">
      <w:pPr>
        <w:pStyle w:val="AralkYok"/>
        <w:rPr>
          <w:rFonts w:ascii="Times New Roman" w:hAnsi="Times New Roman" w:cs="Times New Roman"/>
          <w:sz w:val="24"/>
          <w:szCs w:val="24"/>
        </w:rPr>
      </w:pPr>
      <w:proofErr w:type="spellStart"/>
      <w:r w:rsidRPr="00330AB0">
        <w:rPr>
          <w:rFonts w:ascii="Times New Roman" w:hAnsi="Times New Roman" w:cs="Times New Roman"/>
          <w:sz w:val="24"/>
          <w:szCs w:val="24"/>
        </w:rPr>
        <w:t>Psikanalitik</w:t>
      </w:r>
      <w:proofErr w:type="spellEnd"/>
      <w:r w:rsidRPr="00330AB0">
        <w:rPr>
          <w:rFonts w:ascii="Times New Roman" w:hAnsi="Times New Roman" w:cs="Times New Roman"/>
          <w:sz w:val="24"/>
          <w:szCs w:val="24"/>
        </w:rPr>
        <w:t xml:space="preserve"> eleştiri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Feminist eleştiri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Türler ve eleştiri</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 xml:space="preserve">Bir film eleştirisi modeli </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Film Eleştirisi seminerinin süresi 4 aydır.</w:t>
      </w:r>
    </w:p>
    <w:p w:rsid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Pr>
          <w:rFonts w:ascii="Times New Roman" w:hAnsi="Times New Roman" w:cs="Times New Roman"/>
          <w:sz w:val="24"/>
          <w:szCs w:val="24"/>
        </w:rPr>
        <w:t>*****</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 xml:space="preserve">Ayrıntılı bilgiyi 0536 678 94 59 </w:t>
      </w:r>
      <w:proofErr w:type="spellStart"/>
      <w:r w:rsidRPr="00330AB0">
        <w:rPr>
          <w:rFonts w:ascii="Times New Roman" w:hAnsi="Times New Roman" w:cs="Times New Roman"/>
          <w:sz w:val="24"/>
          <w:szCs w:val="24"/>
        </w:rPr>
        <w:t>nolu</w:t>
      </w:r>
      <w:proofErr w:type="spellEnd"/>
      <w:r w:rsidRPr="00330AB0">
        <w:rPr>
          <w:rFonts w:ascii="Times New Roman" w:hAnsi="Times New Roman" w:cs="Times New Roman"/>
          <w:sz w:val="24"/>
          <w:szCs w:val="24"/>
        </w:rPr>
        <w:t xml:space="preserve"> telefondan edinebilirsiniz. (</w:t>
      </w:r>
      <w:proofErr w:type="spellStart"/>
      <w:r w:rsidRPr="00330AB0">
        <w:rPr>
          <w:rFonts w:ascii="Times New Roman" w:hAnsi="Times New Roman" w:cs="Times New Roman"/>
          <w:sz w:val="24"/>
          <w:szCs w:val="24"/>
        </w:rPr>
        <w:t>Nagihan</w:t>
      </w:r>
      <w:proofErr w:type="spellEnd"/>
      <w:r w:rsidRPr="00330AB0">
        <w:rPr>
          <w:rFonts w:ascii="Times New Roman" w:hAnsi="Times New Roman" w:cs="Times New Roman"/>
          <w:sz w:val="24"/>
          <w:szCs w:val="24"/>
        </w:rPr>
        <w:t xml:space="preserve"> </w:t>
      </w:r>
      <w:proofErr w:type="spellStart"/>
      <w:r w:rsidRPr="00330AB0">
        <w:rPr>
          <w:rFonts w:ascii="Times New Roman" w:hAnsi="Times New Roman" w:cs="Times New Roman"/>
          <w:sz w:val="24"/>
          <w:szCs w:val="24"/>
        </w:rPr>
        <w:t>Konukcu</w:t>
      </w:r>
      <w:proofErr w:type="spellEnd"/>
      <w:r w:rsidRPr="00330AB0">
        <w:rPr>
          <w:rFonts w:ascii="Times New Roman" w:hAnsi="Times New Roman" w:cs="Times New Roman"/>
          <w:sz w:val="24"/>
          <w:szCs w:val="24"/>
        </w:rPr>
        <w:t xml:space="preserve">) </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ÖNEMLİ</w:t>
      </w:r>
    </w:p>
    <w:p w:rsidR="00330AB0" w:rsidRPr="00330AB0" w:rsidRDefault="00330AB0" w:rsidP="00330AB0">
      <w:pPr>
        <w:pStyle w:val="AralkYok"/>
        <w:rPr>
          <w:rFonts w:ascii="Times New Roman" w:hAnsi="Times New Roman" w:cs="Times New Roman"/>
          <w:sz w:val="24"/>
          <w:szCs w:val="24"/>
        </w:rPr>
      </w:pP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1-</w:t>
      </w:r>
      <w:r>
        <w:rPr>
          <w:rFonts w:ascii="Times New Roman" w:hAnsi="Times New Roman" w:cs="Times New Roman"/>
          <w:sz w:val="24"/>
          <w:szCs w:val="24"/>
        </w:rPr>
        <w:t xml:space="preserve"> </w:t>
      </w:r>
      <w:r w:rsidRPr="00330AB0">
        <w:rPr>
          <w:rFonts w:ascii="Times New Roman" w:hAnsi="Times New Roman" w:cs="Times New Roman"/>
          <w:sz w:val="24"/>
          <w:szCs w:val="24"/>
        </w:rPr>
        <w:t>Katılmak isteyenler için son başvuru tarihi 28 Eylül 2012 Cuma günüdür.</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2-</w:t>
      </w:r>
      <w:r>
        <w:rPr>
          <w:rFonts w:ascii="Times New Roman" w:hAnsi="Times New Roman" w:cs="Times New Roman"/>
          <w:sz w:val="24"/>
          <w:szCs w:val="24"/>
        </w:rPr>
        <w:t xml:space="preserve"> </w:t>
      </w:r>
      <w:r w:rsidRPr="00330AB0">
        <w:rPr>
          <w:rFonts w:ascii="Times New Roman" w:hAnsi="Times New Roman" w:cs="Times New Roman"/>
          <w:sz w:val="24"/>
          <w:szCs w:val="24"/>
        </w:rPr>
        <w:t>Grubun oluşumunda başvuru sırası göz önüne alınacaktır.</w:t>
      </w:r>
    </w:p>
    <w:p w:rsidR="00330AB0" w:rsidRPr="00330AB0" w:rsidRDefault="00330AB0" w:rsidP="00330AB0">
      <w:pPr>
        <w:pStyle w:val="AralkYok"/>
        <w:rPr>
          <w:rFonts w:ascii="Times New Roman" w:hAnsi="Times New Roman" w:cs="Times New Roman"/>
          <w:sz w:val="24"/>
          <w:szCs w:val="24"/>
        </w:rPr>
      </w:pPr>
      <w:r w:rsidRPr="00330AB0">
        <w:rPr>
          <w:rFonts w:ascii="Times New Roman" w:hAnsi="Times New Roman" w:cs="Times New Roman"/>
          <w:sz w:val="24"/>
          <w:szCs w:val="24"/>
        </w:rPr>
        <w:t>3-</w:t>
      </w:r>
      <w:r>
        <w:rPr>
          <w:rFonts w:ascii="Times New Roman" w:hAnsi="Times New Roman" w:cs="Times New Roman"/>
          <w:sz w:val="24"/>
          <w:szCs w:val="24"/>
        </w:rPr>
        <w:t xml:space="preserve"> </w:t>
      </w:r>
      <w:r w:rsidRPr="00330AB0">
        <w:rPr>
          <w:rFonts w:ascii="Times New Roman" w:hAnsi="Times New Roman" w:cs="Times New Roman"/>
          <w:sz w:val="24"/>
          <w:szCs w:val="24"/>
        </w:rPr>
        <w:t xml:space="preserve">Seminerimizin ilk oturumu 1 </w:t>
      </w:r>
      <w:r>
        <w:rPr>
          <w:rFonts w:ascii="Times New Roman" w:hAnsi="Times New Roman" w:cs="Times New Roman"/>
          <w:sz w:val="24"/>
          <w:szCs w:val="24"/>
        </w:rPr>
        <w:t>-</w:t>
      </w:r>
      <w:r w:rsidRPr="00330AB0">
        <w:rPr>
          <w:rFonts w:ascii="Times New Roman" w:hAnsi="Times New Roman" w:cs="Times New Roman"/>
          <w:sz w:val="24"/>
          <w:szCs w:val="24"/>
        </w:rPr>
        <w:t xml:space="preserve"> 5 Ekim tarihleri arasında yapılacaktır.</w:t>
      </w:r>
    </w:p>
    <w:p w:rsidR="00330AB0" w:rsidRPr="00330AB0" w:rsidRDefault="00330AB0" w:rsidP="00330AB0">
      <w:pPr>
        <w:pStyle w:val="AralkYok"/>
        <w:rPr>
          <w:rFonts w:ascii="Times New Roman" w:hAnsi="Times New Roman" w:cs="Times New Roman"/>
          <w:sz w:val="24"/>
          <w:szCs w:val="24"/>
        </w:rPr>
      </w:pP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0AB0"/>
    <w:rsid w:val="00083F0C"/>
    <w:rsid w:val="00294EBF"/>
    <w:rsid w:val="00330AB0"/>
    <w:rsid w:val="0038218E"/>
    <w:rsid w:val="003B3966"/>
    <w:rsid w:val="00425F90"/>
    <w:rsid w:val="004C7063"/>
    <w:rsid w:val="00631AF0"/>
    <w:rsid w:val="00782AED"/>
    <w:rsid w:val="007E22F6"/>
    <w:rsid w:val="00A615C1"/>
    <w:rsid w:val="00C36F0C"/>
    <w:rsid w:val="00CB7CA4"/>
    <w:rsid w:val="00DD4DF3"/>
    <w:rsid w:val="00E31493"/>
    <w:rsid w:val="00E61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9ABBE-A029-417E-957D-BB1BF45A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2730</Characters>
  <Application>Microsoft Office Word</Application>
  <DocSecurity>0</DocSecurity>
  <Lines>22</Lines>
  <Paragraphs>6</Paragraphs>
  <ScaleCrop>false</ScaleCrop>
  <Company>Toshiba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5</cp:revision>
  <dcterms:created xsi:type="dcterms:W3CDTF">2012-09-24T18:17:00Z</dcterms:created>
  <dcterms:modified xsi:type="dcterms:W3CDTF">2019-04-22T17:09:00Z</dcterms:modified>
</cp:coreProperties>
</file>