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8E" w:rsidRDefault="008B02FD" w:rsidP="000F3642">
      <w:pPr>
        <w:tabs>
          <w:tab w:val="left" w:pos="3828"/>
        </w:tabs>
        <w:jc w:val="center"/>
        <w:rPr>
          <w:rFonts w:ascii="Century Gothic" w:eastAsia="Times New Roman" w:hAnsi="Century Gothic" w:cs="Times New Roman"/>
          <w:b/>
          <w:color w:val="333333"/>
          <w:sz w:val="44"/>
          <w:szCs w:val="44"/>
          <w:lang w:eastAsia="tr-TR"/>
        </w:rPr>
      </w:pPr>
      <w:r>
        <w:rPr>
          <w:rFonts w:ascii="Century Gothic" w:eastAsia="Times New Roman" w:hAnsi="Century Gothic" w:cs="Times New Roman"/>
          <w:b/>
          <w:noProof/>
          <w:color w:val="333333"/>
          <w:sz w:val="44"/>
          <w:szCs w:val="44"/>
          <w:lang w:eastAsia="tr-TR"/>
        </w:rPr>
        <w:drawing>
          <wp:inline distT="0" distB="0" distL="0" distR="0">
            <wp:extent cx="2785110" cy="1706804"/>
            <wp:effectExtent l="19050" t="0" r="0" b="0"/>
            <wp:docPr id="2" name="Resim 2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70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22" w:rsidRPr="000F3642" w:rsidRDefault="00D95422" w:rsidP="00770549">
      <w:pPr>
        <w:tabs>
          <w:tab w:val="left" w:pos="3828"/>
        </w:tabs>
        <w:rPr>
          <w:rFonts w:ascii="Century Gothic" w:eastAsia="Times New Roman" w:hAnsi="Century Gothic" w:cs="Times New Roman"/>
          <w:b/>
          <w:color w:val="333333"/>
          <w:sz w:val="40"/>
          <w:szCs w:val="40"/>
          <w:lang w:eastAsia="tr-TR"/>
        </w:rPr>
      </w:pPr>
      <w:r w:rsidRPr="000F3642">
        <w:rPr>
          <w:rFonts w:ascii="Century Gothic" w:eastAsia="Times New Roman" w:hAnsi="Century Gothic" w:cs="Times New Roman"/>
          <w:b/>
          <w:color w:val="333333"/>
          <w:sz w:val="40"/>
          <w:szCs w:val="40"/>
          <w:lang w:eastAsia="tr-TR"/>
        </w:rPr>
        <w:t xml:space="preserve">Rahman Altın’a Amerika’dan </w:t>
      </w:r>
      <w:r w:rsidR="000F3642" w:rsidRPr="000F3642">
        <w:rPr>
          <w:rFonts w:ascii="Century Gothic" w:eastAsia="Times New Roman" w:hAnsi="Century Gothic" w:cs="Times New Roman"/>
          <w:b/>
          <w:color w:val="333333"/>
          <w:sz w:val="40"/>
          <w:szCs w:val="40"/>
          <w:lang w:eastAsia="tr-TR"/>
        </w:rPr>
        <w:t>Bir Ödül Daha Geldi…</w:t>
      </w:r>
    </w:p>
    <w:p w:rsidR="00D95422" w:rsidRPr="000F3642" w:rsidRDefault="00D95422" w:rsidP="00770549">
      <w:pPr>
        <w:tabs>
          <w:tab w:val="left" w:pos="3828"/>
        </w:tabs>
        <w:rPr>
          <w:rFonts w:ascii="Century Gothic" w:eastAsia="Times New Roman" w:hAnsi="Century Gothic" w:cs="Times New Roman"/>
          <w:b/>
          <w:color w:val="333333"/>
          <w:sz w:val="32"/>
          <w:szCs w:val="32"/>
          <w:lang w:eastAsia="tr-TR"/>
        </w:rPr>
      </w:pPr>
      <w:r w:rsidRPr="000F3642">
        <w:rPr>
          <w:rFonts w:ascii="Century Gothic" w:eastAsia="Times New Roman" w:hAnsi="Century Gothic" w:cs="Times New Roman"/>
          <w:b/>
          <w:color w:val="333333"/>
          <w:sz w:val="32"/>
          <w:szCs w:val="32"/>
          <w:lang w:eastAsia="tr-TR"/>
        </w:rPr>
        <w:t xml:space="preserve">Amerika’nın </w:t>
      </w:r>
      <w:proofErr w:type="spellStart"/>
      <w:r w:rsidRPr="000F3642">
        <w:rPr>
          <w:rFonts w:ascii="Century Gothic" w:eastAsia="Times New Roman" w:hAnsi="Century Gothic" w:cs="Times New Roman"/>
          <w:b/>
          <w:color w:val="333333"/>
          <w:sz w:val="32"/>
          <w:szCs w:val="32"/>
          <w:lang w:eastAsia="tr-TR"/>
        </w:rPr>
        <w:t>Cannes’i</w:t>
      </w:r>
      <w:proofErr w:type="spellEnd"/>
      <w:r w:rsidRPr="000F3642">
        <w:rPr>
          <w:rFonts w:ascii="Century Gothic" w:eastAsia="Times New Roman" w:hAnsi="Century Gothic" w:cs="Times New Roman"/>
          <w:b/>
          <w:color w:val="333333"/>
          <w:sz w:val="32"/>
          <w:szCs w:val="32"/>
          <w:lang w:eastAsia="tr-TR"/>
        </w:rPr>
        <w:t xml:space="preserve"> </w:t>
      </w:r>
      <w:proofErr w:type="spellStart"/>
      <w:r w:rsidRPr="000F3642">
        <w:rPr>
          <w:rFonts w:ascii="Century Gothic" w:eastAsia="Times New Roman" w:hAnsi="Century Gothic" w:cs="Times New Roman"/>
          <w:b/>
          <w:color w:val="333333"/>
          <w:sz w:val="32"/>
          <w:szCs w:val="32"/>
          <w:lang w:eastAsia="tr-TR"/>
        </w:rPr>
        <w:t>Moondance’dan</w:t>
      </w:r>
      <w:proofErr w:type="spellEnd"/>
      <w:r w:rsidRPr="000F3642">
        <w:rPr>
          <w:rFonts w:ascii="Century Gothic" w:eastAsia="Times New Roman" w:hAnsi="Century Gothic" w:cs="Times New Roman"/>
          <w:b/>
          <w:color w:val="333333"/>
          <w:sz w:val="32"/>
          <w:szCs w:val="32"/>
          <w:lang w:eastAsia="tr-TR"/>
        </w:rPr>
        <w:t xml:space="preserve"> Rahman Altın’a ödül…</w:t>
      </w:r>
    </w:p>
    <w:p w:rsidR="00D95422" w:rsidRPr="000F3642" w:rsidRDefault="00D95422" w:rsidP="00770549">
      <w:pPr>
        <w:tabs>
          <w:tab w:val="left" w:pos="3828"/>
        </w:tabs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</w:pPr>
      <w:r w:rsidRPr="000F3642"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  <w:t xml:space="preserve">Amerika’nın </w:t>
      </w:r>
      <w:proofErr w:type="spellStart"/>
      <w:r w:rsidRPr="000F3642"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  <w:t>Boulder</w:t>
      </w:r>
      <w:proofErr w:type="spellEnd"/>
      <w:r w:rsidRPr="000F3642"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  <w:t xml:space="preserve"> şehrin</w:t>
      </w:r>
      <w:r w:rsidR="000F3642"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  <w:t xml:space="preserve">de düzenlenen </w:t>
      </w:r>
      <w:proofErr w:type="spellStart"/>
      <w:r w:rsidR="000F3642"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  <w:t>Moondance</w:t>
      </w:r>
      <w:proofErr w:type="spellEnd"/>
      <w:r w:rsidR="000F3642"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  <w:t xml:space="preserve"> Uluslar</w:t>
      </w:r>
      <w:r w:rsidRPr="000F3642"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  <w:t xml:space="preserve">arası Film Festivalinde usta </w:t>
      </w:r>
      <w:r w:rsidR="00770549" w:rsidRPr="000F3642"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  <w:t>m</w:t>
      </w:r>
      <w:r w:rsidRPr="000F3642"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  <w:t>üzisyen Rahman Altın</w:t>
      </w:r>
      <w:r w:rsidR="008100C8" w:rsidRPr="000F3642"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  <w:t>,</w:t>
      </w:r>
      <w:r w:rsidRPr="000F3642"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  <w:t xml:space="preserve"> Kelebeğin Rüyası filminin müzikleri ile En İyi Film Müziği ödülünü aldı.</w:t>
      </w:r>
    </w:p>
    <w:p w:rsidR="00770549" w:rsidRPr="000F3642" w:rsidRDefault="00770549" w:rsidP="00770549">
      <w:pPr>
        <w:tabs>
          <w:tab w:val="left" w:pos="3828"/>
          <w:tab w:val="left" w:pos="5812"/>
        </w:tabs>
        <w:rPr>
          <w:rFonts w:ascii="Century Gothic" w:hAnsi="Century Gothic"/>
          <w:sz w:val="24"/>
          <w:szCs w:val="24"/>
        </w:rPr>
      </w:pPr>
      <w:r w:rsidRPr="000F3642">
        <w:rPr>
          <w:rFonts w:ascii="Century Gothic" w:hAnsi="Century Gothic"/>
          <w:sz w:val="24"/>
          <w:szCs w:val="24"/>
        </w:rPr>
        <w:t xml:space="preserve">Amerika’nın, Colorado eyaletinin, </w:t>
      </w:r>
      <w:proofErr w:type="spellStart"/>
      <w:r w:rsidRPr="000F3642">
        <w:rPr>
          <w:rFonts w:ascii="Century Gothic" w:hAnsi="Century Gothic"/>
          <w:sz w:val="24"/>
          <w:szCs w:val="24"/>
        </w:rPr>
        <w:t>Boulder</w:t>
      </w:r>
      <w:proofErr w:type="spellEnd"/>
      <w:r w:rsidRPr="000F3642">
        <w:rPr>
          <w:rFonts w:ascii="Century Gothic" w:hAnsi="Century Gothic"/>
          <w:sz w:val="24"/>
          <w:szCs w:val="24"/>
        </w:rPr>
        <w:t xml:space="preserve"> şehrinde gerçekleşen festivale sinema dünyasının önemli temsilcileri katıldı. </w:t>
      </w:r>
    </w:p>
    <w:p w:rsidR="00770549" w:rsidRPr="000F3642" w:rsidRDefault="008100C8" w:rsidP="00770549">
      <w:pPr>
        <w:rPr>
          <w:rFonts w:ascii="Century Gothic" w:hAnsi="Century Gothic"/>
          <w:sz w:val="24"/>
          <w:szCs w:val="24"/>
        </w:rPr>
      </w:pPr>
      <w:r w:rsidRPr="000F3642">
        <w:rPr>
          <w:rFonts w:ascii="Century Gothic" w:hAnsi="Century Gothic"/>
          <w:sz w:val="24"/>
          <w:szCs w:val="24"/>
        </w:rPr>
        <w:t>B</w:t>
      </w:r>
      <w:r w:rsidR="00770549" w:rsidRPr="000F3642">
        <w:rPr>
          <w:rFonts w:ascii="Century Gothic" w:hAnsi="Century Gothic"/>
          <w:sz w:val="24"/>
          <w:szCs w:val="24"/>
        </w:rPr>
        <w:t>u yıl 15’incisi düzenlenen festivalde Rahman Altın, Kelebeğin Rüyası filmi için bestelediği müzikleriyle yeni bir ‘</w:t>
      </w:r>
      <w:r w:rsidR="00770549" w:rsidRPr="000F3642">
        <w:rPr>
          <w:rFonts w:ascii="Century Gothic" w:hAnsi="Century Gothic"/>
          <w:b/>
          <w:sz w:val="24"/>
          <w:szCs w:val="24"/>
        </w:rPr>
        <w:t>En İyi Film Müziği</w:t>
      </w:r>
      <w:r w:rsidR="00770549" w:rsidRPr="000F3642">
        <w:rPr>
          <w:rFonts w:ascii="Century Gothic" w:hAnsi="Century Gothic"/>
          <w:sz w:val="24"/>
          <w:szCs w:val="24"/>
        </w:rPr>
        <w:t>’ ödülü daha almış oldu.</w:t>
      </w:r>
    </w:p>
    <w:p w:rsidR="008100C8" w:rsidRPr="000F3642" w:rsidRDefault="008100C8" w:rsidP="008100C8">
      <w:pPr>
        <w:tabs>
          <w:tab w:val="left" w:pos="3828"/>
          <w:tab w:val="left" w:pos="5812"/>
        </w:tabs>
        <w:rPr>
          <w:rFonts w:ascii="Century Gothic" w:hAnsi="Century Gothic"/>
          <w:sz w:val="24"/>
          <w:szCs w:val="24"/>
        </w:rPr>
      </w:pPr>
      <w:r w:rsidRPr="000F3642">
        <w:rPr>
          <w:rFonts w:ascii="Century Gothic" w:hAnsi="Century Gothic"/>
          <w:color w:val="333333"/>
          <w:sz w:val="24"/>
          <w:szCs w:val="24"/>
          <w:shd w:val="clear" w:color="auto" w:fill="F9F9F9"/>
        </w:rPr>
        <w:t>'Amerika'nın Cannes'ı' olarak gösterilen festivalde, 'Kelebeğin Rüyası' En İyi Film Müziği ödülünün yanı sıra</w:t>
      </w:r>
      <w:r w:rsidR="000F3642">
        <w:rPr>
          <w:rFonts w:ascii="Century Gothic" w:hAnsi="Century Gothic"/>
          <w:color w:val="333333"/>
          <w:sz w:val="24"/>
          <w:szCs w:val="24"/>
          <w:shd w:val="clear" w:color="auto" w:fill="F9F9F9"/>
        </w:rPr>
        <w:t xml:space="preserve"> </w:t>
      </w:r>
      <w:r w:rsidRPr="000F3642">
        <w:rPr>
          <w:rFonts w:ascii="Century Gothic" w:hAnsi="Century Gothic"/>
          <w:color w:val="333333"/>
          <w:sz w:val="24"/>
          <w:szCs w:val="24"/>
          <w:shd w:val="clear" w:color="auto" w:fill="F9F9F9"/>
        </w:rPr>
        <w:t>En İyi Aktör</w:t>
      </w:r>
      <w:r w:rsidR="002B3983" w:rsidRPr="000F3642">
        <w:rPr>
          <w:rFonts w:ascii="Century Gothic" w:hAnsi="Century Gothic"/>
          <w:color w:val="333333"/>
          <w:sz w:val="24"/>
          <w:szCs w:val="24"/>
          <w:shd w:val="clear" w:color="auto" w:fill="F9F9F9"/>
        </w:rPr>
        <w:t>- Mert Fırat</w:t>
      </w:r>
      <w:r w:rsidRPr="000F3642">
        <w:rPr>
          <w:rFonts w:ascii="Century Gothic" w:hAnsi="Century Gothic"/>
          <w:color w:val="333333"/>
          <w:sz w:val="24"/>
          <w:szCs w:val="24"/>
          <w:shd w:val="clear" w:color="auto" w:fill="F9F9F9"/>
        </w:rPr>
        <w:t xml:space="preserve"> ve En İyi Film dallarında</w:t>
      </w:r>
      <w:r w:rsidR="000F3642">
        <w:rPr>
          <w:rFonts w:ascii="Century Gothic" w:hAnsi="Century Gothic"/>
          <w:color w:val="333333"/>
          <w:sz w:val="24"/>
          <w:szCs w:val="24"/>
          <w:shd w:val="clear" w:color="auto" w:fill="F9F9F9"/>
        </w:rPr>
        <w:t xml:space="preserve"> </w:t>
      </w:r>
      <w:r w:rsidRPr="000F3642">
        <w:rPr>
          <w:rFonts w:ascii="Century Gothic" w:hAnsi="Century Gothic"/>
          <w:color w:val="333333"/>
          <w:sz w:val="24"/>
          <w:szCs w:val="24"/>
          <w:shd w:val="clear" w:color="auto" w:fill="F9F9F9"/>
        </w:rPr>
        <w:t>da ödül aldı…</w:t>
      </w:r>
    </w:p>
    <w:p w:rsidR="00770549" w:rsidRPr="000F3642" w:rsidRDefault="008100C8" w:rsidP="00770549">
      <w:pPr>
        <w:rPr>
          <w:rFonts w:ascii="Century Gothic" w:hAnsi="Century Gothic"/>
          <w:sz w:val="24"/>
          <w:szCs w:val="24"/>
        </w:rPr>
      </w:pPr>
      <w:r w:rsidRPr="000F3642">
        <w:rPr>
          <w:rFonts w:ascii="Century Gothic" w:hAnsi="Century Gothic"/>
          <w:sz w:val="24"/>
          <w:szCs w:val="24"/>
        </w:rPr>
        <w:t>K</w:t>
      </w:r>
      <w:r w:rsidR="00770549" w:rsidRPr="000F3642">
        <w:rPr>
          <w:rFonts w:ascii="Century Gothic" w:hAnsi="Century Gothic"/>
          <w:sz w:val="24"/>
          <w:szCs w:val="24"/>
        </w:rPr>
        <w:t>elebeğin Rüyası filmi için bestelediği müzikler ile Rahman Altın’ın aldığı ödüller;</w:t>
      </w:r>
    </w:p>
    <w:p w:rsidR="00770549" w:rsidRPr="000F3642" w:rsidRDefault="00770549" w:rsidP="000F3642">
      <w:pPr>
        <w:jc w:val="both"/>
        <w:rPr>
          <w:rFonts w:ascii="Century Gothic" w:hAnsi="Century Gothic"/>
          <w:b/>
          <w:sz w:val="24"/>
          <w:szCs w:val="24"/>
        </w:rPr>
      </w:pPr>
      <w:r w:rsidRPr="000F3642">
        <w:rPr>
          <w:rFonts w:ascii="Century Gothic" w:hAnsi="Century Gothic"/>
          <w:sz w:val="24"/>
          <w:szCs w:val="24"/>
        </w:rPr>
        <w:t xml:space="preserve">- 13. World </w:t>
      </w:r>
      <w:proofErr w:type="spellStart"/>
      <w:r w:rsidR="000F3642">
        <w:rPr>
          <w:rFonts w:ascii="Century Gothic" w:hAnsi="Century Gothic"/>
          <w:sz w:val="24"/>
          <w:szCs w:val="24"/>
        </w:rPr>
        <w:t>Soundtrack</w:t>
      </w:r>
      <w:proofErr w:type="spellEnd"/>
      <w:r w:rsidR="000F3642">
        <w:rPr>
          <w:rFonts w:ascii="Century Gothic" w:hAnsi="Century Gothic"/>
          <w:sz w:val="24"/>
          <w:szCs w:val="24"/>
        </w:rPr>
        <w:t xml:space="preserve"> Academy Ödüllerinde, (Belçika) </w:t>
      </w:r>
      <w:r w:rsidRPr="000F3642">
        <w:rPr>
          <w:rFonts w:ascii="Century Gothic" w:hAnsi="Century Gothic"/>
          <w:b/>
          <w:sz w:val="24"/>
          <w:szCs w:val="24"/>
        </w:rPr>
        <w:t>“Halkın</w:t>
      </w:r>
      <w:r w:rsidR="000F3642">
        <w:rPr>
          <w:rFonts w:ascii="Century Gothic" w:hAnsi="Century Gothic"/>
          <w:b/>
          <w:sz w:val="24"/>
          <w:szCs w:val="24"/>
        </w:rPr>
        <w:t xml:space="preserve"> </w:t>
      </w:r>
      <w:r w:rsidRPr="000F3642">
        <w:rPr>
          <w:rFonts w:ascii="Century Gothic" w:hAnsi="Century Gothic"/>
          <w:b/>
          <w:sz w:val="24"/>
          <w:szCs w:val="24"/>
        </w:rPr>
        <w:t>Seçimi”</w:t>
      </w:r>
    </w:p>
    <w:p w:rsidR="00770549" w:rsidRPr="000F3642" w:rsidRDefault="00770549" w:rsidP="000F3642">
      <w:pPr>
        <w:jc w:val="both"/>
        <w:rPr>
          <w:rFonts w:ascii="Century Gothic" w:hAnsi="Century Gothic" w:cs="Times New Roman"/>
          <w:b/>
          <w:color w:val="000000"/>
          <w:sz w:val="24"/>
          <w:szCs w:val="24"/>
        </w:rPr>
      </w:pPr>
      <w:r w:rsidRPr="000F3642">
        <w:rPr>
          <w:rFonts w:ascii="Century Gothic" w:hAnsi="Century Gothic" w:cs="Times New Roman"/>
          <w:color w:val="000000"/>
          <w:sz w:val="24"/>
          <w:szCs w:val="24"/>
        </w:rPr>
        <w:t>- 15. Milano Ul</w:t>
      </w:r>
      <w:r w:rsidR="000F3642">
        <w:rPr>
          <w:rFonts w:ascii="Century Gothic" w:hAnsi="Century Gothic" w:cs="Times New Roman"/>
          <w:color w:val="000000"/>
          <w:sz w:val="24"/>
          <w:szCs w:val="24"/>
        </w:rPr>
        <w:t xml:space="preserve">uslararası Film Festivalinde,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(İtalya)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ab/>
      </w:r>
      <w:r w:rsidRPr="000F3642">
        <w:rPr>
          <w:rFonts w:ascii="Century Gothic" w:hAnsi="Century Gothic" w:cs="Times New Roman"/>
          <w:b/>
          <w:color w:val="000000"/>
          <w:sz w:val="24"/>
          <w:szCs w:val="24"/>
        </w:rPr>
        <w:t>"En İyi Film Müziği"</w:t>
      </w:r>
    </w:p>
    <w:p w:rsidR="00770549" w:rsidRPr="000F3642" w:rsidRDefault="00770549" w:rsidP="000F3642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0F3642">
        <w:rPr>
          <w:rFonts w:ascii="Century Gothic" w:hAnsi="Century Gothic" w:cs="Times New Roman"/>
          <w:color w:val="000000"/>
          <w:sz w:val="24"/>
          <w:szCs w:val="24"/>
        </w:rPr>
        <w:t>- 4</w:t>
      </w:r>
      <w:r w:rsidR="000F3642">
        <w:rPr>
          <w:rFonts w:ascii="Century Gothic" w:hAnsi="Century Gothic" w:cs="Times New Roman"/>
          <w:color w:val="000000"/>
          <w:sz w:val="24"/>
          <w:szCs w:val="24"/>
        </w:rPr>
        <w:t xml:space="preserve">6. SİYAD </w:t>
      </w:r>
      <w:proofErr w:type="spellStart"/>
      <w:r w:rsidR="000F3642">
        <w:rPr>
          <w:rFonts w:ascii="Century Gothic" w:hAnsi="Century Gothic" w:cs="Times New Roman"/>
          <w:color w:val="000000"/>
          <w:sz w:val="24"/>
          <w:szCs w:val="24"/>
        </w:rPr>
        <w:t>SinemaÖdüllerinde</w:t>
      </w:r>
      <w:proofErr w:type="spellEnd"/>
      <w:r w:rsidR="000F3642">
        <w:rPr>
          <w:rFonts w:ascii="Century Gothic" w:hAnsi="Century Gothic" w:cs="Times New Roman"/>
          <w:color w:val="000000"/>
          <w:sz w:val="24"/>
          <w:szCs w:val="24"/>
        </w:rPr>
        <w:t xml:space="preserve">, </w:t>
      </w:r>
      <w:r w:rsidRPr="000F3642">
        <w:rPr>
          <w:rFonts w:ascii="Century Gothic" w:hAnsi="Century Gothic" w:cs="Times New Roman"/>
          <w:b/>
          <w:color w:val="000000"/>
          <w:sz w:val="24"/>
          <w:szCs w:val="24"/>
        </w:rPr>
        <w:t>"En İyi</w:t>
      </w:r>
      <w:r w:rsidR="000F3642">
        <w:rPr>
          <w:rFonts w:ascii="Century Gothic" w:hAnsi="Century Gothic" w:cs="Times New Roman"/>
          <w:b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b/>
          <w:color w:val="000000"/>
          <w:sz w:val="24"/>
          <w:szCs w:val="24"/>
        </w:rPr>
        <w:t>Müzik"</w:t>
      </w:r>
    </w:p>
    <w:p w:rsidR="00770549" w:rsidRPr="000F3642" w:rsidRDefault="00770549" w:rsidP="000F3642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0F3642">
        <w:rPr>
          <w:rFonts w:ascii="Century Gothic" w:hAnsi="Century Gothic" w:cs="Times New Roman"/>
          <w:color w:val="000000"/>
          <w:sz w:val="24"/>
          <w:szCs w:val="24"/>
        </w:rPr>
        <w:t>- 19. Kral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Türkiye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Müzik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0F3642">
        <w:rPr>
          <w:rFonts w:ascii="Century Gothic" w:hAnsi="Century Gothic" w:cs="Times New Roman"/>
          <w:color w:val="000000"/>
          <w:sz w:val="24"/>
          <w:szCs w:val="24"/>
        </w:rPr>
        <w:t xml:space="preserve">Ödüllerinde, </w:t>
      </w:r>
      <w:r w:rsidRPr="000F3642">
        <w:rPr>
          <w:rFonts w:ascii="Century Gothic" w:hAnsi="Century Gothic" w:cs="Times New Roman"/>
          <w:b/>
          <w:color w:val="000000"/>
          <w:sz w:val="24"/>
          <w:szCs w:val="24"/>
        </w:rPr>
        <w:t>“En İyi Film Müziği”</w:t>
      </w:r>
    </w:p>
    <w:p w:rsidR="00770549" w:rsidRPr="000F3642" w:rsidRDefault="00770549" w:rsidP="000F3642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- 15. </w:t>
      </w:r>
      <w:proofErr w:type="spellStart"/>
      <w:r w:rsidRPr="000F3642">
        <w:rPr>
          <w:rFonts w:ascii="Century Gothic" w:hAnsi="Century Gothic" w:cs="Times New Roman"/>
          <w:color w:val="000000"/>
          <w:sz w:val="24"/>
          <w:szCs w:val="24"/>
        </w:rPr>
        <w:t>Moondance</w:t>
      </w:r>
      <w:proofErr w:type="spellEnd"/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U</w:t>
      </w:r>
      <w:r w:rsidR="000F3642">
        <w:rPr>
          <w:rFonts w:ascii="Century Gothic" w:hAnsi="Century Gothic" w:cs="Times New Roman"/>
          <w:color w:val="000000"/>
          <w:sz w:val="24"/>
          <w:szCs w:val="24"/>
        </w:rPr>
        <w:t xml:space="preserve">luslararası Film Festivalinde, (ABD) </w:t>
      </w:r>
      <w:r w:rsidRPr="000F3642">
        <w:rPr>
          <w:rFonts w:ascii="Century Gothic" w:hAnsi="Century Gothic" w:cs="Times New Roman"/>
          <w:b/>
          <w:color w:val="000000"/>
          <w:sz w:val="24"/>
          <w:szCs w:val="24"/>
        </w:rPr>
        <w:t>“En İyi Film Müziği”</w:t>
      </w:r>
    </w:p>
    <w:p w:rsidR="00770549" w:rsidRPr="000F3642" w:rsidRDefault="008100C8" w:rsidP="008100C8">
      <w:pPr>
        <w:rPr>
          <w:rFonts w:ascii="Century Gothic" w:hAnsi="Century Gothic" w:cs="Times New Roman"/>
          <w:color w:val="000000"/>
          <w:sz w:val="24"/>
          <w:szCs w:val="24"/>
        </w:rPr>
      </w:pPr>
      <w:r w:rsidRPr="000F3642">
        <w:rPr>
          <w:rFonts w:ascii="Century Gothic" w:hAnsi="Century Gothic" w:cs="Times New Roman"/>
          <w:color w:val="000000"/>
          <w:sz w:val="24"/>
          <w:szCs w:val="24"/>
        </w:rPr>
        <w:t>Rahman Altın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, Kelebeğin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Rüyası’nın 2013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Ş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ubat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ayındaki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gramStart"/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vizyonundan</w:t>
      </w:r>
      <w:proofErr w:type="gramEnd"/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beri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halen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Uluslar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ara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sı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f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ilm çevrelerindeki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yolculuğuna, beğeni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ve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ödülle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devam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lastRenderedPageBreak/>
        <w:t>ettiğini, böyle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büyük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ve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başarılı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bir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projenin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bir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parçası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olmaktan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onur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duyduğunu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dile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770549" w:rsidRPr="000F3642">
        <w:rPr>
          <w:rFonts w:ascii="Century Gothic" w:hAnsi="Century Gothic" w:cs="Times New Roman"/>
          <w:color w:val="000000"/>
          <w:sz w:val="24"/>
          <w:szCs w:val="24"/>
        </w:rPr>
        <w:t>getiriyor.</w:t>
      </w:r>
    </w:p>
    <w:p w:rsidR="00770549" w:rsidRPr="000F3642" w:rsidRDefault="00770549" w:rsidP="008100C8">
      <w:pPr>
        <w:rPr>
          <w:rFonts w:ascii="Century Gothic" w:hAnsi="Century Gothic" w:cs="Times New Roman"/>
          <w:color w:val="000000"/>
          <w:sz w:val="24"/>
          <w:szCs w:val="24"/>
        </w:rPr>
      </w:pPr>
      <w:proofErr w:type="gramStart"/>
      <w:r w:rsidRPr="000F3642">
        <w:rPr>
          <w:rFonts w:ascii="Century Gothic" w:hAnsi="Century Gothic" w:cs="Times New Roman"/>
          <w:color w:val="000000"/>
          <w:sz w:val="24"/>
          <w:szCs w:val="24"/>
        </w:rPr>
        <w:t>Önümüzdeki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aylarda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ABD’de, New York ve Los Angeles kentlerindeki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s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eçkin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Filarmoni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Orkestraları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ile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Kelebeğin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Rüyası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filmine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bestelediği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müziklerinin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Senfonik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konserlerini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verecek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olan Rahman Altın, geçen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yıl 86’cısı düzenlenen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Akademi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Ödüllerinde (</w:t>
      </w:r>
      <w:proofErr w:type="spellStart"/>
      <w:r w:rsidRPr="000F3642">
        <w:rPr>
          <w:rFonts w:ascii="Century Gothic" w:hAnsi="Century Gothic" w:cs="Times New Roman"/>
          <w:color w:val="000000"/>
          <w:sz w:val="24"/>
          <w:szCs w:val="24"/>
        </w:rPr>
        <w:t>Oskar’larda</w:t>
      </w:r>
      <w:proofErr w:type="spellEnd"/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), </w:t>
      </w:r>
      <w:r w:rsidRPr="000F3642">
        <w:rPr>
          <w:rFonts w:ascii="Century Gothic" w:hAnsi="Century Gothic" w:cs="Times New Roman"/>
          <w:b/>
          <w:color w:val="000000"/>
          <w:sz w:val="24"/>
          <w:szCs w:val="24"/>
        </w:rPr>
        <w:t>En iyi film Müziği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, </w:t>
      </w:r>
      <w:proofErr w:type="spellStart"/>
      <w:r w:rsidRPr="000F3642">
        <w:rPr>
          <w:rFonts w:ascii="Century Gothic" w:hAnsi="Century Gothic" w:cs="Times New Roman"/>
          <w:color w:val="000000"/>
          <w:sz w:val="24"/>
          <w:szCs w:val="24"/>
        </w:rPr>
        <w:t>Oskarı</w:t>
      </w:r>
      <w:proofErr w:type="spellEnd"/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Aday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Adaylığı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Listesinde, 114 film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müziği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arasından, </w:t>
      </w:r>
      <w:r w:rsidRPr="000F3642">
        <w:rPr>
          <w:rFonts w:ascii="Century Gothic" w:hAnsi="Century Gothic" w:cs="Times New Roman"/>
          <w:b/>
          <w:color w:val="000000"/>
          <w:sz w:val="24"/>
          <w:szCs w:val="24"/>
        </w:rPr>
        <w:t>Man of Steel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, </w:t>
      </w:r>
      <w:r w:rsidRPr="000F3642">
        <w:rPr>
          <w:rFonts w:ascii="Century Gothic" w:hAnsi="Century Gothic" w:cs="Times New Roman"/>
          <w:b/>
          <w:color w:val="000000"/>
          <w:sz w:val="24"/>
          <w:szCs w:val="24"/>
        </w:rPr>
        <w:t>Wizard of OZ</w:t>
      </w:r>
      <w:r w:rsidR="000F3642">
        <w:rPr>
          <w:rFonts w:ascii="Century Gothic" w:hAnsi="Century Gothic" w:cs="Times New Roman"/>
          <w:b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ve</w:t>
      </w:r>
      <w:r w:rsidR="002155C7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0F3642">
        <w:rPr>
          <w:rFonts w:ascii="Century Gothic" w:hAnsi="Century Gothic" w:cs="Times New Roman"/>
          <w:b/>
          <w:color w:val="000000"/>
          <w:sz w:val="24"/>
          <w:szCs w:val="24"/>
        </w:rPr>
        <w:t>Hunger</w:t>
      </w:r>
      <w:proofErr w:type="spellEnd"/>
      <w:r w:rsidRPr="000F3642">
        <w:rPr>
          <w:rFonts w:ascii="Century Gothic" w:hAnsi="Century Gothic" w:cs="Times New Roman"/>
          <w:b/>
          <w:color w:val="000000"/>
          <w:sz w:val="24"/>
          <w:szCs w:val="24"/>
        </w:rPr>
        <w:t xml:space="preserve"> Games</w:t>
      </w:r>
      <w:r w:rsidR="008100C8" w:rsidRPr="000F3642">
        <w:rPr>
          <w:rFonts w:ascii="Century Gothic" w:hAnsi="Century Gothic" w:cs="Times New Roman"/>
          <w:b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gibi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dev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yapımların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müziklerini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geride</w:t>
      </w:r>
      <w:r w:rsidR="008100C8" w:rsidRPr="000F3642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F3642">
        <w:rPr>
          <w:rFonts w:ascii="Century Gothic" w:hAnsi="Century Gothic" w:cs="Times New Roman"/>
          <w:color w:val="000000"/>
          <w:sz w:val="24"/>
          <w:szCs w:val="24"/>
        </w:rPr>
        <w:t>bırakarak ilk 20’ye kalmıştı.</w:t>
      </w:r>
      <w:proofErr w:type="gramEnd"/>
    </w:p>
    <w:p w:rsidR="008100C8" w:rsidRPr="000F3642" w:rsidRDefault="008100C8" w:rsidP="00770549">
      <w:pPr>
        <w:rPr>
          <w:rFonts w:ascii="Century Gothic" w:hAnsi="Century Gothic"/>
          <w:sz w:val="24"/>
          <w:szCs w:val="24"/>
        </w:rPr>
      </w:pPr>
      <w:proofErr w:type="gramStart"/>
      <w:r w:rsidRPr="000F3642">
        <w:rPr>
          <w:rFonts w:ascii="Century Gothic" w:hAnsi="Century Gothic"/>
          <w:sz w:val="24"/>
          <w:szCs w:val="24"/>
        </w:rPr>
        <w:t>……………………</w:t>
      </w:r>
      <w:proofErr w:type="gramEnd"/>
    </w:p>
    <w:p w:rsidR="00770549" w:rsidRPr="009E30B9" w:rsidRDefault="00770549" w:rsidP="00770549">
      <w:pPr>
        <w:jc w:val="both"/>
        <w:rPr>
          <w:rFonts w:ascii="Century Gothic" w:hAnsi="Century Gothic"/>
          <w:noProof/>
          <w:sz w:val="24"/>
          <w:szCs w:val="24"/>
        </w:rPr>
      </w:pPr>
      <w:r w:rsidRPr="000F3642">
        <w:rPr>
          <w:rFonts w:ascii="Century Gothic" w:hAnsi="Century Gothic"/>
          <w:b/>
          <w:noProof/>
          <w:sz w:val="24"/>
          <w:szCs w:val="24"/>
        </w:rPr>
        <w:t>Resim #4</w:t>
      </w:r>
      <w:r w:rsidRPr="000F3642">
        <w:rPr>
          <w:rFonts w:ascii="Century Gothic" w:hAnsi="Century Gothic"/>
          <w:noProof/>
          <w:sz w:val="24"/>
          <w:szCs w:val="24"/>
        </w:rPr>
        <w:t xml:space="preserve"> - Festivalde “Yaşayan Efsane” Ödülünü Alan, Türk seyircisinin de, “Breaking Bad” dizisinden yakından tanıdığı, oyuncu, yönetmen ve yapımcı </w:t>
      </w:r>
      <w:r w:rsidRPr="000F3642">
        <w:rPr>
          <w:rFonts w:ascii="Century Gothic" w:hAnsi="Century Gothic"/>
          <w:b/>
          <w:noProof/>
          <w:sz w:val="24"/>
          <w:szCs w:val="24"/>
        </w:rPr>
        <w:t>Giancarlo Esposito</w:t>
      </w:r>
      <w:r w:rsidRPr="000F3642">
        <w:rPr>
          <w:rFonts w:ascii="Century Gothic" w:hAnsi="Century Gothic"/>
          <w:noProof/>
          <w:sz w:val="24"/>
          <w:szCs w:val="24"/>
        </w:rPr>
        <w:t xml:space="preserve"> ile Ödül Töreni Resepsiyonu esnasında.</w:t>
      </w:r>
      <w:bookmarkStart w:id="0" w:name="_GoBack"/>
      <w:bookmarkEnd w:id="0"/>
    </w:p>
    <w:p w:rsidR="00770549" w:rsidRPr="000F3642" w:rsidRDefault="00770549" w:rsidP="00D95422">
      <w:pPr>
        <w:rPr>
          <w:rFonts w:ascii="Century Gothic" w:eastAsia="Times New Roman" w:hAnsi="Century Gothic" w:cs="Times New Roman"/>
          <w:color w:val="333333"/>
          <w:sz w:val="24"/>
          <w:szCs w:val="24"/>
          <w:lang w:eastAsia="tr-TR"/>
        </w:rPr>
      </w:pPr>
    </w:p>
    <w:sectPr w:rsidR="00770549" w:rsidRPr="000F3642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422"/>
    <w:rsid w:val="000F3642"/>
    <w:rsid w:val="002155C7"/>
    <w:rsid w:val="002B3983"/>
    <w:rsid w:val="00434F47"/>
    <w:rsid w:val="005951A2"/>
    <w:rsid w:val="0064746A"/>
    <w:rsid w:val="00770549"/>
    <w:rsid w:val="008100C8"/>
    <w:rsid w:val="008B02FD"/>
    <w:rsid w:val="009155ED"/>
    <w:rsid w:val="009E30B9"/>
    <w:rsid w:val="00D878DB"/>
    <w:rsid w:val="00D95422"/>
    <w:rsid w:val="00E0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164F6-6597-4DF4-9883-C0A483F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A2"/>
  </w:style>
  <w:style w:type="paragraph" w:styleId="Balk2">
    <w:name w:val="heading 2"/>
    <w:basedOn w:val="Normal"/>
    <w:link w:val="Balk2Char"/>
    <w:uiPriority w:val="9"/>
    <w:qFormat/>
    <w:rsid w:val="00D95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54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4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9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95422"/>
  </w:style>
  <w:style w:type="paragraph" w:styleId="BalonMetni">
    <w:name w:val="Balloon Text"/>
    <w:basedOn w:val="Normal"/>
    <w:link w:val="BalonMetniChar"/>
    <w:uiPriority w:val="99"/>
    <w:semiHidden/>
    <w:unhideWhenUsed/>
    <w:rsid w:val="008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10</cp:revision>
  <dcterms:created xsi:type="dcterms:W3CDTF">2014-09-29T08:10:00Z</dcterms:created>
  <dcterms:modified xsi:type="dcterms:W3CDTF">2014-09-29T16:50:00Z</dcterms:modified>
</cp:coreProperties>
</file>