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C0" w:rsidRPr="00112D66" w:rsidRDefault="00731CC0" w:rsidP="00112D66">
      <w:pPr>
        <w:pStyle w:val="AralkYok"/>
        <w:rPr>
          <w:rFonts w:ascii="Arial" w:hAnsi="Arial" w:cs="Arial"/>
          <w:b/>
          <w:sz w:val="40"/>
          <w:szCs w:val="40"/>
        </w:rPr>
      </w:pPr>
      <w:r w:rsidRPr="00112D66">
        <w:rPr>
          <w:rFonts w:ascii="Arial" w:hAnsi="Arial" w:cs="Arial"/>
          <w:b/>
          <w:sz w:val="40"/>
          <w:szCs w:val="40"/>
        </w:rPr>
        <w:t>Ra</w:t>
      </w:r>
      <w:r w:rsidR="00E807BC" w:rsidRPr="00112D66">
        <w:rPr>
          <w:rFonts w:ascii="Arial" w:hAnsi="Arial" w:cs="Arial"/>
          <w:b/>
          <w:sz w:val="40"/>
          <w:szCs w:val="40"/>
        </w:rPr>
        <w:t>h</w:t>
      </w:r>
      <w:r w:rsidRPr="00112D66">
        <w:rPr>
          <w:rFonts w:ascii="Arial" w:hAnsi="Arial" w:cs="Arial"/>
          <w:b/>
          <w:sz w:val="40"/>
          <w:szCs w:val="40"/>
        </w:rPr>
        <w:t>man</w:t>
      </w:r>
      <w:r w:rsidR="002F5C3C" w:rsidRPr="00112D6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12D66">
        <w:rPr>
          <w:rFonts w:ascii="Arial" w:hAnsi="Arial" w:cs="Arial"/>
          <w:b/>
          <w:sz w:val="40"/>
          <w:szCs w:val="40"/>
        </w:rPr>
        <w:t>Altın</w:t>
      </w:r>
      <w:proofErr w:type="spellEnd"/>
      <w:r w:rsidR="00112D66" w:rsidRPr="00112D6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112D66">
        <w:rPr>
          <w:rFonts w:ascii="Arial" w:hAnsi="Arial" w:cs="Arial"/>
          <w:b/>
          <w:sz w:val="40"/>
          <w:szCs w:val="40"/>
        </w:rPr>
        <w:t>Grammy’e</w:t>
      </w:r>
      <w:proofErr w:type="spellEnd"/>
      <w:r w:rsidR="002F5C3C" w:rsidRPr="00112D6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12D66" w:rsidRPr="00112D66">
        <w:rPr>
          <w:rFonts w:ascii="Arial" w:hAnsi="Arial" w:cs="Arial"/>
          <w:b/>
          <w:sz w:val="40"/>
          <w:szCs w:val="40"/>
        </w:rPr>
        <w:t>Dört</w:t>
      </w:r>
      <w:proofErr w:type="spellEnd"/>
      <w:r w:rsidR="00112D66" w:rsidRPr="00112D6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12D66" w:rsidRPr="00112D66">
        <w:rPr>
          <w:rFonts w:ascii="Arial" w:hAnsi="Arial" w:cs="Arial"/>
          <w:b/>
          <w:sz w:val="40"/>
          <w:szCs w:val="40"/>
        </w:rPr>
        <w:t>Dalda</w:t>
      </w:r>
      <w:proofErr w:type="spellEnd"/>
      <w:r w:rsidR="00112D66" w:rsidRPr="00112D6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12D66" w:rsidRPr="00112D66">
        <w:rPr>
          <w:rFonts w:ascii="Arial" w:hAnsi="Arial" w:cs="Arial"/>
          <w:b/>
          <w:sz w:val="40"/>
          <w:szCs w:val="40"/>
        </w:rPr>
        <w:t>Aday</w:t>
      </w:r>
      <w:proofErr w:type="spellEnd"/>
      <w:r w:rsidR="00112D66" w:rsidRPr="00112D6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12D66" w:rsidRPr="00112D66">
        <w:rPr>
          <w:rFonts w:ascii="Arial" w:hAnsi="Arial" w:cs="Arial"/>
          <w:b/>
          <w:sz w:val="40"/>
          <w:szCs w:val="40"/>
        </w:rPr>
        <w:t>Adayı</w:t>
      </w:r>
      <w:proofErr w:type="spellEnd"/>
      <w:r w:rsidR="00112D66" w:rsidRPr="00112D66">
        <w:rPr>
          <w:rFonts w:ascii="Arial" w:hAnsi="Arial" w:cs="Arial"/>
          <w:b/>
          <w:sz w:val="40"/>
          <w:szCs w:val="40"/>
        </w:rPr>
        <w:t>…</w:t>
      </w:r>
    </w:p>
    <w:p w:rsidR="00112D66" w:rsidRPr="00112D66" w:rsidRDefault="00112D66" w:rsidP="00112D66">
      <w:pPr>
        <w:pStyle w:val="AralkYok"/>
        <w:rPr>
          <w:rFonts w:ascii="Arial" w:hAnsi="Arial" w:cs="Arial"/>
          <w:b/>
          <w:sz w:val="24"/>
          <w:szCs w:val="24"/>
        </w:rPr>
      </w:pPr>
    </w:p>
    <w:p w:rsidR="00731CC0" w:rsidRPr="00112D66" w:rsidRDefault="00731CC0" w:rsidP="00112D66">
      <w:pPr>
        <w:pStyle w:val="AralkYok"/>
        <w:rPr>
          <w:rFonts w:ascii="Arial" w:hAnsi="Arial" w:cs="Arial"/>
          <w:b/>
          <w:sz w:val="32"/>
          <w:szCs w:val="32"/>
        </w:rPr>
      </w:pPr>
      <w:r w:rsidRPr="00112D66">
        <w:rPr>
          <w:rFonts w:ascii="Arial" w:hAnsi="Arial" w:cs="Arial"/>
          <w:b/>
          <w:sz w:val="32"/>
          <w:szCs w:val="32"/>
        </w:rPr>
        <w:t>Rahman</w:t>
      </w:r>
      <w:r w:rsidR="002F5C3C"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Altın</w:t>
      </w:r>
      <w:proofErr w:type="spellEnd"/>
      <w:r w:rsidR="002F5C3C"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Grammy’e</w:t>
      </w:r>
      <w:proofErr w:type="spellEnd"/>
      <w:r w:rsidR="002F5C3C"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çok</w:t>
      </w:r>
      <w:proofErr w:type="spellEnd"/>
      <w:r w:rsidR="002F5C3C"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yakın</w:t>
      </w:r>
      <w:proofErr w:type="spellEnd"/>
      <w:r w:rsidRPr="00112D66">
        <w:rPr>
          <w:rFonts w:ascii="Arial" w:hAnsi="Arial" w:cs="Arial"/>
          <w:b/>
          <w:sz w:val="32"/>
          <w:szCs w:val="32"/>
        </w:rPr>
        <w:t>…</w:t>
      </w:r>
    </w:p>
    <w:p w:rsidR="00FE70E7" w:rsidRPr="00112D66" w:rsidRDefault="00FE70E7" w:rsidP="00112D66">
      <w:pPr>
        <w:pStyle w:val="AralkYok"/>
        <w:rPr>
          <w:rFonts w:ascii="Arial" w:hAnsi="Arial" w:cs="Arial"/>
          <w:b/>
          <w:sz w:val="32"/>
          <w:szCs w:val="32"/>
        </w:rPr>
      </w:pPr>
      <w:r w:rsidRPr="00112D66">
        <w:rPr>
          <w:rFonts w:ascii="Arial" w:hAnsi="Arial" w:cs="Arial"/>
          <w:b/>
          <w:sz w:val="32"/>
          <w:szCs w:val="32"/>
        </w:rPr>
        <w:t xml:space="preserve">Grammy ilk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kez</w:t>
      </w:r>
      <w:proofErr w:type="spellEnd"/>
      <w:r w:rsidR="002F5C3C"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bu</w:t>
      </w:r>
      <w:proofErr w:type="spellEnd"/>
      <w:r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112D66">
        <w:rPr>
          <w:rFonts w:ascii="Arial" w:hAnsi="Arial" w:cs="Arial"/>
          <w:b/>
          <w:sz w:val="32"/>
          <w:szCs w:val="32"/>
        </w:rPr>
        <w:t>kadar</w:t>
      </w:r>
      <w:proofErr w:type="spellEnd"/>
      <w:proofErr w:type="gramEnd"/>
      <w:r w:rsidRPr="00112D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12D66">
        <w:rPr>
          <w:rFonts w:ascii="Arial" w:hAnsi="Arial" w:cs="Arial"/>
          <w:b/>
          <w:sz w:val="32"/>
          <w:szCs w:val="32"/>
        </w:rPr>
        <w:t>yakın</w:t>
      </w:r>
      <w:proofErr w:type="spellEnd"/>
      <w:r w:rsidRPr="00112D66">
        <w:rPr>
          <w:rFonts w:ascii="Arial" w:hAnsi="Arial" w:cs="Arial"/>
          <w:b/>
          <w:sz w:val="32"/>
          <w:szCs w:val="32"/>
        </w:rPr>
        <w:t>…</w:t>
      </w:r>
    </w:p>
    <w:p w:rsidR="00112D66" w:rsidRPr="00112D66" w:rsidRDefault="00112D66" w:rsidP="00112D66">
      <w:pPr>
        <w:pStyle w:val="AralkYok"/>
        <w:rPr>
          <w:sz w:val="24"/>
          <w:szCs w:val="24"/>
        </w:rPr>
      </w:pPr>
    </w:p>
    <w:p w:rsidR="00B47049" w:rsidRPr="00112D66" w:rsidRDefault="00731CC0" w:rsidP="00B470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112D66">
        <w:rPr>
          <w:rFonts w:ascii="Arial" w:hAnsi="Arial" w:cs="Arial"/>
          <w:b/>
          <w:sz w:val="24"/>
          <w:szCs w:val="24"/>
        </w:rPr>
        <w:t xml:space="preserve">Rahman </w:t>
      </w:r>
      <w:proofErr w:type="spellStart"/>
      <w:r w:rsidRPr="00112D66">
        <w:rPr>
          <w:rFonts w:ascii="Arial" w:hAnsi="Arial" w:cs="Arial"/>
          <w:b/>
          <w:sz w:val="24"/>
          <w:szCs w:val="24"/>
        </w:rPr>
        <w:t>Altın</w:t>
      </w:r>
      <w:proofErr w:type="spellEnd"/>
      <w:r w:rsidRPr="00112D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Şubat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ayında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57’ncisi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düzenlenecek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Grammy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Müzik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Ödülleri</w:t>
      </w:r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>’</w:t>
      </w:r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ne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Kelebeğin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Rüyas</w:t>
      </w:r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>ı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Filmi’nin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375F3B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Soundtrack </w:t>
      </w:r>
      <w:proofErr w:type="spellStart"/>
      <w:r w:rsidR="00375F3B" w:rsidRPr="00112D66">
        <w:rPr>
          <w:rFonts w:ascii="Arial" w:hAnsi="Arial" w:cs="Arial"/>
          <w:b/>
          <w:bCs/>
          <w:color w:val="333333"/>
          <w:sz w:val="24"/>
          <w:szCs w:val="24"/>
        </w:rPr>
        <w:t>albümü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dahil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olmak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üzere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dört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dalla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aday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adayı.Türk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Sineması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müziği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Grammy’de</w:t>
      </w:r>
      <w:proofErr w:type="spellEnd"/>
      <w:r w:rsid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ilk</w:t>
      </w:r>
      <w:r w:rsidR="007558E7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kez</w:t>
      </w:r>
      <w:proofErr w:type="spellEnd"/>
      <w:r w:rsidR="007558E7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ve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bu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kadar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çok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adaylıkla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temsil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edilecek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. Rahman</w:t>
      </w:r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Altın’ın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Grammy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başarısı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şimdiden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Türkiye’nin</w:t>
      </w:r>
      <w:proofErr w:type="spellEnd"/>
      <w:proofErr w:type="gram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bu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konudaki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en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önemli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başarısı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.</w:t>
      </w:r>
      <w:r w:rsidR="00B47049" w:rsidRPr="00112D66">
        <w:rPr>
          <w:rFonts w:ascii="Arial" w:hAnsi="Arial" w:cs="Arial"/>
          <w:b/>
          <w:sz w:val="24"/>
          <w:szCs w:val="24"/>
        </w:rPr>
        <w:t xml:space="preserve"> Recording Academy tarafından</w:t>
      </w:r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1957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yılından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bu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yana</w:t>
      </w:r>
      <w:proofErr w:type="spellEnd"/>
      <w:r w:rsidR="002F5C3C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verilmekte</w:t>
      </w:r>
      <w:proofErr w:type="spellEnd"/>
      <w:r w:rsidR="007558E7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olan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Grammy,</w:t>
      </w:r>
      <w:r w:rsid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müzik</w:t>
      </w:r>
      <w:proofErr w:type="spellEnd"/>
      <w:r w:rsidR="002F5C3C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ödüllerinin</w:t>
      </w:r>
      <w:proofErr w:type="spellEnd"/>
      <w:r w:rsidR="002F5C3C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Oscar’ı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kabul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ediliyor</w:t>
      </w:r>
      <w:proofErr w:type="spellEnd"/>
      <w:r w:rsid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ve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uluslararası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platformda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dünyanın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en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prestijli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müzik</w:t>
      </w:r>
      <w:proofErr w:type="spellEnd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eastAsia="Arial Unicode MS" w:hAnsi="Arial" w:cs="Arial"/>
          <w:b/>
          <w:color w:val="000000"/>
          <w:sz w:val="24"/>
          <w:szCs w:val="24"/>
        </w:rPr>
        <w:t>ödülleri.</w:t>
      </w:r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>Altın</w:t>
      </w:r>
      <w:proofErr w:type="spellEnd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>Grammy’e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Kelebeğin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Rüyası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Film </w:t>
      </w:r>
      <w:proofErr w:type="spellStart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Müziği</w:t>
      </w:r>
      <w:proofErr w:type="spellEnd"/>
      <w:r w:rsidRPr="00112D66">
        <w:rPr>
          <w:rFonts w:ascii="Arial" w:hAnsi="Arial" w:cs="Arial"/>
          <w:b/>
          <w:bCs/>
          <w:color w:val="333333"/>
          <w:sz w:val="24"/>
          <w:szCs w:val="24"/>
        </w:rPr>
        <w:t>,</w:t>
      </w:r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en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iyi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mühendislik</w:t>
      </w:r>
      <w:proofErr w:type="spellEnd"/>
      <w:r w:rsidR="00B47049" w:rsidRPr="00112D66">
        <w:rPr>
          <w:rFonts w:ascii="Arial" w:hAnsi="Arial" w:cs="Arial"/>
          <w:b/>
          <w:snapToGrid w:val="0"/>
          <w:sz w:val="24"/>
          <w:szCs w:val="24"/>
        </w:rPr>
        <w:t xml:space="preserve"> /</w:t>
      </w:r>
      <w:proofErr w:type="spellStart"/>
      <w:r w:rsidR="00B47049" w:rsidRPr="00112D66">
        <w:rPr>
          <w:rFonts w:ascii="Arial" w:hAnsi="Arial" w:cs="Arial"/>
          <w:b/>
          <w:snapToGrid w:val="0"/>
          <w:sz w:val="24"/>
          <w:szCs w:val="24"/>
        </w:rPr>
        <w:t>Kayıt,Mix,Mastering</w:t>
      </w:r>
      <w:proofErr w:type="spellEnd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>yılın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>yapımcısı</w:t>
      </w:r>
      <w:proofErr w:type="spellEnd"/>
      <w:r w:rsidR="007558E7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bCs/>
          <w:color w:val="333333"/>
          <w:sz w:val="24"/>
          <w:szCs w:val="24"/>
        </w:rPr>
        <w:t>ve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en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iyi</w:t>
      </w:r>
      <w:proofErr w:type="spellEnd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ürün</w:t>
      </w:r>
      <w:proofErr w:type="spellEnd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kapak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FF012B" w:rsidRPr="00112D66">
        <w:rPr>
          <w:rFonts w:ascii="Arial" w:hAnsi="Arial" w:cs="Arial"/>
          <w:b/>
          <w:bCs/>
          <w:color w:val="333333"/>
          <w:sz w:val="24"/>
          <w:szCs w:val="24"/>
        </w:rPr>
        <w:t>tasarımı</w:t>
      </w:r>
      <w:proofErr w:type="spellEnd"/>
      <w:r w:rsidR="002F5C3C" w:rsidRPr="00112D6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snapToGrid w:val="0"/>
          <w:sz w:val="24"/>
          <w:szCs w:val="24"/>
        </w:rPr>
        <w:t>dallarında</w:t>
      </w:r>
      <w:proofErr w:type="spellEnd"/>
      <w:r w:rsidR="002F5C3C" w:rsidRPr="00112D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proofErr w:type="spellStart"/>
      <w:r w:rsidR="00FF012B" w:rsidRPr="00112D66">
        <w:rPr>
          <w:rFonts w:ascii="Arial" w:hAnsi="Arial" w:cs="Arial"/>
          <w:b/>
          <w:snapToGrid w:val="0"/>
          <w:sz w:val="24"/>
          <w:szCs w:val="24"/>
        </w:rPr>
        <w:t>aday</w:t>
      </w:r>
      <w:proofErr w:type="spellEnd"/>
      <w:r w:rsidR="002F5C3C" w:rsidRPr="00112D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proofErr w:type="spellStart"/>
      <w:r w:rsidR="00375F3B" w:rsidRPr="00112D66">
        <w:rPr>
          <w:rFonts w:ascii="Arial" w:hAnsi="Arial" w:cs="Arial"/>
          <w:b/>
          <w:snapToGrid w:val="0"/>
          <w:sz w:val="24"/>
          <w:szCs w:val="24"/>
        </w:rPr>
        <w:t>adayı</w:t>
      </w:r>
      <w:proofErr w:type="spellEnd"/>
      <w:r w:rsidR="00FF012B" w:rsidRPr="00112D66">
        <w:rPr>
          <w:rFonts w:ascii="Arial" w:hAnsi="Arial" w:cs="Arial"/>
          <w:b/>
          <w:snapToGrid w:val="0"/>
          <w:sz w:val="24"/>
          <w:szCs w:val="24"/>
        </w:rPr>
        <w:t>.</w:t>
      </w:r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Altın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Amerika’nın</w:t>
      </w:r>
      <w:proofErr w:type="spellEnd"/>
      <w:proofErr w:type="gram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ünlü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müzik</w:t>
      </w:r>
      <w:proofErr w:type="spellEnd"/>
      <w:r w:rsidR="002F5C3C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otoriteleri</w:t>
      </w:r>
      <w:proofErr w:type="spellEnd"/>
      <w:r w:rsidR="002F5C3C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tarafından</w:t>
      </w:r>
      <w:proofErr w:type="spellEnd"/>
      <w:r w:rsidR="002F5C3C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Grammy’e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en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güçlü</w:t>
      </w:r>
      <w:proofErr w:type="spellEnd"/>
      <w:r w:rsidR="002F5C3C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adaylardan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biri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olarak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gösteriliyor</w:t>
      </w:r>
      <w:proofErr w:type="spellEnd"/>
      <w:r w:rsidR="00B47049" w:rsidRPr="00112D6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47049" w:rsidRPr="00112D66" w:rsidRDefault="00112D66" w:rsidP="00B47049">
      <w:pPr>
        <w:pStyle w:val="ListeParagraf"/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Visual Media -Film soundtracks</w:t>
      </w:r>
      <w:r>
        <w:rPr>
          <w:rFonts w:ascii="Arial" w:hAnsi="Arial" w:cs="Arial"/>
          <w:snapToGrid w:val="0"/>
        </w:rPr>
        <w:tab/>
      </w:r>
      <w:r w:rsidR="00B47049" w:rsidRPr="00112D66">
        <w:rPr>
          <w:rFonts w:ascii="Arial" w:hAnsi="Arial" w:cs="Arial"/>
          <w:snapToGrid w:val="0"/>
        </w:rPr>
        <w:t>(</w:t>
      </w:r>
      <w:proofErr w:type="spellStart"/>
      <w:r w:rsidR="00B47049" w:rsidRPr="00112D66">
        <w:rPr>
          <w:rFonts w:ascii="Arial" w:hAnsi="Arial" w:cs="Arial"/>
          <w:snapToGrid w:val="0"/>
        </w:rPr>
        <w:t>Görsel</w:t>
      </w:r>
      <w:proofErr w:type="spellEnd"/>
      <w:r w:rsidR="002F5C3C" w:rsidRPr="00112D66">
        <w:rPr>
          <w:rFonts w:ascii="Arial" w:hAnsi="Arial" w:cs="Arial"/>
          <w:snapToGrid w:val="0"/>
        </w:rPr>
        <w:t xml:space="preserve"> </w:t>
      </w:r>
      <w:proofErr w:type="spellStart"/>
      <w:r w:rsidR="00B47049" w:rsidRPr="00112D66">
        <w:rPr>
          <w:rFonts w:ascii="Arial" w:hAnsi="Arial" w:cs="Arial"/>
          <w:snapToGrid w:val="0"/>
        </w:rPr>
        <w:t>Medya</w:t>
      </w:r>
      <w:proofErr w:type="spellEnd"/>
      <w:r w:rsidR="00B47049" w:rsidRPr="00112D66">
        <w:rPr>
          <w:rFonts w:ascii="Arial" w:hAnsi="Arial" w:cs="Arial"/>
          <w:snapToGrid w:val="0"/>
        </w:rPr>
        <w:t xml:space="preserve">/Film </w:t>
      </w:r>
      <w:proofErr w:type="spellStart"/>
      <w:r w:rsidR="00B47049" w:rsidRPr="00112D66">
        <w:rPr>
          <w:rFonts w:ascii="Arial" w:hAnsi="Arial" w:cs="Arial"/>
          <w:snapToGrid w:val="0"/>
        </w:rPr>
        <w:t>Müzikleri</w:t>
      </w:r>
      <w:proofErr w:type="spellEnd"/>
      <w:r w:rsidR="00B47049" w:rsidRPr="00112D66">
        <w:rPr>
          <w:rFonts w:ascii="Arial" w:hAnsi="Arial" w:cs="Arial"/>
          <w:snapToGrid w:val="0"/>
        </w:rPr>
        <w:t>)</w:t>
      </w:r>
    </w:p>
    <w:p w:rsidR="00B47049" w:rsidRPr="00112D66" w:rsidRDefault="00112D66" w:rsidP="00B47049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Best Engineering</w:t>
      </w:r>
      <w:r>
        <w:rPr>
          <w:rFonts w:ascii="Arial" w:hAnsi="Arial" w:cs="Arial"/>
          <w:snapToGrid w:val="0"/>
          <w:lang w:eastAsia="en-US"/>
        </w:rPr>
        <w:tab/>
      </w:r>
      <w:r>
        <w:rPr>
          <w:rFonts w:ascii="Arial" w:hAnsi="Arial" w:cs="Arial"/>
          <w:snapToGrid w:val="0"/>
          <w:lang w:eastAsia="en-US"/>
        </w:rPr>
        <w:tab/>
      </w:r>
      <w:r>
        <w:rPr>
          <w:rFonts w:ascii="Arial" w:hAnsi="Arial" w:cs="Arial"/>
          <w:snapToGrid w:val="0"/>
          <w:lang w:eastAsia="en-US"/>
        </w:rPr>
        <w:tab/>
      </w:r>
      <w:r w:rsidR="00B47049" w:rsidRPr="00112D66">
        <w:rPr>
          <w:rFonts w:ascii="Arial" w:hAnsi="Arial" w:cs="Arial"/>
          <w:snapToGrid w:val="0"/>
          <w:lang w:eastAsia="en-US"/>
        </w:rPr>
        <w:t xml:space="preserve">(En </w:t>
      </w:r>
      <w:proofErr w:type="spellStart"/>
      <w:r w:rsidR="00B47049" w:rsidRPr="00112D66">
        <w:rPr>
          <w:rFonts w:ascii="Arial" w:hAnsi="Arial" w:cs="Arial"/>
          <w:snapToGrid w:val="0"/>
          <w:lang w:eastAsia="en-US"/>
        </w:rPr>
        <w:t>İyi</w:t>
      </w:r>
      <w:proofErr w:type="spellEnd"/>
      <w:r w:rsidR="002F5C3C" w:rsidRPr="00112D66">
        <w:rPr>
          <w:rFonts w:ascii="Arial" w:hAnsi="Arial" w:cs="Arial"/>
          <w:snapToGrid w:val="0"/>
          <w:lang w:eastAsia="en-US"/>
        </w:rPr>
        <w:t xml:space="preserve"> </w:t>
      </w:r>
      <w:proofErr w:type="spellStart"/>
      <w:r w:rsidR="00B47049" w:rsidRPr="00112D66">
        <w:rPr>
          <w:rFonts w:ascii="Arial" w:hAnsi="Arial" w:cs="Arial"/>
          <w:snapToGrid w:val="0"/>
          <w:lang w:eastAsia="en-US"/>
        </w:rPr>
        <w:t>Mühendislik</w:t>
      </w:r>
      <w:proofErr w:type="spellEnd"/>
      <w:r w:rsidR="00B47049" w:rsidRPr="00112D66">
        <w:rPr>
          <w:rFonts w:ascii="Arial" w:hAnsi="Arial" w:cs="Arial"/>
          <w:snapToGrid w:val="0"/>
          <w:lang w:eastAsia="en-US"/>
        </w:rPr>
        <w:t>/</w:t>
      </w:r>
      <w:proofErr w:type="spellStart"/>
      <w:r w:rsidR="00B47049" w:rsidRPr="00112D66">
        <w:rPr>
          <w:rFonts w:ascii="Arial" w:hAnsi="Arial" w:cs="Arial"/>
          <w:snapToGrid w:val="0"/>
          <w:lang w:eastAsia="en-US"/>
        </w:rPr>
        <w:t>Kayıt,Mix,Mastering</w:t>
      </w:r>
      <w:proofErr w:type="spellEnd"/>
      <w:r w:rsidR="00B47049" w:rsidRPr="00112D66">
        <w:rPr>
          <w:rFonts w:ascii="Arial" w:hAnsi="Arial" w:cs="Arial"/>
          <w:snapToGrid w:val="0"/>
          <w:lang w:eastAsia="en-US"/>
        </w:rPr>
        <w:t>)</w:t>
      </w:r>
    </w:p>
    <w:p w:rsidR="00B47049" w:rsidRPr="00112D66" w:rsidRDefault="00B47049" w:rsidP="00B47049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 w:rsidRPr="00112D66">
        <w:rPr>
          <w:rFonts w:ascii="Arial" w:hAnsi="Arial" w:cs="Arial"/>
          <w:snapToGrid w:val="0"/>
          <w:lang w:eastAsia="en-US"/>
        </w:rPr>
        <w:t>Producer of the</w:t>
      </w:r>
      <w:r w:rsidR="002F5C3C" w:rsidRPr="00112D66">
        <w:rPr>
          <w:rFonts w:ascii="Arial" w:hAnsi="Arial" w:cs="Arial"/>
          <w:snapToGrid w:val="0"/>
          <w:lang w:eastAsia="en-US"/>
        </w:rPr>
        <w:t xml:space="preserve"> </w:t>
      </w:r>
      <w:r w:rsidR="00112D66">
        <w:rPr>
          <w:rFonts w:ascii="Arial" w:hAnsi="Arial" w:cs="Arial"/>
          <w:snapToGrid w:val="0"/>
          <w:lang w:eastAsia="en-US"/>
        </w:rPr>
        <w:t>Year</w:t>
      </w:r>
      <w:r w:rsidR="00112D66">
        <w:rPr>
          <w:rFonts w:ascii="Arial" w:hAnsi="Arial" w:cs="Arial"/>
          <w:snapToGrid w:val="0"/>
          <w:lang w:eastAsia="en-US"/>
        </w:rPr>
        <w:tab/>
      </w:r>
      <w:r w:rsidR="00112D66">
        <w:rPr>
          <w:rFonts w:ascii="Arial" w:hAnsi="Arial" w:cs="Arial"/>
          <w:snapToGrid w:val="0"/>
          <w:lang w:eastAsia="en-US"/>
        </w:rPr>
        <w:tab/>
      </w:r>
      <w:r w:rsidRPr="00112D66">
        <w:rPr>
          <w:rFonts w:ascii="Arial" w:hAnsi="Arial" w:cs="Arial"/>
          <w:snapToGrid w:val="0"/>
          <w:lang w:eastAsia="en-US"/>
        </w:rPr>
        <w:t>(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Yılın</w:t>
      </w:r>
      <w:proofErr w:type="spellEnd"/>
      <w:r w:rsidR="002F5C3C" w:rsidRPr="00112D66">
        <w:rPr>
          <w:rFonts w:ascii="Arial" w:hAnsi="Arial" w:cs="Arial"/>
          <w:snapToGrid w:val="0"/>
          <w:lang w:eastAsia="en-US"/>
        </w:rPr>
        <w:t xml:space="preserve"> 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Yapımcısı</w:t>
      </w:r>
      <w:proofErr w:type="spellEnd"/>
      <w:r w:rsidRPr="00112D66">
        <w:rPr>
          <w:rFonts w:ascii="Arial" w:hAnsi="Arial" w:cs="Arial"/>
          <w:snapToGrid w:val="0"/>
          <w:lang w:eastAsia="en-US"/>
        </w:rPr>
        <w:t>)</w:t>
      </w:r>
    </w:p>
    <w:p w:rsidR="00B47049" w:rsidRPr="00112D66" w:rsidRDefault="00B47049" w:rsidP="00B47049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 w:rsidRPr="00112D66">
        <w:rPr>
          <w:rFonts w:ascii="Arial" w:hAnsi="Arial" w:cs="Arial"/>
          <w:snapToGrid w:val="0"/>
          <w:lang w:eastAsia="en-US"/>
        </w:rPr>
        <w:t>Best Packaging</w:t>
      </w:r>
      <w:r w:rsidRPr="00112D66">
        <w:rPr>
          <w:rFonts w:ascii="Arial" w:hAnsi="Arial" w:cs="Arial"/>
          <w:snapToGrid w:val="0"/>
          <w:lang w:eastAsia="en-US"/>
        </w:rPr>
        <w:tab/>
      </w:r>
      <w:r w:rsidRPr="00112D66">
        <w:rPr>
          <w:rFonts w:ascii="Arial" w:hAnsi="Arial" w:cs="Arial"/>
          <w:snapToGrid w:val="0"/>
          <w:lang w:eastAsia="en-US"/>
        </w:rPr>
        <w:tab/>
      </w:r>
      <w:r w:rsidRPr="00112D66">
        <w:rPr>
          <w:rFonts w:ascii="Arial" w:hAnsi="Arial" w:cs="Arial"/>
          <w:snapToGrid w:val="0"/>
          <w:lang w:eastAsia="en-US"/>
        </w:rPr>
        <w:tab/>
        <w:t xml:space="preserve">(En 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İyi</w:t>
      </w:r>
      <w:proofErr w:type="spellEnd"/>
      <w:r w:rsidR="002F5C3C" w:rsidRPr="00112D66">
        <w:rPr>
          <w:rFonts w:ascii="Arial" w:hAnsi="Arial" w:cs="Arial"/>
          <w:snapToGrid w:val="0"/>
          <w:lang w:eastAsia="en-US"/>
        </w:rPr>
        <w:t xml:space="preserve"> 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ürün</w:t>
      </w:r>
      <w:proofErr w:type="spellEnd"/>
      <w:r w:rsidRPr="00112D66">
        <w:rPr>
          <w:rFonts w:ascii="Arial" w:hAnsi="Arial" w:cs="Arial"/>
          <w:snapToGrid w:val="0"/>
          <w:lang w:eastAsia="en-US"/>
        </w:rPr>
        <w:t>/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Kapak</w:t>
      </w:r>
      <w:proofErr w:type="spellEnd"/>
      <w:r w:rsidRPr="00112D66">
        <w:rPr>
          <w:rFonts w:ascii="Arial" w:hAnsi="Arial" w:cs="Arial"/>
          <w:snapToGrid w:val="0"/>
          <w:lang w:eastAsia="en-US"/>
        </w:rPr>
        <w:t xml:space="preserve"> 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Tasarım</w:t>
      </w:r>
      <w:proofErr w:type="spellEnd"/>
      <w:r w:rsidRPr="00112D66">
        <w:rPr>
          <w:rFonts w:ascii="Arial" w:hAnsi="Arial" w:cs="Arial"/>
          <w:snapToGrid w:val="0"/>
          <w:lang w:eastAsia="en-US"/>
        </w:rPr>
        <w:t xml:space="preserve">, </w:t>
      </w:r>
      <w:proofErr w:type="spellStart"/>
      <w:r w:rsidRPr="00112D66">
        <w:rPr>
          <w:rFonts w:ascii="Arial" w:hAnsi="Arial" w:cs="Arial"/>
          <w:snapToGrid w:val="0"/>
          <w:lang w:eastAsia="en-US"/>
        </w:rPr>
        <w:t>Paket</w:t>
      </w:r>
      <w:proofErr w:type="spellEnd"/>
      <w:r w:rsidRPr="00112D66">
        <w:rPr>
          <w:rFonts w:ascii="Arial" w:hAnsi="Arial" w:cs="Arial"/>
          <w:snapToGrid w:val="0"/>
          <w:lang w:eastAsia="en-US"/>
        </w:rPr>
        <w:t>)</w:t>
      </w:r>
    </w:p>
    <w:p w:rsidR="00D4321C" w:rsidRPr="00112D66" w:rsidRDefault="00D4321C" w:rsidP="00112D66">
      <w:pPr>
        <w:pStyle w:val="AralkYok"/>
      </w:pPr>
    </w:p>
    <w:p w:rsidR="00731CC0" w:rsidRPr="00112D66" w:rsidRDefault="00731CC0" w:rsidP="00731CC0">
      <w:pPr>
        <w:rPr>
          <w:rFonts w:ascii="Arial" w:hAnsi="Arial" w:cs="Arial"/>
          <w:color w:val="000000"/>
          <w:sz w:val="24"/>
          <w:szCs w:val="24"/>
        </w:rPr>
      </w:pPr>
      <w:r w:rsidRPr="00112D66">
        <w:rPr>
          <w:rFonts w:ascii="Arial" w:hAnsi="Arial" w:cs="Arial"/>
          <w:color w:val="000000"/>
          <w:sz w:val="24"/>
          <w:szCs w:val="24"/>
        </w:rPr>
        <w:t xml:space="preserve">Rahman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Altın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Kelebeğin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Rüyası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Filmine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bestelediği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müzikler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ile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; 15. Milano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Uluslararası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Film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Festivalinde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>, (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İtalya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) "En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iyi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film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müziği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>", 13. World Soundtrack Academy, (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Belçika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>) “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Halkın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seçimi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” 46. SİYAD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Sinema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Ödülleri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"En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İyi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Müzik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19.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Kral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Türkiye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Müzik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Ödülleri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“En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İyi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Film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Müziği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Ödüllerine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layık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color w:val="000000"/>
          <w:sz w:val="24"/>
          <w:szCs w:val="24"/>
        </w:rPr>
        <w:t>görüldü</w:t>
      </w:r>
      <w:proofErr w:type="spellEnd"/>
      <w:r w:rsidRPr="00112D66">
        <w:rPr>
          <w:rFonts w:ascii="Arial" w:hAnsi="Arial" w:cs="Arial"/>
          <w:color w:val="000000"/>
          <w:sz w:val="24"/>
          <w:szCs w:val="24"/>
        </w:rPr>
        <w:t>.</w:t>
      </w:r>
    </w:p>
    <w:p w:rsidR="00731CC0" w:rsidRPr="00112D66" w:rsidRDefault="00731CC0" w:rsidP="00731CC0">
      <w:pPr>
        <w:autoSpaceDE w:val="0"/>
        <w:autoSpaceDN w:val="0"/>
        <w:adjustRightInd w:val="0"/>
        <w:rPr>
          <w:rFonts w:ascii="Arial" w:hAnsi="Arial" w:cs="Arial"/>
          <w:i/>
          <w:snapToGrid w:val="0"/>
          <w:sz w:val="24"/>
          <w:szCs w:val="24"/>
        </w:rPr>
      </w:pP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Bir</w:t>
      </w:r>
      <w:proofErr w:type="spellEnd"/>
      <w:r w:rsidR="002F5C3C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Türk</w:t>
      </w:r>
      <w:proofErr w:type="spellEnd"/>
      <w:r w:rsidR="002F5C3C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bestecisinin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Grammy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ödüllerine</w:t>
      </w:r>
      <w:proofErr w:type="spellEnd"/>
      <w:r w:rsidR="002F5C3C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bir</w:t>
      </w:r>
      <w:proofErr w:type="spellEnd"/>
      <w:r w:rsidR="002F5C3C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değil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, tam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dört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ayrı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dalda</w:t>
      </w:r>
      <w:proofErr w:type="spellEnd"/>
      <w:r w:rsid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aday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adayı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olması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adaylığının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kabulü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ve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sonuçta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bu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ödülün</w:t>
      </w:r>
      <w:proofErr w:type="spellEnd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ödüllerin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Türkiye’ye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getirilmesi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Türkiye’nin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yurtdışında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tanıtılmasına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büyük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bir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katkı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sağlayacak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,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Türk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müziğinin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>markalaşmasına</w:t>
      </w:r>
      <w:proofErr w:type="spellEnd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>yardımcı</w:t>
      </w:r>
      <w:proofErr w:type="spellEnd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>olacak</w:t>
      </w:r>
      <w:proofErr w:type="spellEnd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 xml:space="preserve">, </w:t>
      </w:r>
      <w:proofErr w:type="spellStart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>ve</w:t>
      </w:r>
      <w:proofErr w:type="spellEnd"/>
      <w:r w:rsidR="00B47049"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100’ncü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yılını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kutlayan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Türk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Sinemasını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da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gerçek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anlamda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taçlandıracak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bir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başarı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Pr="00112D66">
        <w:rPr>
          <w:rFonts w:ascii="Arial" w:hAnsi="Arial" w:cs="Arial"/>
          <w:i/>
          <w:snapToGrid w:val="0"/>
          <w:sz w:val="24"/>
          <w:szCs w:val="24"/>
        </w:rPr>
        <w:t>olacaktır</w:t>
      </w:r>
      <w:proofErr w:type="spellEnd"/>
      <w:r w:rsidRPr="00112D66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731CC0" w:rsidRPr="00112D66" w:rsidRDefault="00731CC0" w:rsidP="00731CC0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</w:pP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Altın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İngiltere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İtalya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İspanya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Yunanistan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ABD 'de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yayınlanan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2013 Film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Müziği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listelerinde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"1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numara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olmuş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ilk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tek</w:t>
      </w:r>
      <w:proofErr w:type="spellEnd"/>
      <w:r w:rsidR="002F5C3C"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Türk</w:t>
      </w:r>
      <w:proofErr w:type="spellEnd"/>
      <w:r w:rsidR="002F5C3C"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besteci</w:t>
      </w:r>
      <w:proofErr w:type="spellEnd"/>
      <w:r w:rsidR="002F5C3C"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ünvanına</w:t>
      </w:r>
      <w:proofErr w:type="spellEnd"/>
      <w:r w:rsidR="002F5C3C"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sahip</w:t>
      </w:r>
      <w:proofErr w:type="spellEnd"/>
      <w:r w:rsidRPr="00112D66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  <w:t>.</w:t>
      </w:r>
    </w:p>
    <w:p w:rsidR="00731CC0" w:rsidRPr="00112D66" w:rsidRDefault="00731CC0" w:rsidP="00731CC0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tr-TR"/>
        </w:rPr>
      </w:pPr>
    </w:p>
    <w:p w:rsidR="00E807BC" w:rsidRPr="00112D66" w:rsidRDefault="00E807BC" w:rsidP="00E807BC">
      <w:pPr>
        <w:pStyle w:val="ListeParagraf"/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Rahman </w:t>
      </w:r>
      <w:proofErr w:type="spellStart"/>
      <w:r w:rsidRPr="00112D66">
        <w:rPr>
          <w:rFonts w:ascii="Arial" w:eastAsia="Calibri" w:hAnsi="Arial" w:cs="Arial"/>
        </w:rPr>
        <w:t>Altın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Kimdir</w:t>
      </w:r>
      <w:proofErr w:type="spellEnd"/>
      <w:r w:rsidRPr="00112D66">
        <w:rPr>
          <w:rFonts w:ascii="Arial" w:eastAsia="Calibri" w:hAnsi="Arial" w:cs="Arial"/>
        </w:rPr>
        <w:t>?</w:t>
      </w:r>
    </w:p>
    <w:p w:rsidR="00E807BC" w:rsidRPr="00112D66" w:rsidRDefault="00E807BC" w:rsidP="00E807BC">
      <w:pPr>
        <w:pStyle w:val="ListeParagraf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31CC0" w:rsidRPr="00112D66" w:rsidRDefault="00731CC0" w:rsidP="00731CC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Rahman </w:t>
      </w:r>
      <w:proofErr w:type="spellStart"/>
      <w:r w:rsidRPr="00112D66">
        <w:rPr>
          <w:rFonts w:ascii="Arial" w:eastAsia="Calibri" w:hAnsi="Arial" w:cs="Arial"/>
        </w:rPr>
        <w:t>Altın</w:t>
      </w:r>
      <w:proofErr w:type="spellEnd"/>
      <w:r w:rsidRPr="00112D66">
        <w:rPr>
          <w:rFonts w:ascii="Arial" w:eastAsia="Calibri" w:hAnsi="Arial" w:cs="Arial"/>
        </w:rPr>
        <w:t xml:space="preserve"> 2009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Amerika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Birleşik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Devletleri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tarafından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sanat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alanında</w:t>
      </w:r>
      <w:proofErr w:type="spellEnd"/>
      <w:r w:rsidRPr="00112D66">
        <w:rPr>
          <w:rFonts w:ascii="Arial" w:eastAsia="Calibri" w:hAnsi="Arial" w:cs="Arial"/>
        </w:rPr>
        <w:t xml:space="preserve"> “</w:t>
      </w:r>
      <w:proofErr w:type="spellStart"/>
      <w:r w:rsidRPr="00112D66">
        <w:rPr>
          <w:rFonts w:ascii="Arial" w:eastAsia="Calibri" w:hAnsi="Arial" w:cs="Arial"/>
          <w:b/>
          <w:bCs/>
        </w:rPr>
        <w:t>Olağanüstü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Yetenek</w:t>
      </w:r>
      <w:proofErr w:type="spellEnd"/>
      <w:r w:rsidRPr="00112D66">
        <w:rPr>
          <w:rFonts w:ascii="Arial" w:eastAsia="Calibri" w:hAnsi="Arial" w:cs="Arial"/>
        </w:rPr>
        <w:t xml:space="preserve">” </w:t>
      </w:r>
      <w:proofErr w:type="spellStart"/>
      <w:r w:rsidRPr="00112D66">
        <w:rPr>
          <w:rFonts w:ascii="Arial" w:eastAsia="Calibri" w:hAnsi="Arial" w:cs="Arial"/>
        </w:rPr>
        <w:t>statüsünden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verilen</w:t>
      </w:r>
      <w:proofErr w:type="spellEnd"/>
      <w:r w:rsidRPr="00112D66">
        <w:rPr>
          <w:rFonts w:ascii="Arial" w:eastAsia="Calibri" w:hAnsi="Arial" w:cs="Arial"/>
        </w:rPr>
        <w:t xml:space="preserve"> Green </w:t>
      </w:r>
      <w:proofErr w:type="spellStart"/>
      <w:r w:rsidRPr="00112D66">
        <w:rPr>
          <w:rFonts w:ascii="Arial" w:eastAsia="Calibri" w:hAnsi="Arial" w:cs="Arial"/>
        </w:rPr>
        <w:t>Card’a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layık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görülmüştür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12D66">
        <w:rPr>
          <w:rFonts w:ascii="Arial" w:eastAsia="Calibri" w:hAnsi="Arial" w:cs="Arial"/>
        </w:rPr>
        <w:t xml:space="preserve">2002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>ASCAP (</w:t>
      </w:r>
      <w:proofErr w:type="spellStart"/>
      <w:r w:rsidRPr="00112D66">
        <w:rPr>
          <w:rFonts w:ascii="Arial" w:eastAsia="Calibri" w:hAnsi="Arial" w:cs="Arial"/>
          <w:b/>
          <w:bCs/>
        </w:rPr>
        <w:t>Amerikan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Besteciler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Yayıncılar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ve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Yazarlar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Birliği</w:t>
      </w:r>
      <w:proofErr w:type="spellEnd"/>
      <w:r w:rsidRPr="00112D66">
        <w:rPr>
          <w:rFonts w:ascii="Arial" w:eastAsia="Calibri" w:hAnsi="Arial" w:cs="Arial"/>
        </w:rPr>
        <w:t>) ve</w:t>
      </w:r>
      <w:r w:rsidRPr="00112D66">
        <w:rPr>
          <w:rFonts w:ascii="Arial" w:eastAsia="Calibri" w:hAnsi="Arial" w:cs="Arial"/>
          <w:b/>
          <w:bCs/>
        </w:rPr>
        <w:t xml:space="preserve">20th Century Fox </w:t>
      </w:r>
      <w:proofErr w:type="spellStart"/>
      <w:r w:rsidRPr="00112D66">
        <w:rPr>
          <w:rFonts w:ascii="Arial" w:eastAsia="Calibri" w:hAnsi="Arial" w:cs="Arial"/>
        </w:rPr>
        <w:t>tarafından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düzenlenen</w:t>
      </w:r>
      <w:proofErr w:type="spellEnd"/>
      <w:r w:rsidRPr="00112D66">
        <w:rPr>
          <w:rFonts w:ascii="Arial" w:eastAsia="Calibri" w:hAnsi="Arial" w:cs="Arial"/>
        </w:rPr>
        <w:t>, FILM SCORING</w:t>
      </w:r>
      <w:r w:rsidR="00D4321C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</w:rPr>
        <w:t>WORK</w:t>
      </w:r>
      <w:r w:rsidR="00D4321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SHOP’una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tüm</w:t>
      </w:r>
      <w:proofErr w:type="spellEnd"/>
      <w:r w:rsidR="002F5C3C"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dünyadan</w:t>
      </w:r>
      <w:proofErr w:type="spellEnd"/>
      <w:r w:rsidR="002F5C3C"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seçilen</w:t>
      </w:r>
      <w:proofErr w:type="spellEnd"/>
      <w:r w:rsidRPr="00112D66">
        <w:rPr>
          <w:rFonts w:ascii="Arial" w:eastAsia="Calibri" w:hAnsi="Arial" w:cs="Arial"/>
          <w:bCs/>
        </w:rPr>
        <w:t xml:space="preserve"> 10 film </w:t>
      </w:r>
      <w:proofErr w:type="spellStart"/>
      <w:r w:rsidRPr="00112D66">
        <w:rPr>
          <w:rFonts w:ascii="Arial" w:eastAsia="Calibri" w:hAnsi="Arial" w:cs="Arial"/>
          <w:bCs/>
        </w:rPr>
        <w:t>müziği</w:t>
      </w:r>
      <w:proofErr w:type="spellEnd"/>
      <w:r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bestecisinden</w:t>
      </w:r>
      <w:proofErr w:type="spellEnd"/>
      <w:r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biri</w:t>
      </w:r>
      <w:proofErr w:type="spellEnd"/>
      <w:r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Cs/>
        </w:rPr>
        <w:t>olarak</w:t>
      </w:r>
      <w:proofErr w:type="spellEnd"/>
      <w:r w:rsidRPr="00112D66">
        <w:rPr>
          <w:rFonts w:ascii="Arial" w:eastAsia="Calibri" w:hAnsi="Arial" w:cs="Arial"/>
          <w:bCs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davet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edilmiş</w:t>
      </w:r>
      <w:proofErr w:type="spellEnd"/>
      <w:r w:rsidRPr="00112D66">
        <w:rPr>
          <w:rFonts w:ascii="Arial" w:eastAsia="Calibri" w:hAnsi="Arial" w:cs="Arial"/>
        </w:rPr>
        <w:t>,</w:t>
      </w:r>
      <w:r w:rsidR="00DC4525" w:rsidRPr="00112D66">
        <w:rPr>
          <w:rFonts w:ascii="Arial" w:eastAsia="Calibri" w:hAnsi="Arial" w:cs="Arial"/>
          <w:b/>
        </w:rPr>
        <w:t xml:space="preserve"> </w:t>
      </w:r>
      <w:proofErr w:type="spellStart"/>
      <w:r w:rsidR="00DC4525" w:rsidRPr="00112D66">
        <w:rPr>
          <w:rFonts w:ascii="Arial" w:eastAsia="Calibri" w:hAnsi="Arial" w:cs="Arial"/>
          <w:b/>
        </w:rPr>
        <w:t>Kültür</w:t>
      </w:r>
      <w:proofErr w:type="spellEnd"/>
      <w:r w:rsidR="00DC4525" w:rsidRPr="00112D66">
        <w:rPr>
          <w:rFonts w:ascii="Arial" w:eastAsia="Calibri" w:hAnsi="Arial" w:cs="Arial"/>
          <w:b/>
        </w:rPr>
        <w:t xml:space="preserve"> </w:t>
      </w:r>
      <w:proofErr w:type="spellStart"/>
      <w:r w:rsidR="00DC4525" w:rsidRPr="00112D66">
        <w:rPr>
          <w:rFonts w:ascii="Arial" w:eastAsia="Calibri" w:hAnsi="Arial" w:cs="Arial"/>
          <w:b/>
        </w:rPr>
        <w:t>ve</w:t>
      </w:r>
      <w:proofErr w:type="spellEnd"/>
      <w:r w:rsidR="00DC4525" w:rsidRPr="00112D66">
        <w:rPr>
          <w:rFonts w:ascii="Arial" w:eastAsia="Calibri" w:hAnsi="Arial" w:cs="Arial"/>
          <w:b/>
        </w:rPr>
        <w:t xml:space="preserve"> </w:t>
      </w:r>
      <w:proofErr w:type="spellStart"/>
      <w:r w:rsidR="00DC4525" w:rsidRPr="00112D66">
        <w:rPr>
          <w:rFonts w:ascii="Arial" w:eastAsia="Calibri" w:hAnsi="Arial" w:cs="Arial"/>
          <w:b/>
        </w:rPr>
        <w:t>Turizm</w:t>
      </w:r>
      <w:proofErr w:type="spellEnd"/>
      <w:r w:rsidR="00DC4525" w:rsidRPr="00112D66">
        <w:rPr>
          <w:rFonts w:ascii="Arial" w:eastAsia="Calibri" w:hAnsi="Arial" w:cs="Arial"/>
          <w:b/>
        </w:rPr>
        <w:t xml:space="preserve"> </w:t>
      </w:r>
      <w:proofErr w:type="spellStart"/>
      <w:r w:rsidR="00DC4525" w:rsidRPr="00112D66">
        <w:rPr>
          <w:rFonts w:ascii="Arial" w:eastAsia="Calibri" w:hAnsi="Arial" w:cs="Arial"/>
          <w:b/>
        </w:rPr>
        <w:t>Bakanlığı</w:t>
      </w:r>
      <w:r w:rsidRPr="00112D66">
        <w:rPr>
          <w:rFonts w:ascii="Arial" w:eastAsia="Calibri" w:hAnsi="Arial" w:cs="Arial"/>
          <w:b/>
        </w:rPr>
        <w:t>nca</w:t>
      </w:r>
      <w:proofErr w:type="spellEnd"/>
      <w:r w:rsidRPr="00112D66">
        <w:rPr>
          <w:rFonts w:ascii="Arial" w:eastAsia="Calibri" w:hAnsi="Arial" w:cs="Arial"/>
          <w:b/>
        </w:rPr>
        <w:t xml:space="preserve"> </w:t>
      </w:r>
      <w:r w:rsidR="00DC4525" w:rsidRPr="00112D66">
        <w:rPr>
          <w:rFonts w:ascii="Arial" w:eastAsia="Calibri" w:hAnsi="Arial" w:cs="Arial"/>
        </w:rPr>
        <w:t xml:space="preserve">da </w:t>
      </w:r>
      <w:proofErr w:type="spellStart"/>
      <w:r w:rsidR="00DC4525" w:rsidRPr="00112D66">
        <w:rPr>
          <w:rFonts w:ascii="Arial" w:eastAsia="Calibri" w:hAnsi="Arial" w:cs="Arial"/>
        </w:rPr>
        <w:t>desteklenen</w:t>
      </w:r>
      <w:proofErr w:type="spellEnd"/>
      <w:r w:rsidR="00DC4525" w:rsidRPr="00112D66">
        <w:rPr>
          <w:rFonts w:ascii="Arial" w:eastAsia="Calibri" w:hAnsi="Arial" w:cs="Arial"/>
        </w:rPr>
        <w:t xml:space="preserve"> </w:t>
      </w:r>
      <w:proofErr w:type="spellStart"/>
      <w:r w:rsidR="00DC4525" w:rsidRPr="00112D66">
        <w:rPr>
          <w:rFonts w:ascii="Arial" w:eastAsia="Calibri" w:hAnsi="Arial" w:cs="Arial"/>
        </w:rPr>
        <w:t>sanatçı</w:t>
      </w:r>
      <w:proofErr w:type="spellEnd"/>
      <w:r w:rsidRPr="00112D66">
        <w:rPr>
          <w:rFonts w:ascii="Arial" w:eastAsia="Calibri" w:hAnsi="Arial" w:cs="Arial"/>
        </w:rPr>
        <w:t>,</w:t>
      </w:r>
      <w:r w:rsid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lastRenderedPageBreak/>
        <w:t>Amerikan</w:t>
      </w:r>
      <w:proofErr w:type="spellEnd"/>
      <w:r w:rsidRPr="00112D66">
        <w:rPr>
          <w:rFonts w:ascii="Arial" w:eastAsia="Calibri" w:hAnsi="Arial" w:cs="Arial"/>
        </w:rPr>
        <w:t xml:space="preserve"> Film </w:t>
      </w:r>
      <w:proofErr w:type="spellStart"/>
      <w:r w:rsidRPr="00112D66">
        <w:rPr>
          <w:rFonts w:ascii="Arial" w:eastAsia="Calibri" w:hAnsi="Arial" w:cs="Arial"/>
        </w:rPr>
        <w:t>Müziği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Endüstrisinin</w:t>
      </w:r>
      <w:proofErr w:type="spellEnd"/>
      <w:r w:rsidRPr="00112D66">
        <w:rPr>
          <w:rFonts w:ascii="Arial" w:eastAsia="Calibri" w:hAnsi="Arial" w:cs="Arial"/>
        </w:rPr>
        <w:t xml:space="preserve"> en </w:t>
      </w:r>
      <w:proofErr w:type="spellStart"/>
      <w:r w:rsidRPr="00112D66">
        <w:rPr>
          <w:rFonts w:ascii="Arial" w:eastAsia="Calibri" w:hAnsi="Arial" w:cs="Arial"/>
        </w:rPr>
        <w:t>prestijli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organizasyonu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kabul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edilen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bu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etkinlik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esnasında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yaptığı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çalışmalar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ile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Hollywood’daki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önemli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direktörlerinin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dikkatini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çekmiştir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2013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proofErr w:type="gramStart"/>
      <w:r w:rsidRPr="00112D66">
        <w:rPr>
          <w:rFonts w:ascii="Arial" w:eastAsia="Calibri" w:hAnsi="Arial" w:cs="Arial"/>
        </w:rPr>
        <w:t>Türkiye'nin</w:t>
      </w:r>
      <w:proofErr w:type="spellEnd"/>
      <w:proofErr w:type="gram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bugüne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kadar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yapılmış</w:t>
      </w:r>
      <w:proofErr w:type="spellEnd"/>
      <w:r w:rsidRPr="00112D66">
        <w:rPr>
          <w:rFonts w:ascii="Arial" w:eastAsia="Calibri" w:hAnsi="Arial" w:cs="Arial"/>
        </w:rPr>
        <w:t xml:space="preserve"> en </w:t>
      </w:r>
      <w:proofErr w:type="spellStart"/>
      <w:r w:rsidRPr="00112D66">
        <w:rPr>
          <w:rFonts w:ascii="Arial" w:eastAsia="Calibri" w:hAnsi="Arial" w:cs="Arial"/>
        </w:rPr>
        <w:t>büyük</w:t>
      </w:r>
      <w:proofErr w:type="spellEnd"/>
      <w:r w:rsidRPr="00112D66">
        <w:rPr>
          <w:rFonts w:ascii="Arial" w:eastAsia="Calibri" w:hAnsi="Arial" w:cs="Arial"/>
        </w:rPr>
        <w:t xml:space="preserve"> film </w:t>
      </w:r>
      <w:proofErr w:type="spellStart"/>
      <w:r w:rsidRPr="00112D66">
        <w:rPr>
          <w:rFonts w:ascii="Arial" w:eastAsia="Calibri" w:hAnsi="Arial" w:cs="Arial"/>
        </w:rPr>
        <w:t>prodüksiyonu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olan</w:t>
      </w:r>
      <w:proofErr w:type="spellEnd"/>
      <w:r w:rsidRPr="00112D66">
        <w:rPr>
          <w:rFonts w:ascii="Arial" w:eastAsia="Calibri" w:hAnsi="Arial" w:cs="Arial"/>
        </w:rPr>
        <w:t xml:space="preserve"> "</w:t>
      </w:r>
      <w:proofErr w:type="spellStart"/>
      <w:r w:rsidRPr="00112D66">
        <w:rPr>
          <w:rFonts w:ascii="Arial" w:eastAsia="Calibri" w:hAnsi="Arial" w:cs="Arial"/>
        </w:rPr>
        <w:t>Kelebeğin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Rüyası</w:t>
      </w:r>
      <w:proofErr w:type="spellEnd"/>
      <w:r w:rsidRPr="00112D66">
        <w:rPr>
          <w:rFonts w:ascii="Arial" w:eastAsia="Calibri" w:hAnsi="Arial" w:cs="Arial"/>
        </w:rPr>
        <w:t xml:space="preserve">" </w:t>
      </w:r>
      <w:proofErr w:type="spellStart"/>
      <w:r w:rsidRPr="00112D66">
        <w:rPr>
          <w:rFonts w:ascii="Arial" w:eastAsia="Calibri" w:hAnsi="Arial" w:cs="Arial"/>
        </w:rPr>
        <w:t>filminin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müziklerini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bestelemiştir</w:t>
      </w:r>
      <w:proofErr w:type="spellEnd"/>
      <w:r w:rsidRPr="00112D66">
        <w:rPr>
          <w:rFonts w:ascii="Arial" w:eastAsia="Calibri" w:hAnsi="Arial" w:cs="Arial"/>
        </w:rPr>
        <w:t xml:space="preserve">. 2013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filmin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vizyona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girmesinden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hemen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sonra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yayımlanan</w:t>
      </w:r>
      <w:proofErr w:type="spellEnd"/>
      <w:r w:rsidRPr="00112D66">
        <w:rPr>
          <w:rFonts w:ascii="Arial" w:eastAsia="Calibri" w:hAnsi="Arial" w:cs="Arial"/>
        </w:rPr>
        <w:t xml:space="preserve"> "</w:t>
      </w:r>
      <w:proofErr w:type="spellStart"/>
      <w:r w:rsidRPr="00112D66">
        <w:rPr>
          <w:rFonts w:ascii="Arial" w:eastAsia="Calibri" w:hAnsi="Arial" w:cs="Arial"/>
        </w:rPr>
        <w:t>Kelebeğin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Rüyası</w:t>
      </w:r>
      <w:proofErr w:type="spellEnd"/>
      <w:r w:rsidRPr="00112D66">
        <w:rPr>
          <w:rFonts w:ascii="Arial" w:eastAsia="Calibri" w:hAnsi="Arial" w:cs="Arial"/>
        </w:rPr>
        <w:t xml:space="preserve">" Soundtrack </w:t>
      </w:r>
      <w:proofErr w:type="spellStart"/>
      <w:r w:rsidRPr="00112D66">
        <w:rPr>
          <w:rFonts w:ascii="Arial" w:eastAsia="Calibri" w:hAnsi="Arial" w:cs="Arial"/>
        </w:rPr>
        <w:t>albümü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112D66">
        <w:rPr>
          <w:rFonts w:ascii="Arial" w:eastAsia="Calibri" w:hAnsi="Arial" w:cs="Arial"/>
        </w:rPr>
        <w:t>Dünya’dave</w:t>
      </w:r>
      <w:proofErr w:type="spellEnd"/>
      <w:proofErr w:type="gram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Türkiye’de</w:t>
      </w:r>
      <w:proofErr w:type="spellEnd"/>
      <w:r w:rsidRPr="00112D66">
        <w:rPr>
          <w:rFonts w:ascii="Arial" w:eastAsia="Calibri" w:hAnsi="Arial" w:cs="Arial"/>
        </w:rPr>
        <w:t xml:space="preserve">, Film </w:t>
      </w:r>
      <w:proofErr w:type="spellStart"/>
      <w:r w:rsidRPr="00112D66">
        <w:rPr>
          <w:rFonts w:ascii="Arial" w:eastAsia="Calibri" w:hAnsi="Arial" w:cs="Arial"/>
        </w:rPr>
        <w:t>Müziği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listelerinde</w:t>
      </w:r>
      <w:proofErr w:type="spellEnd"/>
      <w:r w:rsidRPr="00112D66">
        <w:rPr>
          <w:rFonts w:ascii="Arial" w:eastAsia="Calibri" w:hAnsi="Arial" w:cs="Arial"/>
        </w:rPr>
        <w:t xml:space="preserve"> 1 </w:t>
      </w:r>
      <w:proofErr w:type="spellStart"/>
      <w:r w:rsidRPr="00112D66">
        <w:rPr>
          <w:rFonts w:ascii="Arial" w:eastAsia="Calibri" w:hAnsi="Arial" w:cs="Arial"/>
        </w:rPr>
        <w:t>numara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olmuştur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2011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LucasFilm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bestelerini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‘STAR WARS - </w:t>
      </w:r>
      <w:proofErr w:type="spellStart"/>
      <w:r w:rsidRPr="00112D66">
        <w:rPr>
          <w:rFonts w:ascii="Arial" w:eastAsia="Calibri" w:hAnsi="Arial" w:cs="Arial"/>
          <w:b/>
          <w:bCs/>
          <w:i/>
          <w:iCs/>
        </w:rPr>
        <w:t>Bluray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’ </w:t>
      </w:r>
      <w:proofErr w:type="spellStart"/>
      <w:r w:rsidRPr="00112D66">
        <w:rPr>
          <w:rFonts w:ascii="Arial" w:eastAsia="Calibri" w:hAnsi="Arial" w:cs="Arial"/>
        </w:rPr>
        <w:t>tanıtım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reklam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filmlerinde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kullanmıştır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</w:rPr>
      </w:pPr>
      <w:r w:rsidRPr="00112D66">
        <w:rPr>
          <w:rFonts w:ascii="Arial" w:eastAsia="Calibri" w:hAnsi="Arial" w:cs="Arial"/>
        </w:rPr>
        <w:t xml:space="preserve">2013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 xml:space="preserve">Iron Man 3 </w:t>
      </w:r>
      <w:proofErr w:type="spellStart"/>
      <w:r w:rsidR="002F5C3C" w:rsidRPr="00112D66">
        <w:rPr>
          <w:rFonts w:ascii="Arial" w:eastAsia="Calibri" w:hAnsi="Arial" w:cs="Arial"/>
        </w:rPr>
        <w:t>filmi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="002F5C3C" w:rsidRPr="00112D66">
        <w:rPr>
          <w:rFonts w:ascii="Arial" w:eastAsia="Calibri" w:hAnsi="Arial" w:cs="Arial"/>
        </w:rPr>
        <w:t>i</w:t>
      </w:r>
      <w:r w:rsidRPr="00112D66">
        <w:rPr>
          <w:rFonts w:ascii="Arial" w:eastAsia="Calibri" w:hAnsi="Arial" w:cs="Arial"/>
        </w:rPr>
        <w:t>çin</w:t>
      </w:r>
      <w:proofErr w:type="spellEnd"/>
      <w:r w:rsidRPr="00112D66">
        <w:rPr>
          <w:rFonts w:ascii="Arial" w:eastAsia="Calibri" w:hAnsi="Arial" w:cs="Arial"/>
        </w:rPr>
        <w:t xml:space="preserve"> ‘</w:t>
      </w:r>
      <w:r w:rsidRPr="00112D66">
        <w:rPr>
          <w:rFonts w:ascii="Arial" w:eastAsia="Calibri" w:hAnsi="Arial" w:cs="Arial"/>
          <w:b/>
          <w:bCs/>
          <w:i/>
          <w:iCs/>
        </w:rPr>
        <w:t>Iron Man 3 Statue</w:t>
      </w:r>
      <w:r w:rsidRPr="00112D66">
        <w:rPr>
          <w:rFonts w:ascii="Arial" w:eastAsia="Calibri" w:hAnsi="Arial" w:cs="Arial"/>
          <w:i/>
          <w:iCs/>
        </w:rPr>
        <w:t xml:space="preserve">’ </w:t>
      </w:r>
      <w:r w:rsidRPr="00112D66">
        <w:rPr>
          <w:rFonts w:ascii="Arial" w:eastAsia="Calibri" w:hAnsi="Arial" w:cs="Arial"/>
        </w:rPr>
        <w:t xml:space="preserve">web </w:t>
      </w:r>
      <w:proofErr w:type="spellStart"/>
      <w:r w:rsidRPr="00112D66">
        <w:rPr>
          <w:rFonts w:ascii="Arial" w:eastAsia="Calibri" w:hAnsi="Arial" w:cs="Arial"/>
        </w:rPr>
        <w:t>sitesinin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müziklerini</w:t>
      </w:r>
      <w:proofErr w:type="spellEnd"/>
      <w:r w:rsid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bestelemiştir</w:t>
      </w:r>
      <w:proofErr w:type="spellEnd"/>
      <w:r w:rsidRPr="00112D66">
        <w:rPr>
          <w:rFonts w:ascii="Arial" w:eastAsia="Calibri" w:hAnsi="Arial" w:cs="Arial"/>
        </w:rPr>
        <w:t>.</w:t>
      </w:r>
      <w:r w:rsidR="00112D66">
        <w:rPr>
          <w:rFonts w:ascii="Arial" w:eastAsia="Calibri" w:hAnsi="Arial" w:cs="Arial"/>
        </w:rPr>
        <w:t xml:space="preserve"> 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12D66">
        <w:rPr>
          <w:rFonts w:ascii="Arial" w:eastAsia="Calibri" w:hAnsi="Arial" w:cs="Arial"/>
        </w:rPr>
        <w:t xml:space="preserve">2012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Hollywood’un</w:t>
      </w:r>
      <w:proofErr w:type="spellEnd"/>
      <w:r w:rsidRPr="00112D66">
        <w:rPr>
          <w:rFonts w:ascii="Arial" w:eastAsia="Calibri" w:hAnsi="Arial" w:cs="Arial"/>
        </w:rPr>
        <w:t xml:space="preserve"> en </w:t>
      </w:r>
      <w:proofErr w:type="spellStart"/>
      <w:r w:rsidRPr="00112D66">
        <w:rPr>
          <w:rFonts w:ascii="Arial" w:eastAsia="Calibri" w:hAnsi="Arial" w:cs="Arial"/>
        </w:rPr>
        <w:t>büyük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prodüksiyonlarından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biri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olan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‘THE AMAZING SPIDERMAN’ </w:t>
      </w:r>
      <w:proofErr w:type="spellStart"/>
      <w:r w:rsidRPr="00112D66">
        <w:rPr>
          <w:rFonts w:ascii="Arial" w:eastAsia="Calibri" w:hAnsi="Arial" w:cs="Arial"/>
        </w:rPr>
        <w:t>filminin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kamera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arkası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belgeselinin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müziklerinibestelemiştir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  <w:b/>
          <w:bCs/>
        </w:rPr>
        <w:t xml:space="preserve">İstanbul 2020 </w:t>
      </w:r>
      <w:proofErr w:type="spellStart"/>
      <w:r w:rsidRPr="00112D66">
        <w:rPr>
          <w:rFonts w:ascii="Arial" w:eastAsia="Calibri" w:hAnsi="Arial" w:cs="Arial"/>
          <w:b/>
          <w:bCs/>
        </w:rPr>
        <w:t>Olimpiyat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başvuru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kampanyası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filmlerinin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müziklerini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bestelemiştir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12D66">
        <w:rPr>
          <w:rFonts w:ascii="Arial" w:eastAsia="Calibri" w:hAnsi="Arial" w:cs="Arial"/>
        </w:rPr>
        <w:t xml:space="preserve">2011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>‘Dark Knight Rises’</w:t>
      </w:r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>‘Mission Impossible 4’</w:t>
      </w:r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>‘Man in Black 3’</w:t>
      </w:r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 xml:space="preserve">‘Lone Ranger’ </w:t>
      </w:r>
      <w:proofErr w:type="spellStart"/>
      <w:r w:rsidRPr="00112D66">
        <w:rPr>
          <w:rFonts w:ascii="Arial" w:eastAsia="Calibri" w:hAnsi="Arial" w:cs="Arial"/>
        </w:rPr>
        <w:t>filmlerinin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tanıtım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kampanyaları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fragmanları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içinmüzikler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bestelemiştir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12D66">
        <w:rPr>
          <w:rFonts w:ascii="Arial" w:eastAsia="Calibri" w:hAnsi="Arial" w:cs="Arial"/>
        </w:rPr>
        <w:t xml:space="preserve">2010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HBO </w:t>
      </w:r>
      <w:proofErr w:type="spellStart"/>
      <w:r w:rsidRPr="00112D66">
        <w:rPr>
          <w:rFonts w:ascii="Arial" w:eastAsia="Calibri" w:hAnsi="Arial" w:cs="Arial"/>
        </w:rPr>
        <w:t>için</w:t>
      </w:r>
      <w:proofErr w:type="spellEnd"/>
      <w:r w:rsidRPr="00112D66">
        <w:rPr>
          <w:rFonts w:ascii="Arial" w:eastAsia="Calibri" w:hAnsi="Arial" w:cs="Arial"/>
        </w:rPr>
        <w:t xml:space="preserve">, Steven </w:t>
      </w:r>
      <w:proofErr w:type="spellStart"/>
      <w:r w:rsidRPr="00112D66">
        <w:rPr>
          <w:rFonts w:ascii="Arial" w:eastAsia="Calibri" w:hAnsi="Arial" w:cs="Arial"/>
        </w:rPr>
        <w:t>Spielberg’in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prodüktörlüğünü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üstlendiği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‘THE PACIFIC’ </w:t>
      </w:r>
      <w:r w:rsidRPr="00112D66">
        <w:rPr>
          <w:rFonts w:ascii="Arial" w:eastAsia="Calibri" w:hAnsi="Arial" w:cs="Arial"/>
        </w:rPr>
        <w:t xml:space="preserve">TV </w:t>
      </w:r>
      <w:proofErr w:type="spellStart"/>
      <w:r w:rsidRPr="00112D66">
        <w:rPr>
          <w:rFonts w:ascii="Arial" w:eastAsia="Calibri" w:hAnsi="Arial" w:cs="Arial"/>
        </w:rPr>
        <w:t>serisinin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‘THE SPECIAL RELATIONSHIP’ </w:t>
      </w:r>
      <w:proofErr w:type="spellStart"/>
      <w:r w:rsidRPr="00112D66">
        <w:rPr>
          <w:rFonts w:ascii="Arial" w:eastAsia="Calibri" w:hAnsi="Arial" w:cs="Arial"/>
        </w:rPr>
        <w:t>adlı</w:t>
      </w:r>
      <w:proofErr w:type="spellEnd"/>
      <w:r w:rsidRPr="00112D66">
        <w:rPr>
          <w:rFonts w:ascii="Arial" w:eastAsia="Calibri" w:hAnsi="Arial" w:cs="Arial"/>
        </w:rPr>
        <w:t xml:space="preserve"> TV </w:t>
      </w:r>
      <w:proofErr w:type="spellStart"/>
      <w:r w:rsidRPr="00112D66">
        <w:rPr>
          <w:rFonts w:ascii="Arial" w:eastAsia="Calibri" w:hAnsi="Arial" w:cs="Arial"/>
        </w:rPr>
        <w:t>filminin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tanıtım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fragmanları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TV </w:t>
      </w:r>
      <w:proofErr w:type="spellStart"/>
      <w:r w:rsidRPr="00112D66">
        <w:rPr>
          <w:rFonts w:ascii="Arial" w:eastAsia="Calibri" w:hAnsi="Arial" w:cs="Arial"/>
        </w:rPr>
        <w:t>tanıtım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kampanyaları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için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bestelemiştir</w:t>
      </w:r>
      <w:proofErr w:type="spellEnd"/>
      <w:proofErr w:type="gramStart"/>
      <w:r w:rsidRPr="00112D66">
        <w:rPr>
          <w:rFonts w:ascii="Arial" w:eastAsia="Calibri" w:hAnsi="Arial" w:cs="Arial"/>
        </w:rPr>
        <w:t>..</w:t>
      </w:r>
      <w:proofErr w:type="gramEnd"/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12D66">
        <w:rPr>
          <w:rFonts w:ascii="Arial" w:eastAsia="Calibri" w:hAnsi="Arial" w:cs="Arial"/>
        </w:rPr>
        <w:t xml:space="preserve">2003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2004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dünyaca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ünlü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Türk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moda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tasarımcısı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BAHAR </w:t>
      </w:r>
      <w:proofErr w:type="spellStart"/>
      <w:r w:rsidRPr="00112D66">
        <w:rPr>
          <w:rFonts w:ascii="Arial" w:eastAsia="Calibri" w:hAnsi="Arial" w:cs="Arial"/>
          <w:b/>
          <w:bCs/>
        </w:rPr>
        <w:t>KORÇAN</w:t>
      </w:r>
      <w:r w:rsidRPr="00112D66">
        <w:rPr>
          <w:rFonts w:ascii="Arial" w:eastAsia="Calibri" w:hAnsi="Arial" w:cs="Arial"/>
        </w:rPr>
        <w:t>’ın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NEW YORK FASHION WEEK </w:t>
      </w:r>
      <w:proofErr w:type="spellStart"/>
      <w:r w:rsidRPr="00112D66">
        <w:rPr>
          <w:rFonts w:ascii="Arial" w:eastAsia="Calibri" w:hAnsi="Arial" w:cs="Arial"/>
        </w:rPr>
        <w:t>kapsamındaki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moda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showlarının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müziklerini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besteledi</w:t>
      </w:r>
      <w:proofErr w:type="spellEnd"/>
      <w:r w:rsidRPr="00112D66">
        <w:rPr>
          <w:rFonts w:ascii="Arial" w:eastAsia="Calibri" w:hAnsi="Arial" w:cs="Arial"/>
        </w:rPr>
        <w:t xml:space="preserve">. </w:t>
      </w:r>
      <w:proofErr w:type="spellStart"/>
      <w:r w:rsidRPr="00112D66">
        <w:rPr>
          <w:rFonts w:ascii="Arial" w:eastAsia="Calibri" w:hAnsi="Arial" w:cs="Arial"/>
        </w:rPr>
        <w:t>Burada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yaptığı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çalışmalar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 xml:space="preserve">HBO </w:t>
      </w:r>
      <w:r w:rsidRPr="00112D66">
        <w:rPr>
          <w:rFonts w:ascii="Arial" w:eastAsia="Calibri" w:hAnsi="Arial" w:cs="Arial"/>
        </w:rPr>
        <w:t>marketing</w:t>
      </w:r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direktorlerinin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dikkatini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çekti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beğenilerini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kazandı</w:t>
      </w:r>
      <w:proofErr w:type="spellEnd"/>
      <w:r w:rsidRPr="00112D66">
        <w:rPr>
          <w:rFonts w:ascii="Arial" w:eastAsia="Calibri" w:hAnsi="Arial" w:cs="Arial"/>
        </w:rPr>
        <w:t xml:space="preserve">. </w:t>
      </w:r>
      <w:proofErr w:type="spellStart"/>
      <w:r w:rsidRPr="00112D66">
        <w:rPr>
          <w:rFonts w:ascii="Arial" w:eastAsia="Calibri" w:hAnsi="Arial" w:cs="Arial"/>
        </w:rPr>
        <w:t>Daha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sonra</w:t>
      </w:r>
      <w:proofErr w:type="spellEnd"/>
      <w:r w:rsidRPr="00112D66">
        <w:rPr>
          <w:rFonts w:ascii="Arial" w:eastAsia="Calibri" w:hAnsi="Arial" w:cs="Arial"/>
        </w:rPr>
        <w:t xml:space="preserve"> HBO </w:t>
      </w:r>
      <w:proofErr w:type="spellStart"/>
      <w:r w:rsidRPr="00112D66">
        <w:rPr>
          <w:rFonts w:ascii="Arial" w:eastAsia="Calibri" w:hAnsi="Arial" w:cs="Arial"/>
        </w:rPr>
        <w:t>ile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çalışmalar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yapmıştır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1998-2014 </w:t>
      </w:r>
      <w:proofErr w:type="spellStart"/>
      <w:r w:rsidRPr="00112D66">
        <w:rPr>
          <w:rFonts w:ascii="Arial" w:eastAsia="Calibri" w:hAnsi="Arial" w:cs="Arial"/>
        </w:rPr>
        <w:t>yılları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arasında</w:t>
      </w:r>
      <w:proofErr w:type="spellEnd"/>
      <w:r w:rsidRPr="00112D66">
        <w:rPr>
          <w:rFonts w:ascii="Arial" w:eastAsia="Calibri" w:hAnsi="Arial" w:cs="Arial"/>
        </w:rPr>
        <w:t xml:space="preserve"> 2,000’den </w:t>
      </w:r>
      <w:proofErr w:type="spellStart"/>
      <w:r w:rsidRPr="00112D66">
        <w:rPr>
          <w:rFonts w:ascii="Arial" w:eastAsia="Calibri" w:hAnsi="Arial" w:cs="Arial"/>
        </w:rPr>
        <w:t>fazla</w:t>
      </w:r>
      <w:proofErr w:type="spellEnd"/>
      <w:r w:rsidRPr="00112D66">
        <w:rPr>
          <w:rFonts w:ascii="Arial" w:eastAsia="Calibri" w:hAnsi="Arial" w:cs="Arial"/>
        </w:rPr>
        <w:t xml:space="preserve"> jingle </w:t>
      </w:r>
      <w:proofErr w:type="spellStart"/>
      <w:r w:rsidRPr="00112D66">
        <w:rPr>
          <w:rFonts w:ascii="Arial" w:eastAsia="Calibri" w:hAnsi="Arial" w:cs="Arial"/>
        </w:rPr>
        <w:t>beste</w:t>
      </w:r>
      <w:r w:rsidR="00DC4525" w:rsidRPr="00112D66">
        <w:rPr>
          <w:rFonts w:ascii="Arial" w:eastAsia="Calibri" w:hAnsi="Arial" w:cs="Arial"/>
        </w:rPr>
        <w:t>le</w:t>
      </w:r>
      <w:r w:rsidRPr="00112D66">
        <w:rPr>
          <w:rFonts w:ascii="Arial" w:eastAsia="Calibri" w:hAnsi="Arial" w:cs="Arial"/>
        </w:rPr>
        <w:t>yerek</w:t>
      </w:r>
      <w:proofErr w:type="spellEnd"/>
      <w:r w:rsidR="007558E7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sektörünönde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gelen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isimlerinden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biri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olmuştur</w:t>
      </w:r>
      <w:proofErr w:type="spellEnd"/>
      <w:r w:rsidRPr="00112D66">
        <w:rPr>
          <w:rFonts w:ascii="Arial" w:eastAsia="Calibri" w:hAnsi="Arial" w:cs="Arial"/>
        </w:rPr>
        <w:t xml:space="preserve">. </w:t>
      </w:r>
      <w:proofErr w:type="spellStart"/>
      <w:r w:rsidRPr="00112D66">
        <w:rPr>
          <w:rFonts w:ascii="Arial" w:eastAsia="Calibri" w:hAnsi="Arial" w:cs="Arial"/>
        </w:rPr>
        <w:t>Ulusal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uluslararası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reklam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sektöründe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besteleri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ile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>“</w:t>
      </w:r>
      <w:proofErr w:type="spellStart"/>
      <w:r w:rsidRPr="00112D66">
        <w:rPr>
          <w:rFonts w:ascii="Arial" w:eastAsia="Calibri" w:hAnsi="Arial" w:cs="Arial"/>
          <w:b/>
          <w:bCs/>
        </w:rPr>
        <w:t>Marka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Kimliği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” </w:t>
      </w:r>
      <w:proofErr w:type="spellStart"/>
      <w:r w:rsidRPr="00112D66">
        <w:rPr>
          <w:rFonts w:ascii="Arial" w:eastAsia="Calibri" w:hAnsi="Arial" w:cs="Arial"/>
        </w:rPr>
        <w:t>katarak</w:t>
      </w:r>
      <w:proofErr w:type="spellEnd"/>
      <w:r w:rsidRPr="00112D66">
        <w:rPr>
          <w:rFonts w:ascii="Arial" w:eastAsia="Calibri" w:hAnsi="Arial" w:cs="Arial"/>
        </w:rPr>
        <w:t xml:space="preserve"> </w:t>
      </w:r>
      <w:r w:rsidRPr="00112D66">
        <w:rPr>
          <w:rFonts w:ascii="Arial" w:eastAsia="Calibri" w:hAnsi="Arial" w:cs="Arial"/>
          <w:b/>
          <w:bCs/>
        </w:rPr>
        <w:t>“</w:t>
      </w:r>
      <w:proofErr w:type="spellStart"/>
      <w:r w:rsidRPr="00112D66">
        <w:rPr>
          <w:rFonts w:ascii="Arial" w:eastAsia="Calibri" w:hAnsi="Arial" w:cs="Arial"/>
          <w:b/>
          <w:bCs/>
        </w:rPr>
        <w:t>Müzikal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bir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</w:rPr>
        <w:t>Tanı</w:t>
      </w:r>
      <w:proofErr w:type="spellEnd"/>
      <w:r w:rsidRPr="00112D66">
        <w:rPr>
          <w:rFonts w:ascii="Arial" w:eastAsia="Calibri" w:hAnsi="Arial" w:cs="Arial"/>
          <w:b/>
          <w:bCs/>
        </w:rPr>
        <w:t xml:space="preserve">” </w:t>
      </w:r>
      <w:proofErr w:type="spellStart"/>
      <w:r w:rsidRPr="00112D66">
        <w:rPr>
          <w:rFonts w:ascii="Arial" w:eastAsia="Calibri" w:hAnsi="Arial" w:cs="Arial"/>
        </w:rPr>
        <w:t>kazandırdığı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isimlerin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başında</w:t>
      </w:r>
      <w:proofErr w:type="spellEnd"/>
      <w:r w:rsidRPr="00112D66">
        <w:rPr>
          <w:rFonts w:ascii="Arial" w:eastAsia="Calibri" w:hAnsi="Arial" w:cs="Arial"/>
        </w:rPr>
        <w:t xml:space="preserve">; </w:t>
      </w:r>
      <w:r w:rsidRPr="00112D66">
        <w:rPr>
          <w:rFonts w:ascii="Arial" w:eastAsia="Calibri" w:hAnsi="Arial" w:cs="Arial"/>
          <w:b/>
          <w:bCs/>
        </w:rPr>
        <w:t>Mercedes Benz</w:t>
      </w:r>
      <w:r w:rsidRPr="00112D66">
        <w:rPr>
          <w:rFonts w:ascii="Arial" w:eastAsia="Calibri" w:hAnsi="Arial" w:cs="Arial"/>
        </w:rPr>
        <w:t xml:space="preserve">, Coca Cola, </w:t>
      </w:r>
      <w:r w:rsidRPr="00112D66">
        <w:rPr>
          <w:rFonts w:ascii="Arial" w:eastAsia="Calibri" w:hAnsi="Arial" w:cs="Arial"/>
          <w:b/>
          <w:bCs/>
        </w:rPr>
        <w:t>Honda</w:t>
      </w:r>
      <w:r w:rsidRPr="00112D66">
        <w:rPr>
          <w:rFonts w:ascii="Arial" w:eastAsia="Calibri" w:hAnsi="Arial" w:cs="Arial"/>
        </w:rPr>
        <w:t xml:space="preserve">, Ikea, </w:t>
      </w:r>
      <w:r w:rsidRPr="00112D66">
        <w:rPr>
          <w:rFonts w:ascii="Arial" w:eastAsia="Calibri" w:hAnsi="Arial" w:cs="Arial"/>
          <w:b/>
          <w:bCs/>
        </w:rPr>
        <w:t>HSBC</w:t>
      </w:r>
      <w:r w:rsidRPr="00112D66">
        <w:rPr>
          <w:rFonts w:ascii="Arial" w:eastAsia="Calibri" w:hAnsi="Arial" w:cs="Arial"/>
        </w:rPr>
        <w:t xml:space="preserve">, Kellogg’s, </w:t>
      </w:r>
      <w:r w:rsidRPr="00112D66">
        <w:rPr>
          <w:rFonts w:ascii="Arial" w:eastAsia="Calibri" w:hAnsi="Arial" w:cs="Arial"/>
          <w:b/>
          <w:bCs/>
        </w:rPr>
        <w:t>Ford</w:t>
      </w:r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Danone</w:t>
      </w:r>
      <w:proofErr w:type="spellEnd"/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>Hyundai</w:t>
      </w:r>
      <w:r w:rsidRPr="00112D66">
        <w:rPr>
          <w:rFonts w:ascii="Arial" w:eastAsia="Calibri" w:hAnsi="Arial" w:cs="Arial"/>
        </w:rPr>
        <w:t xml:space="preserve">, Johnnie Walker, </w:t>
      </w:r>
      <w:proofErr w:type="spellStart"/>
      <w:r w:rsidRPr="00112D66">
        <w:rPr>
          <w:rFonts w:ascii="Arial" w:eastAsia="Calibri" w:hAnsi="Arial" w:cs="Arial"/>
          <w:b/>
          <w:bCs/>
        </w:rPr>
        <w:t>Vodefone</w:t>
      </w:r>
      <w:proofErr w:type="spellEnd"/>
      <w:r w:rsidRPr="00112D66">
        <w:rPr>
          <w:rFonts w:ascii="Arial" w:eastAsia="Calibri" w:hAnsi="Arial" w:cs="Arial"/>
        </w:rPr>
        <w:t xml:space="preserve">, BP, </w:t>
      </w:r>
      <w:r w:rsidRPr="00112D66">
        <w:rPr>
          <w:rFonts w:ascii="Arial" w:eastAsia="Calibri" w:hAnsi="Arial" w:cs="Arial"/>
          <w:b/>
          <w:bCs/>
        </w:rPr>
        <w:t>Peugeot</w:t>
      </w:r>
      <w:r w:rsidRPr="00112D66">
        <w:rPr>
          <w:rFonts w:ascii="Arial" w:eastAsia="Calibri" w:hAnsi="Arial" w:cs="Arial"/>
        </w:rPr>
        <w:t xml:space="preserve">, Bridgestone, </w:t>
      </w:r>
      <w:r w:rsidRPr="00112D66">
        <w:rPr>
          <w:rFonts w:ascii="Arial" w:eastAsia="Calibri" w:hAnsi="Arial" w:cs="Arial"/>
          <w:b/>
          <w:bCs/>
        </w:rPr>
        <w:t>Turkish Airlines</w:t>
      </w:r>
      <w:r w:rsidRPr="00112D66">
        <w:rPr>
          <w:rFonts w:ascii="Arial" w:eastAsia="Calibri" w:hAnsi="Arial" w:cs="Arial"/>
        </w:rPr>
        <w:t xml:space="preserve">, Aviva, </w:t>
      </w:r>
      <w:r w:rsidRPr="00112D66">
        <w:rPr>
          <w:rFonts w:ascii="Arial" w:eastAsia="Calibri" w:hAnsi="Arial" w:cs="Arial"/>
          <w:b/>
          <w:bCs/>
        </w:rPr>
        <w:t>Knorr</w:t>
      </w:r>
      <w:r w:rsidRPr="00112D66">
        <w:rPr>
          <w:rFonts w:ascii="Arial" w:eastAsia="Calibri" w:hAnsi="Arial" w:cs="Arial"/>
        </w:rPr>
        <w:t xml:space="preserve">, Bosch, </w:t>
      </w:r>
      <w:proofErr w:type="spellStart"/>
      <w:r w:rsidRPr="00112D66">
        <w:rPr>
          <w:rFonts w:ascii="Arial" w:eastAsia="Calibri" w:hAnsi="Arial" w:cs="Arial"/>
          <w:b/>
          <w:bCs/>
        </w:rPr>
        <w:t>Akbank</w:t>
      </w:r>
      <w:r w:rsidRPr="00112D66">
        <w:rPr>
          <w:rFonts w:ascii="Arial" w:eastAsia="Calibri" w:hAnsi="Arial" w:cs="Arial"/>
        </w:rPr>
        <w:t>,Vestel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Zorlu</w:t>
      </w:r>
      <w:proofErr w:type="spellEnd"/>
      <w:r w:rsidRPr="00112D66">
        <w:rPr>
          <w:rFonts w:ascii="Arial" w:eastAsia="Calibri" w:hAnsi="Arial" w:cs="Arial"/>
        </w:rPr>
        <w:t xml:space="preserve">, Linens, </w:t>
      </w:r>
      <w:proofErr w:type="spellStart"/>
      <w:r w:rsidRPr="00112D66">
        <w:rPr>
          <w:rFonts w:ascii="Arial" w:eastAsia="Calibri" w:hAnsi="Arial" w:cs="Arial"/>
          <w:b/>
          <w:bCs/>
        </w:rPr>
        <w:t>Telsim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Turkcell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Axess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Tikveşli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Dimes</w:t>
      </w:r>
      <w:r w:rsidRPr="00112D66">
        <w:rPr>
          <w:rFonts w:ascii="Arial" w:eastAsia="Calibri" w:hAnsi="Arial" w:cs="Arial"/>
        </w:rPr>
        <w:t>,Yapı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Kredi</w:t>
      </w:r>
      <w:proofErr w:type="spellEnd"/>
      <w:r w:rsidR="00D4321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Bankası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Selpak</w:t>
      </w:r>
      <w:proofErr w:type="spellEnd"/>
      <w:r w:rsidRPr="00112D66">
        <w:rPr>
          <w:rFonts w:ascii="Arial" w:eastAsia="Calibri" w:hAnsi="Arial" w:cs="Arial"/>
        </w:rPr>
        <w:t xml:space="preserve">, Fiat, </w:t>
      </w:r>
      <w:proofErr w:type="spellStart"/>
      <w:r w:rsidRPr="00112D66">
        <w:rPr>
          <w:rFonts w:ascii="Arial" w:eastAsia="Calibri" w:hAnsi="Arial" w:cs="Arial"/>
          <w:b/>
          <w:bCs/>
        </w:rPr>
        <w:t>Pril</w:t>
      </w:r>
      <w:proofErr w:type="spellEnd"/>
      <w:r w:rsidRPr="00112D66">
        <w:rPr>
          <w:rFonts w:ascii="Arial" w:eastAsia="Calibri" w:hAnsi="Arial" w:cs="Arial"/>
        </w:rPr>
        <w:t xml:space="preserve">, Petrol </w:t>
      </w:r>
      <w:proofErr w:type="spellStart"/>
      <w:r w:rsidRPr="00112D66">
        <w:rPr>
          <w:rFonts w:ascii="Arial" w:eastAsia="Calibri" w:hAnsi="Arial" w:cs="Arial"/>
        </w:rPr>
        <w:t>Ofisi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Kalebodur</w:t>
      </w:r>
      <w:r w:rsidRPr="00112D66">
        <w:rPr>
          <w:rFonts w:ascii="Arial" w:eastAsia="Calibri" w:hAnsi="Arial" w:cs="Arial"/>
        </w:rPr>
        <w:t>,Taç</w:t>
      </w:r>
      <w:proofErr w:type="spellEnd"/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>Pepsi</w:t>
      </w:r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Oyakbank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  <w:b/>
          <w:bCs/>
        </w:rPr>
        <w:t>Tetrapak</w:t>
      </w:r>
      <w:proofErr w:type="spellEnd"/>
      <w:r w:rsidRPr="00112D66">
        <w:rPr>
          <w:rFonts w:ascii="Arial" w:eastAsia="Calibri" w:hAnsi="Arial" w:cs="Arial"/>
        </w:rPr>
        <w:t xml:space="preserve">, Marshall, </w:t>
      </w:r>
      <w:proofErr w:type="spellStart"/>
      <w:r w:rsidRPr="00112D66">
        <w:rPr>
          <w:rFonts w:ascii="Arial" w:eastAsia="Calibri" w:hAnsi="Arial" w:cs="Arial"/>
          <w:b/>
          <w:bCs/>
        </w:rPr>
        <w:t>Banvit</w:t>
      </w:r>
      <w:proofErr w:type="spellEnd"/>
      <w:r w:rsidRPr="00112D66">
        <w:rPr>
          <w:rFonts w:ascii="Arial" w:eastAsia="Calibri" w:hAnsi="Arial" w:cs="Arial"/>
        </w:rPr>
        <w:t xml:space="preserve">, Panda, </w:t>
      </w:r>
      <w:proofErr w:type="spellStart"/>
      <w:r w:rsidRPr="00112D66">
        <w:rPr>
          <w:rFonts w:ascii="Arial" w:eastAsia="Calibri" w:hAnsi="Arial" w:cs="Arial"/>
          <w:b/>
          <w:bCs/>
        </w:rPr>
        <w:t>Ülker</w:t>
      </w:r>
      <w:proofErr w:type="spellEnd"/>
      <w:r w:rsidR="002F5C3C" w:rsidRPr="00112D66">
        <w:rPr>
          <w:rFonts w:ascii="Arial" w:eastAsia="Calibri" w:hAnsi="Arial" w:cs="Arial"/>
          <w:b/>
          <w:bCs/>
        </w:rPr>
        <w:t xml:space="preserve"> ,</w:t>
      </w:r>
      <w:proofErr w:type="spellStart"/>
      <w:r w:rsidRPr="00112D66">
        <w:rPr>
          <w:rFonts w:ascii="Arial" w:eastAsia="Calibri" w:hAnsi="Arial" w:cs="Arial"/>
          <w:b/>
          <w:bCs/>
        </w:rPr>
        <w:t>Hanımeller</w:t>
      </w:r>
      <w:proofErr w:type="spellEnd"/>
      <w:r w:rsidRPr="00112D66">
        <w:rPr>
          <w:rFonts w:ascii="Arial" w:eastAsia="Calibri" w:hAnsi="Arial" w:cs="Arial"/>
        </w:rPr>
        <w:t xml:space="preserve">, </w:t>
      </w:r>
      <w:proofErr w:type="spellStart"/>
      <w:r w:rsidRPr="00112D66">
        <w:rPr>
          <w:rFonts w:ascii="Arial" w:eastAsia="Calibri" w:hAnsi="Arial" w:cs="Arial"/>
        </w:rPr>
        <w:t>Vakıfbank</w:t>
      </w:r>
      <w:proofErr w:type="spellEnd"/>
      <w:r w:rsidRPr="00112D66">
        <w:rPr>
          <w:rFonts w:ascii="Arial" w:eastAsia="Calibri" w:hAnsi="Arial" w:cs="Arial"/>
        </w:rPr>
        <w:t xml:space="preserve">, </w:t>
      </w:r>
      <w:r w:rsidRPr="00112D66">
        <w:rPr>
          <w:rFonts w:ascii="Arial" w:eastAsia="Calibri" w:hAnsi="Arial" w:cs="Arial"/>
          <w:b/>
          <w:bCs/>
        </w:rPr>
        <w:t>Bridgestone</w:t>
      </w:r>
      <w:r w:rsidRPr="00112D66">
        <w:rPr>
          <w:rFonts w:ascii="Arial" w:eastAsia="Calibri" w:hAnsi="Arial" w:cs="Arial"/>
        </w:rPr>
        <w:t xml:space="preserve">, Honda,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MNG </w:t>
      </w:r>
      <w:proofErr w:type="spellStart"/>
      <w:r w:rsidRPr="00112D66">
        <w:rPr>
          <w:rFonts w:ascii="Arial" w:eastAsia="Calibri" w:hAnsi="Arial" w:cs="Arial"/>
        </w:rPr>
        <w:t>Kargo</w:t>
      </w:r>
      <w:proofErr w:type="spellEnd"/>
      <w:r w:rsidRPr="00112D66">
        <w:rPr>
          <w:rFonts w:ascii="Arial" w:eastAsia="Calibri" w:hAnsi="Arial" w:cs="Arial"/>
        </w:rPr>
        <w:t xml:space="preserve">; </w:t>
      </w:r>
      <w:proofErr w:type="spellStart"/>
      <w:r w:rsidRPr="00112D66">
        <w:rPr>
          <w:rFonts w:ascii="Arial" w:eastAsia="Calibri" w:hAnsi="Arial" w:cs="Arial"/>
        </w:rPr>
        <w:t>gelmektedir</w:t>
      </w:r>
      <w:proofErr w:type="spellEnd"/>
      <w:r w:rsidRPr="00112D66">
        <w:rPr>
          <w:rFonts w:ascii="Arial" w:eastAsia="Calibri" w:hAnsi="Arial" w:cs="Arial"/>
        </w:rPr>
        <w:t>.</w:t>
      </w:r>
    </w:p>
    <w:p w:rsidR="00731CC0" w:rsidRPr="00112D66" w:rsidRDefault="00731CC0" w:rsidP="00731CC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112D66">
        <w:rPr>
          <w:rFonts w:ascii="Arial" w:eastAsia="Calibri" w:hAnsi="Arial" w:cs="Arial"/>
        </w:rPr>
        <w:t xml:space="preserve">2011 </w:t>
      </w:r>
      <w:proofErr w:type="spellStart"/>
      <w:r w:rsidRPr="00112D66">
        <w:rPr>
          <w:rFonts w:ascii="Arial" w:eastAsia="Calibri" w:hAnsi="Arial" w:cs="Arial"/>
        </w:rPr>
        <w:t>yılında</w:t>
      </w:r>
      <w:proofErr w:type="spellEnd"/>
      <w:r w:rsidRPr="00112D66">
        <w:rPr>
          <w:rFonts w:ascii="Arial" w:eastAsia="Calibri" w:hAnsi="Arial" w:cs="Arial"/>
        </w:rPr>
        <w:t xml:space="preserve"> ABD de </w:t>
      </w:r>
      <w:proofErr w:type="spellStart"/>
      <w:r w:rsidRPr="00112D66">
        <w:rPr>
          <w:rFonts w:ascii="Arial" w:eastAsia="Calibri" w:hAnsi="Arial" w:cs="Arial"/>
        </w:rPr>
        <w:t>düzenlenen</w:t>
      </w:r>
      <w:proofErr w:type="spellEnd"/>
      <w:r w:rsidRPr="00112D66">
        <w:rPr>
          <w:rFonts w:ascii="Arial" w:eastAsia="Calibri" w:hAnsi="Arial" w:cs="Arial"/>
        </w:rPr>
        <w:t xml:space="preserve"> Golden Turk </w:t>
      </w:r>
      <w:proofErr w:type="spellStart"/>
      <w:r w:rsidRPr="00112D66">
        <w:rPr>
          <w:rFonts w:ascii="Arial" w:eastAsia="Calibri" w:hAnsi="Arial" w:cs="Arial"/>
        </w:rPr>
        <w:t>Ödüllerinde</w:t>
      </w:r>
      <w:proofErr w:type="spellEnd"/>
      <w:r w:rsidRPr="00112D66">
        <w:rPr>
          <w:rFonts w:ascii="Arial" w:eastAsia="Calibri" w:hAnsi="Arial" w:cs="Arial"/>
        </w:rPr>
        <w:t xml:space="preserve"> “</w:t>
      </w:r>
      <w:proofErr w:type="spellStart"/>
      <w:r w:rsidRPr="00112D66">
        <w:rPr>
          <w:rFonts w:ascii="Arial" w:eastAsia="Calibri" w:hAnsi="Arial" w:cs="Arial"/>
        </w:rPr>
        <w:t>ABD’de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yaşayan</w:t>
      </w:r>
      <w:proofErr w:type="spellEnd"/>
      <w:r w:rsidRPr="00112D66">
        <w:rPr>
          <w:rFonts w:ascii="Arial" w:eastAsia="Calibri" w:hAnsi="Arial" w:cs="Arial"/>
        </w:rPr>
        <w:t xml:space="preserve"> En </w:t>
      </w:r>
      <w:proofErr w:type="spellStart"/>
      <w:r w:rsidRPr="00112D66">
        <w:rPr>
          <w:rFonts w:ascii="Arial" w:eastAsia="Calibri" w:hAnsi="Arial" w:cs="Arial"/>
        </w:rPr>
        <w:t>Başarılı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Türk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Müzisyen</w:t>
      </w:r>
      <w:proofErr w:type="spellEnd"/>
      <w:r w:rsidRPr="00112D66">
        <w:rPr>
          <w:rFonts w:ascii="Arial" w:eastAsia="Calibri" w:hAnsi="Arial" w:cs="Arial"/>
        </w:rPr>
        <w:t xml:space="preserve">” </w:t>
      </w:r>
      <w:proofErr w:type="spellStart"/>
      <w:r w:rsidRPr="00112D66">
        <w:rPr>
          <w:rFonts w:ascii="Arial" w:eastAsia="Calibri" w:hAnsi="Arial" w:cs="Arial"/>
        </w:rPr>
        <w:t>ve</w:t>
      </w:r>
      <w:proofErr w:type="spellEnd"/>
      <w:r w:rsidRPr="00112D66">
        <w:rPr>
          <w:rFonts w:ascii="Arial" w:eastAsia="Calibri" w:hAnsi="Arial" w:cs="Arial"/>
        </w:rPr>
        <w:t xml:space="preserve"> “</w:t>
      </w:r>
      <w:r w:rsidRPr="00112D66">
        <w:rPr>
          <w:rFonts w:ascii="Arial" w:eastAsia="Calibri" w:hAnsi="Arial" w:cs="Arial"/>
          <w:b/>
          <w:bCs/>
        </w:rPr>
        <w:t xml:space="preserve">En </w:t>
      </w:r>
      <w:proofErr w:type="spellStart"/>
      <w:r w:rsidRPr="00112D66">
        <w:rPr>
          <w:rFonts w:ascii="Arial" w:eastAsia="Calibri" w:hAnsi="Arial" w:cs="Arial"/>
          <w:b/>
          <w:bCs/>
        </w:rPr>
        <w:t>BaşarılıTürk</w:t>
      </w:r>
      <w:proofErr w:type="spellEnd"/>
      <w:r w:rsidRPr="00112D66">
        <w:rPr>
          <w:rFonts w:ascii="Arial" w:eastAsia="Calibri" w:hAnsi="Arial" w:cs="Arial"/>
        </w:rPr>
        <w:t xml:space="preserve">” </w:t>
      </w:r>
      <w:proofErr w:type="spellStart"/>
      <w:r w:rsidRPr="00112D66">
        <w:rPr>
          <w:rFonts w:ascii="Arial" w:eastAsia="Calibri" w:hAnsi="Arial" w:cs="Arial"/>
        </w:rPr>
        <w:t>kategorilerinde</w:t>
      </w:r>
      <w:proofErr w:type="spellEnd"/>
      <w:r w:rsidRPr="00112D66">
        <w:rPr>
          <w:rFonts w:ascii="Arial" w:eastAsia="Calibri" w:hAnsi="Arial" w:cs="Arial"/>
        </w:rPr>
        <w:t xml:space="preserve"> -Turk of America Media Group </w:t>
      </w:r>
      <w:r w:rsidR="002F5C3C" w:rsidRPr="00112D66">
        <w:rPr>
          <w:rFonts w:ascii="Arial" w:eastAsia="Calibri" w:hAnsi="Arial" w:cs="Arial"/>
        </w:rPr>
        <w:t>–</w:t>
      </w:r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tarafindan</w:t>
      </w:r>
      <w:proofErr w:type="spellEnd"/>
      <w:r w:rsidR="002F5C3C"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aday</w:t>
      </w:r>
      <w:proofErr w:type="spellEnd"/>
      <w:r w:rsidRPr="00112D66">
        <w:rPr>
          <w:rFonts w:ascii="Arial" w:eastAsia="Calibri" w:hAnsi="Arial" w:cs="Arial"/>
        </w:rPr>
        <w:t xml:space="preserve"> </w:t>
      </w:r>
      <w:proofErr w:type="spellStart"/>
      <w:r w:rsidRPr="00112D66">
        <w:rPr>
          <w:rFonts w:ascii="Arial" w:eastAsia="Calibri" w:hAnsi="Arial" w:cs="Arial"/>
        </w:rPr>
        <w:t>gösterilmiştir</w:t>
      </w:r>
      <w:proofErr w:type="spellEnd"/>
      <w:r w:rsidRPr="00112D66">
        <w:rPr>
          <w:rFonts w:ascii="Arial" w:eastAsia="Calibri" w:hAnsi="Arial" w:cs="Arial"/>
        </w:rPr>
        <w:t>.</w:t>
      </w:r>
    </w:p>
    <w:p w:rsidR="00D4321C" w:rsidRPr="00112D66" w:rsidRDefault="00D4321C" w:rsidP="00112D66">
      <w:pPr>
        <w:pStyle w:val="AralkYok"/>
        <w:rPr>
          <w:rFonts w:eastAsia="Calibri"/>
        </w:rPr>
      </w:pPr>
    </w:p>
    <w:p w:rsidR="00731CC0" w:rsidRPr="00112D66" w:rsidRDefault="00731CC0" w:rsidP="00731CC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12D66">
        <w:rPr>
          <w:rFonts w:ascii="Arial" w:eastAsia="Calibri" w:hAnsi="Arial" w:cs="Arial"/>
          <w:sz w:val="24"/>
          <w:szCs w:val="24"/>
        </w:rPr>
        <w:t xml:space="preserve">2003-2014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yılları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arasında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müziklerini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bestelediği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filmler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>;</w:t>
      </w:r>
    </w:p>
    <w:p w:rsidR="005951A2" w:rsidRPr="00112D66" w:rsidRDefault="00731CC0" w:rsidP="00D4321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112D66">
        <w:rPr>
          <w:rFonts w:ascii="Arial" w:eastAsia="Calibri" w:hAnsi="Arial" w:cs="Arial"/>
          <w:iCs/>
          <w:sz w:val="24"/>
          <w:szCs w:val="24"/>
        </w:rPr>
        <w:t xml:space="preserve">2003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Hürrem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Sultan </w:t>
      </w:r>
      <w:r w:rsidR="00112D66">
        <w:rPr>
          <w:rFonts w:ascii="Arial" w:eastAsia="Calibri" w:hAnsi="Arial" w:cs="Arial"/>
          <w:sz w:val="24"/>
          <w:szCs w:val="24"/>
        </w:rPr>
        <w:t>(TV)</w:t>
      </w:r>
      <w:r w:rsidR="00D4321C" w:rsidRPr="00112D66">
        <w:rPr>
          <w:rFonts w:ascii="Arial" w:eastAsia="Calibri" w:hAnsi="Arial" w:cs="Arial"/>
          <w:sz w:val="24"/>
          <w:szCs w:val="24"/>
        </w:rPr>
        <w:t>,</w:t>
      </w:r>
      <w:r w:rsidR="00112D66">
        <w:rPr>
          <w:rFonts w:ascii="Arial" w:eastAsia="Calibri" w:hAnsi="Arial" w:cs="Arial"/>
          <w:sz w:val="24"/>
          <w:szCs w:val="24"/>
        </w:rPr>
        <w:t xml:space="preserve">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2004 </w:t>
      </w:r>
      <w:proofErr w:type="spellStart"/>
      <w:r w:rsidR="00112D66">
        <w:rPr>
          <w:rFonts w:ascii="Arial" w:eastAsia="Calibri" w:hAnsi="Arial" w:cs="Arial"/>
          <w:b/>
          <w:bCs/>
          <w:sz w:val="24"/>
          <w:szCs w:val="24"/>
        </w:rPr>
        <w:t>Vizontele</w:t>
      </w:r>
      <w:proofErr w:type="spellEnd"/>
      <w:r w:rsidR="00112D66">
        <w:rPr>
          <w:rFonts w:ascii="Arial" w:eastAsia="Calibri" w:hAnsi="Arial" w:cs="Arial"/>
          <w:b/>
          <w:bCs/>
          <w:sz w:val="24"/>
          <w:szCs w:val="24"/>
        </w:rPr>
        <w:t xml:space="preserve"> TUUBA, </w:t>
      </w:r>
      <w:r w:rsidR="00D4321C" w:rsidRPr="00112D66">
        <w:rPr>
          <w:rFonts w:ascii="Arial" w:eastAsia="Calibri" w:hAnsi="Arial" w:cs="Arial"/>
          <w:bCs/>
          <w:sz w:val="24"/>
          <w:szCs w:val="24"/>
        </w:rPr>
        <w:t>2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006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Keloğlan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Kara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Prense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Karşı</w:t>
      </w:r>
      <w:proofErr w:type="spellEnd"/>
      <w:r w:rsidR="00D4321C" w:rsidRPr="00112D66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2006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Cenneti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Beklerken</w:t>
      </w:r>
      <w:proofErr w:type="spellEnd"/>
      <w:r w:rsidR="00D4321C" w:rsidRPr="00112D66">
        <w:rPr>
          <w:rFonts w:ascii="Arial" w:eastAsia="Calibri" w:hAnsi="Arial" w:cs="Arial"/>
          <w:b/>
          <w:bCs/>
          <w:sz w:val="24"/>
          <w:szCs w:val="24"/>
        </w:rPr>
        <w:t>,</w:t>
      </w:r>
      <w:r w:rsid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2007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Fedai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2D66">
        <w:rPr>
          <w:rFonts w:ascii="Arial" w:eastAsia="Calibri" w:hAnsi="Arial" w:cs="Arial"/>
          <w:sz w:val="24"/>
          <w:szCs w:val="24"/>
        </w:rPr>
        <w:t>(TV)</w:t>
      </w:r>
      <w:r w:rsidR="00D4321C" w:rsidRPr="00112D66">
        <w:rPr>
          <w:rFonts w:ascii="Arial" w:eastAsia="Calibri" w:hAnsi="Arial" w:cs="Arial"/>
          <w:sz w:val="24"/>
          <w:szCs w:val="24"/>
        </w:rPr>
        <w:t>,</w:t>
      </w:r>
      <w:r w:rsidR="00112D66">
        <w:rPr>
          <w:rFonts w:ascii="Arial" w:eastAsia="Calibri" w:hAnsi="Arial" w:cs="Arial"/>
          <w:sz w:val="24"/>
          <w:szCs w:val="24"/>
        </w:rPr>
        <w:t xml:space="preserve">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2009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Uzak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İhtimal</w:t>
      </w:r>
      <w:proofErr w:type="spellEnd"/>
      <w:r w:rsidR="00D4321C" w:rsidRPr="00112D66">
        <w:rPr>
          <w:rFonts w:ascii="Arial" w:eastAsia="Calibri" w:hAnsi="Arial" w:cs="Arial"/>
          <w:b/>
          <w:bCs/>
          <w:sz w:val="24"/>
          <w:szCs w:val="24"/>
        </w:rPr>
        <w:t>,</w:t>
      </w:r>
      <w:r w:rsid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2010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Çok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Filim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Hareketler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Bunlar</w:t>
      </w:r>
      <w:proofErr w:type="spellEnd"/>
      <w:r w:rsidR="00112D66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bookmarkStart w:id="0" w:name="_GoBack"/>
      <w:bookmarkEnd w:id="0"/>
      <w:r w:rsidRPr="00112D66">
        <w:rPr>
          <w:rFonts w:ascii="Arial" w:eastAsia="Calibri" w:hAnsi="Arial" w:cs="Arial"/>
          <w:iCs/>
          <w:sz w:val="24"/>
          <w:szCs w:val="24"/>
        </w:rPr>
        <w:t xml:space="preserve">2012 </w:t>
      </w:r>
      <w:proofErr w:type="spellStart"/>
      <w:r w:rsidRPr="00112D66">
        <w:rPr>
          <w:rFonts w:ascii="Arial" w:eastAsia="Calibri" w:hAnsi="Arial" w:cs="Arial"/>
          <w:b/>
          <w:bCs/>
          <w:sz w:val="24"/>
          <w:szCs w:val="24"/>
        </w:rPr>
        <w:t>Çanakkale</w:t>
      </w:r>
      <w:proofErr w:type="spellEnd"/>
      <w:r w:rsidRPr="00112D66">
        <w:rPr>
          <w:rFonts w:ascii="Arial" w:eastAsia="Calibri" w:hAnsi="Arial" w:cs="Arial"/>
          <w:b/>
          <w:bCs/>
          <w:sz w:val="24"/>
          <w:szCs w:val="24"/>
        </w:rPr>
        <w:t xml:space="preserve"> 1915 </w:t>
      </w:r>
      <w:r w:rsidRPr="00112D66">
        <w:rPr>
          <w:rFonts w:ascii="Arial" w:eastAsia="Calibri" w:hAnsi="Arial" w:cs="Arial"/>
          <w:sz w:val="24"/>
          <w:szCs w:val="24"/>
        </w:rPr>
        <w:t xml:space="preserve">(Final </w:t>
      </w:r>
      <w:proofErr w:type="spellStart"/>
      <w:r w:rsidRPr="00112D66">
        <w:rPr>
          <w:rFonts w:ascii="Arial" w:eastAsia="Calibri" w:hAnsi="Arial" w:cs="Arial"/>
          <w:sz w:val="24"/>
          <w:szCs w:val="24"/>
        </w:rPr>
        <w:t>Sahnesi</w:t>
      </w:r>
      <w:proofErr w:type="spellEnd"/>
      <w:r w:rsidRPr="00112D66">
        <w:rPr>
          <w:rFonts w:ascii="Arial" w:eastAsia="Calibri" w:hAnsi="Arial" w:cs="Arial"/>
          <w:sz w:val="24"/>
          <w:szCs w:val="24"/>
        </w:rPr>
        <w:t>)</w:t>
      </w:r>
      <w:r w:rsidR="00D4321C" w:rsidRPr="00112D66">
        <w:rPr>
          <w:rFonts w:ascii="Arial" w:eastAsia="Calibri" w:hAnsi="Arial" w:cs="Arial"/>
          <w:sz w:val="24"/>
          <w:szCs w:val="24"/>
        </w:rPr>
        <w:t xml:space="preserve">, </w:t>
      </w:r>
      <w:r w:rsidRPr="00112D66">
        <w:rPr>
          <w:rFonts w:ascii="Arial" w:eastAsia="Calibri" w:hAnsi="Arial" w:cs="Arial"/>
          <w:iCs/>
          <w:sz w:val="24"/>
          <w:szCs w:val="24"/>
        </w:rPr>
        <w:t xml:space="preserve">2013 </w:t>
      </w:r>
      <w:proofErr w:type="spellStart"/>
      <w:r w:rsidR="00375F3B" w:rsidRPr="00112D66">
        <w:rPr>
          <w:rFonts w:ascii="Arial" w:eastAsia="Calibri" w:hAnsi="Arial" w:cs="Arial"/>
          <w:b/>
          <w:bCs/>
          <w:sz w:val="24"/>
          <w:szCs w:val="24"/>
        </w:rPr>
        <w:t>Kelebeğin</w:t>
      </w:r>
      <w:proofErr w:type="spellEnd"/>
      <w:r w:rsidR="00F661BB" w:rsidRPr="00112D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375F3B" w:rsidRPr="00112D66">
        <w:rPr>
          <w:rFonts w:ascii="Arial" w:eastAsia="Calibri" w:hAnsi="Arial" w:cs="Arial"/>
          <w:b/>
          <w:bCs/>
          <w:sz w:val="24"/>
          <w:szCs w:val="24"/>
        </w:rPr>
        <w:t>Rüyası</w:t>
      </w:r>
      <w:proofErr w:type="spellEnd"/>
    </w:p>
    <w:p w:rsidR="00F661BB" w:rsidRDefault="00F661BB" w:rsidP="00375F3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661BB">
        <w:rPr>
          <w:rFonts w:ascii="Arial" w:eastAsia="Calibri" w:hAnsi="Arial" w:cs="Arial"/>
          <w:b/>
          <w:bCs/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5672867" cy="3444240"/>
            <wp:effectExtent l="19050" t="0" r="4033" b="0"/>
            <wp:docPr id="3" name="Resim 1" descr="C:\Users\user\Desktop\RA_KR_ODUL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_KR_ODULL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11" cy="34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BB" w:rsidRDefault="00F661BB" w:rsidP="00375F3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661BB" w:rsidRPr="002F5C3C" w:rsidRDefault="00F661BB" w:rsidP="00375F3B">
      <w:pPr>
        <w:jc w:val="both"/>
        <w:rPr>
          <w:rFonts w:ascii="Arial" w:hAnsi="Arial" w:cs="Arial"/>
          <w:sz w:val="20"/>
          <w:szCs w:val="20"/>
        </w:rPr>
      </w:pPr>
    </w:p>
    <w:sectPr w:rsidR="00F661BB" w:rsidRPr="002F5C3C" w:rsidSect="00595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4B" w:rsidRDefault="00CA1A4B" w:rsidP="00E807BC">
      <w:pPr>
        <w:spacing w:after="0" w:line="240" w:lineRule="auto"/>
      </w:pPr>
      <w:r>
        <w:separator/>
      </w:r>
    </w:p>
  </w:endnote>
  <w:endnote w:type="continuationSeparator" w:id="0">
    <w:p w:rsidR="00CA1A4B" w:rsidRDefault="00CA1A4B" w:rsidP="00E8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Pr="00E807BC" w:rsidRDefault="00E807BC" w:rsidP="00E807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4B" w:rsidRDefault="00CA1A4B" w:rsidP="00E807BC">
      <w:pPr>
        <w:spacing w:after="0" w:line="240" w:lineRule="auto"/>
      </w:pPr>
      <w:r>
        <w:separator/>
      </w:r>
    </w:p>
  </w:footnote>
  <w:footnote w:type="continuationSeparator" w:id="0">
    <w:p w:rsidR="00CA1A4B" w:rsidRDefault="00CA1A4B" w:rsidP="00E8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3BC"/>
    <w:multiLevelType w:val="hybridMultilevel"/>
    <w:tmpl w:val="3D34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D8C"/>
    <w:multiLevelType w:val="hybridMultilevel"/>
    <w:tmpl w:val="1CECD7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1D4"/>
    <w:multiLevelType w:val="hybridMultilevel"/>
    <w:tmpl w:val="7C46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4758"/>
    <w:multiLevelType w:val="hybridMultilevel"/>
    <w:tmpl w:val="90045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0D0F"/>
    <w:multiLevelType w:val="hybridMultilevel"/>
    <w:tmpl w:val="720CA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12B70"/>
    <w:multiLevelType w:val="hybridMultilevel"/>
    <w:tmpl w:val="AEEAECA2"/>
    <w:lvl w:ilvl="0" w:tplc="903A7D2E">
      <w:start w:val="1"/>
      <w:numFmt w:val="lowerLetter"/>
      <w:lvlText w:val="%1-"/>
      <w:lvlJc w:val="left"/>
      <w:pPr>
        <w:ind w:left="720" w:hanging="360"/>
      </w:pPr>
    </w:lvl>
    <w:lvl w:ilvl="1" w:tplc="75CEE1B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B0682C76">
      <w:start w:val="4"/>
      <w:numFmt w:val="lowerLetter"/>
      <w:lvlText w:val="%3.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CC0"/>
    <w:rsid w:val="00074471"/>
    <w:rsid w:val="00112D66"/>
    <w:rsid w:val="00123F13"/>
    <w:rsid w:val="002F5C3C"/>
    <w:rsid w:val="00332386"/>
    <w:rsid w:val="00375F3B"/>
    <w:rsid w:val="004F4C63"/>
    <w:rsid w:val="005951A2"/>
    <w:rsid w:val="00601743"/>
    <w:rsid w:val="00662747"/>
    <w:rsid w:val="006A66F8"/>
    <w:rsid w:val="00731CC0"/>
    <w:rsid w:val="007558E7"/>
    <w:rsid w:val="00810CE1"/>
    <w:rsid w:val="00B47049"/>
    <w:rsid w:val="00CA1A4B"/>
    <w:rsid w:val="00D4321C"/>
    <w:rsid w:val="00DC4525"/>
    <w:rsid w:val="00E807BC"/>
    <w:rsid w:val="00E84C4D"/>
    <w:rsid w:val="00F661BB"/>
    <w:rsid w:val="00FE70E7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D1A9-8049-4EC1-825D-41B22C5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07BC"/>
  </w:style>
  <w:style w:type="paragraph" w:styleId="Altbilgi">
    <w:name w:val="footer"/>
    <w:basedOn w:val="Normal"/>
    <w:link w:val="AltbilgiChar"/>
    <w:uiPriority w:val="99"/>
    <w:semiHidden/>
    <w:unhideWhenUsed/>
    <w:rsid w:val="00E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07BC"/>
  </w:style>
  <w:style w:type="paragraph" w:styleId="BalonMetni">
    <w:name w:val="Balloon Text"/>
    <w:basedOn w:val="Normal"/>
    <w:link w:val="BalonMetniChar"/>
    <w:uiPriority w:val="99"/>
    <w:semiHidden/>
    <w:unhideWhenUsed/>
    <w:rsid w:val="00F6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1B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2014-08-12T19:25:00Z</dcterms:created>
  <dcterms:modified xsi:type="dcterms:W3CDTF">2014-08-14T13:14:00Z</dcterms:modified>
</cp:coreProperties>
</file>