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E606" w14:textId="774080A6" w:rsidR="00827CC4" w:rsidRPr="005E289A" w:rsidRDefault="00827CC4" w:rsidP="00827CC4">
      <w:pPr>
        <w:spacing w:line="240" w:lineRule="auto"/>
        <w:rPr>
          <w:lang w:val="tr-TR"/>
        </w:rPr>
      </w:pPr>
      <w:r w:rsidRPr="005E289A">
        <w:rPr>
          <w:noProof/>
          <w:lang w:val="tr-TR"/>
        </w:rPr>
        <w:drawing>
          <wp:inline distT="114300" distB="114300" distL="114300" distR="114300" wp14:anchorId="1B64FE05" wp14:editId="0C71C595">
            <wp:extent cx="1328738" cy="374981"/>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cstate="print"/>
                    <a:srcRect/>
                    <a:stretch>
                      <a:fillRect/>
                    </a:stretch>
                  </pic:blipFill>
                  <pic:spPr>
                    <a:xfrm>
                      <a:off x="0" y="0"/>
                      <a:ext cx="1328738" cy="374981"/>
                    </a:xfrm>
                    <a:prstGeom prst="rect">
                      <a:avLst/>
                    </a:prstGeom>
                    <a:ln/>
                  </pic:spPr>
                </pic:pic>
              </a:graphicData>
            </a:graphic>
          </wp:inline>
        </w:drawing>
      </w:r>
      <w:r w:rsidRPr="005E289A">
        <w:rPr>
          <w:lang w:val="tr-TR"/>
        </w:rPr>
        <w:tab/>
      </w:r>
      <w:r w:rsidR="00F438CD">
        <w:rPr>
          <w:lang w:val="tr-TR"/>
        </w:rPr>
        <w:t xml:space="preserve"> </w:t>
      </w:r>
      <w:r w:rsidRPr="005E289A">
        <w:rPr>
          <w:lang w:val="tr-TR"/>
        </w:rPr>
        <w:tab/>
      </w:r>
      <w:r w:rsidRPr="005E289A">
        <w:rPr>
          <w:lang w:val="tr-TR"/>
        </w:rPr>
        <w:tab/>
      </w:r>
      <w:r w:rsidRPr="005E289A">
        <w:rPr>
          <w:lang w:val="tr-TR"/>
        </w:rPr>
        <w:tab/>
      </w:r>
      <w:r w:rsidR="00F438CD">
        <w:rPr>
          <w:lang w:val="tr-TR"/>
        </w:rPr>
        <w:t xml:space="preserve"> </w:t>
      </w:r>
      <w:r w:rsidRPr="005E289A">
        <w:rPr>
          <w:lang w:val="tr-TR"/>
        </w:rPr>
        <w:tab/>
      </w:r>
      <w:r w:rsidRPr="005E289A">
        <w:rPr>
          <w:lang w:val="tr-TR"/>
        </w:rPr>
        <w:tab/>
      </w:r>
      <w:r w:rsidRPr="005E289A">
        <w:rPr>
          <w:lang w:val="tr-TR"/>
        </w:rPr>
        <w:tab/>
      </w:r>
      <w:r w:rsidR="00F438CD">
        <w:rPr>
          <w:lang w:val="tr-TR"/>
        </w:rPr>
        <w:t xml:space="preserve"> </w:t>
      </w:r>
      <w:r w:rsidRPr="005E289A">
        <w:rPr>
          <w:noProof/>
          <w:lang w:val="tr-TR"/>
        </w:rPr>
        <w:drawing>
          <wp:inline distT="114300" distB="114300" distL="114300" distR="114300" wp14:anchorId="03B5AEB6" wp14:editId="6BFC3DD4">
            <wp:extent cx="719138" cy="719138"/>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cstate="print"/>
                    <a:srcRect/>
                    <a:stretch>
                      <a:fillRect/>
                    </a:stretch>
                  </pic:blipFill>
                  <pic:spPr>
                    <a:xfrm>
                      <a:off x="0" y="0"/>
                      <a:ext cx="719138" cy="719138"/>
                    </a:xfrm>
                    <a:prstGeom prst="rect">
                      <a:avLst/>
                    </a:prstGeom>
                    <a:ln/>
                  </pic:spPr>
                </pic:pic>
              </a:graphicData>
            </a:graphic>
          </wp:inline>
        </w:drawing>
      </w:r>
    </w:p>
    <w:p w14:paraId="43B55E0E" w14:textId="77777777" w:rsidR="00827CC4" w:rsidRPr="005E289A" w:rsidRDefault="00827CC4">
      <w:pPr>
        <w:pStyle w:val="1"/>
        <w:jc w:val="center"/>
        <w:rPr>
          <w:rFonts w:asciiTheme="majorHAnsi" w:hAnsiTheme="majorHAnsi"/>
          <w:b/>
          <w:color w:val="auto"/>
          <w:lang w:val="tr-TR"/>
        </w:rPr>
      </w:pPr>
    </w:p>
    <w:p w14:paraId="57600467" w14:textId="22BABBF3" w:rsidR="00827CC4" w:rsidRPr="00F438CD" w:rsidRDefault="00827CC4" w:rsidP="005E289A">
      <w:pPr>
        <w:pStyle w:val="1"/>
        <w:jc w:val="center"/>
        <w:rPr>
          <w:b/>
          <w:sz w:val="28"/>
          <w:lang w:val="tr-TR"/>
        </w:rPr>
      </w:pPr>
      <w:r w:rsidRPr="00F438CD">
        <w:rPr>
          <w:rFonts w:asciiTheme="majorHAnsi" w:hAnsiTheme="majorHAnsi"/>
          <w:b/>
          <w:color w:val="auto"/>
          <w:sz w:val="28"/>
          <w:lang w:val="tr-TR"/>
        </w:rPr>
        <w:t>Y</w:t>
      </w:r>
      <w:r w:rsidR="005E289A" w:rsidRPr="00F438CD">
        <w:rPr>
          <w:rFonts w:asciiTheme="majorHAnsi" w:hAnsiTheme="majorHAnsi"/>
          <w:b/>
          <w:color w:val="auto"/>
          <w:sz w:val="28"/>
          <w:lang w:val="tr-TR"/>
        </w:rPr>
        <w:t>eni Süper Kötü kahramanlar, kostüml</w:t>
      </w:r>
      <w:bookmarkStart w:id="0" w:name="_GoBack"/>
      <w:bookmarkEnd w:id="0"/>
      <w:r w:rsidR="005E289A" w:rsidRPr="00F438CD">
        <w:rPr>
          <w:rFonts w:asciiTheme="majorHAnsi" w:hAnsiTheme="majorHAnsi"/>
          <w:b/>
          <w:color w:val="auto"/>
          <w:sz w:val="28"/>
          <w:lang w:val="tr-TR"/>
        </w:rPr>
        <w:t xml:space="preserve">er, </w:t>
      </w:r>
      <w:r w:rsidRPr="00F438CD">
        <w:rPr>
          <w:rFonts w:asciiTheme="majorHAnsi" w:hAnsiTheme="majorHAnsi"/>
          <w:b/>
          <w:color w:val="auto"/>
          <w:sz w:val="28"/>
          <w:lang w:val="tr-TR"/>
        </w:rPr>
        <w:t>görevlerle dolu muhteşem güncelleme</w:t>
      </w:r>
    </w:p>
    <w:p w14:paraId="0362C99E" w14:textId="7AEB26D2" w:rsidR="00A11EBA" w:rsidRPr="00F438CD" w:rsidRDefault="008F24BC" w:rsidP="00F438CD">
      <w:pPr>
        <w:pStyle w:val="AralkYok"/>
        <w:jc w:val="center"/>
        <w:rPr>
          <w:rFonts w:asciiTheme="majorHAnsi" w:hAnsiTheme="majorHAnsi" w:cstheme="majorHAnsi"/>
          <w:b/>
          <w:sz w:val="40"/>
          <w:szCs w:val="40"/>
          <w:lang w:val="tr-TR"/>
        </w:rPr>
      </w:pPr>
      <w:r w:rsidRPr="00F438CD">
        <w:rPr>
          <w:rFonts w:asciiTheme="majorHAnsi" w:hAnsiTheme="majorHAnsi" w:cstheme="majorHAnsi"/>
          <w:b/>
          <w:sz w:val="40"/>
          <w:szCs w:val="40"/>
          <w:lang w:val="tr-TR"/>
        </w:rPr>
        <w:t>Örümcek Adam</w:t>
      </w:r>
      <w:r w:rsidRPr="00F438CD">
        <w:rPr>
          <w:rFonts w:asciiTheme="majorHAnsi" w:eastAsia="MS Gothic" w:hAnsiTheme="majorHAnsi" w:cstheme="majorHAnsi"/>
          <w:b/>
          <w:sz w:val="40"/>
          <w:szCs w:val="40"/>
          <w:lang w:val="tr-TR"/>
        </w:rPr>
        <w:t>’</w:t>
      </w:r>
      <w:r w:rsidRPr="00F438CD">
        <w:rPr>
          <w:rFonts w:asciiTheme="majorHAnsi" w:hAnsiTheme="majorHAnsi" w:cstheme="majorHAnsi"/>
          <w:b/>
          <w:sz w:val="40"/>
          <w:szCs w:val="40"/>
          <w:lang w:val="tr-TR"/>
        </w:rPr>
        <w:t xml:space="preserve">ın </w:t>
      </w:r>
      <w:r w:rsidR="00F438CD" w:rsidRPr="00F438CD">
        <w:rPr>
          <w:rFonts w:asciiTheme="majorHAnsi" w:hAnsiTheme="majorHAnsi" w:cstheme="majorHAnsi"/>
          <w:b/>
          <w:sz w:val="40"/>
          <w:szCs w:val="40"/>
          <w:lang w:val="tr-TR"/>
        </w:rPr>
        <w:t xml:space="preserve">Ezeli Düşmanları </w:t>
      </w:r>
      <w:r w:rsidR="00E27581" w:rsidRPr="00F438CD">
        <w:rPr>
          <w:rFonts w:asciiTheme="majorHAnsi" w:hAnsiTheme="majorHAnsi" w:cstheme="majorHAnsi"/>
          <w:b/>
          <w:sz w:val="40"/>
          <w:szCs w:val="40"/>
          <w:lang w:val="tr-TR"/>
        </w:rPr>
        <w:t>MARVEL Future Fight</w:t>
      </w:r>
      <w:r w:rsidRPr="00F438CD">
        <w:rPr>
          <w:rFonts w:asciiTheme="majorHAnsi" w:hAnsiTheme="majorHAnsi" w:cstheme="majorHAnsi"/>
          <w:b/>
          <w:sz w:val="40"/>
          <w:szCs w:val="40"/>
          <w:lang w:val="tr-TR"/>
        </w:rPr>
        <w:t xml:space="preserve">’a </w:t>
      </w:r>
      <w:r w:rsidR="00F438CD" w:rsidRPr="00F438CD">
        <w:rPr>
          <w:rFonts w:asciiTheme="majorHAnsi" w:hAnsiTheme="majorHAnsi" w:cstheme="majorHAnsi"/>
          <w:b/>
          <w:sz w:val="40"/>
          <w:szCs w:val="40"/>
          <w:lang w:val="tr-TR"/>
        </w:rPr>
        <w:t>Katılıyor</w:t>
      </w:r>
    </w:p>
    <w:p w14:paraId="47528A5E" w14:textId="77777777" w:rsidR="00F438CD" w:rsidRPr="00F438CD" w:rsidRDefault="00F438CD" w:rsidP="005E289A">
      <w:pPr>
        <w:pStyle w:val="1"/>
        <w:spacing w:line="240" w:lineRule="auto"/>
        <w:jc w:val="both"/>
        <w:rPr>
          <w:rFonts w:asciiTheme="majorHAnsi" w:hAnsiTheme="majorHAnsi" w:cstheme="majorHAnsi"/>
          <w:color w:val="auto"/>
          <w:sz w:val="24"/>
          <w:szCs w:val="24"/>
          <w:lang w:val="tr-TR"/>
        </w:rPr>
      </w:pPr>
    </w:p>
    <w:p w14:paraId="7FDD57C9" w14:textId="70863457" w:rsidR="00772918" w:rsidRPr="00F438CD" w:rsidRDefault="001F1C1E" w:rsidP="005E289A">
      <w:pPr>
        <w:pStyle w:val="1"/>
        <w:spacing w:line="240" w:lineRule="auto"/>
        <w:jc w:val="both"/>
        <w:rPr>
          <w:rFonts w:asciiTheme="majorHAnsi" w:hAnsiTheme="majorHAnsi" w:cstheme="majorHAnsi"/>
          <w:color w:val="auto"/>
          <w:sz w:val="24"/>
          <w:szCs w:val="24"/>
          <w:lang w:val="tr-TR" w:eastAsia="ko-KR"/>
        </w:rPr>
      </w:pPr>
      <w:r w:rsidRPr="00F438CD">
        <w:rPr>
          <w:rFonts w:asciiTheme="majorHAnsi" w:hAnsiTheme="majorHAnsi" w:cstheme="majorHAnsi"/>
          <w:color w:val="auto"/>
          <w:sz w:val="24"/>
          <w:szCs w:val="24"/>
          <w:lang w:val="tr-TR"/>
        </w:rPr>
        <w:t xml:space="preserve">Asya’nın en hızlı büyüyen mobil oyun şirketi </w:t>
      </w:r>
      <w:r w:rsidR="00B15CB0" w:rsidRPr="00F438CD">
        <w:rPr>
          <w:rFonts w:asciiTheme="majorHAnsi" w:hAnsiTheme="majorHAnsi" w:cstheme="majorHAnsi"/>
          <w:color w:val="auto"/>
          <w:sz w:val="24"/>
          <w:szCs w:val="24"/>
          <w:lang w:val="tr-TR"/>
        </w:rPr>
        <w:t xml:space="preserve">Netmarble Games Corp., </w:t>
      </w:r>
      <w:r w:rsidRPr="00F438CD">
        <w:rPr>
          <w:rFonts w:asciiTheme="majorHAnsi" w:hAnsiTheme="majorHAnsi" w:cstheme="majorHAnsi"/>
          <w:color w:val="auto"/>
          <w:sz w:val="24"/>
          <w:szCs w:val="24"/>
          <w:lang w:val="tr-TR" w:eastAsia="ko-KR"/>
        </w:rPr>
        <w:t>çok sevilen aksiyon RPG</w:t>
      </w:r>
      <w:r w:rsidR="00F438CD">
        <w:rPr>
          <w:rFonts w:asciiTheme="majorHAnsi" w:hAnsiTheme="majorHAnsi" w:cstheme="majorHAnsi"/>
          <w:color w:val="auto"/>
          <w:sz w:val="24"/>
          <w:szCs w:val="24"/>
          <w:lang w:val="tr-TR" w:eastAsia="ko-KR"/>
        </w:rPr>
        <w:t xml:space="preserve"> </w:t>
      </w:r>
      <w:r w:rsidRPr="00F438CD">
        <w:rPr>
          <w:rFonts w:asciiTheme="majorHAnsi" w:hAnsiTheme="majorHAnsi" w:cstheme="majorHAnsi"/>
          <w:b/>
          <w:color w:val="auto"/>
          <w:sz w:val="24"/>
          <w:szCs w:val="24"/>
          <w:lang w:val="tr-TR" w:eastAsia="ko-KR"/>
        </w:rPr>
        <w:t>MARVEL Future Fight</w:t>
      </w:r>
      <w:r w:rsidRPr="00F438CD">
        <w:rPr>
          <w:rFonts w:asciiTheme="majorHAnsi" w:hAnsiTheme="majorHAnsi" w:cstheme="majorHAnsi"/>
          <w:color w:val="auto"/>
          <w:sz w:val="24"/>
          <w:szCs w:val="24"/>
          <w:lang w:val="tr-TR" w:eastAsia="ko-KR"/>
        </w:rPr>
        <w:t xml:space="preserve"> </w:t>
      </w:r>
      <w:r w:rsidR="00827CC4" w:rsidRPr="00F438CD">
        <w:rPr>
          <w:rFonts w:asciiTheme="majorHAnsi" w:hAnsiTheme="majorHAnsi" w:cstheme="majorHAnsi"/>
          <w:color w:val="auto"/>
          <w:sz w:val="24"/>
          <w:szCs w:val="24"/>
          <w:lang w:val="tr-TR" w:eastAsia="ko-KR"/>
        </w:rPr>
        <w:t xml:space="preserve">oyununa </w:t>
      </w:r>
      <w:r w:rsidRPr="00F438CD">
        <w:rPr>
          <w:rFonts w:asciiTheme="majorHAnsi" w:hAnsiTheme="majorHAnsi" w:cstheme="majorHAnsi"/>
          <w:color w:val="auto"/>
          <w:sz w:val="24"/>
          <w:szCs w:val="24"/>
          <w:lang w:val="tr-TR" w:eastAsia="ko-KR"/>
        </w:rPr>
        <w:t xml:space="preserve">altı yeni Süper Kötü </w:t>
      </w:r>
      <w:r w:rsidR="00827CC4" w:rsidRPr="00F438CD">
        <w:rPr>
          <w:rFonts w:asciiTheme="majorHAnsi" w:hAnsiTheme="majorHAnsi" w:cstheme="majorHAnsi"/>
          <w:color w:val="auto"/>
          <w:sz w:val="24"/>
          <w:szCs w:val="24"/>
          <w:lang w:val="tr-TR" w:eastAsia="ko-KR"/>
        </w:rPr>
        <w:t xml:space="preserve">kahraman, </w:t>
      </w:r>
      <w:r w:rsidR="00990F6F" w:rsidRPr="00F438CD">
        <w:rPr>
          <w:rFonts w:asciiTheme="majorHAnsi" w:hAnsiTheme="majorHAnsi" w:cstheme="majorHAnsi"/>
          <w:color w:val="auto"/>
          <w:sz w:val="24"/>
          <w:szCs w:val="24"/>
          <w:lang w:val="tr-TR" w:eastAsia="ko-KR"/>
        </w:rPr>
        <w:t>Kum Adam, Kertenkele, Avcı Kraven, Gergedan, Mysterio ve Akbaba</w:t>
      </w:r>
      <w:r w:rsidR="00827CC4" w:rsidRPr="00F438CD">
        <w:rPr>
          <w:rFonts w:asciiTheme="majorHAnsi" w:hAnsiTheme="majorHAnsi" w:cstheme="majorHAnsi"/>
          <w:color w:val="auto"/>
          <w:sz w:val="24"/>
          <w:szCs w:val="24"/>
          <w:lang w:val="tr-TR" w:eastAsia="ko-KR"/>
        </w:rPr>
        <w:t>’nın eklendiğini açıkladı.</w:t>
      </w:r>
      <w:r w:rsidR="00197CA6" w:rsidRPr="00F438CD">
        <w:rPr>
          <w:rFonts w:asciiTheme="majorHAnsi" w:hAnsiTheme="majorHAnsi" w:cstheme="majorHAnsi"/>
          <w:color w:val="auto"/>
          <w:sz w:val="24"/>
          <w:szCs w:val="24"/>
          <w:lang w:val="tr-TR" w:eastAsia="ko-KR"/>
        </w:rPr>
        <w:t xml:space="preserve"> </w:t>
      </w:r>
      <w:r w:rsidR="00543D7E" w:rsidRPr="00F438CD">
        <w:rPr>
          <w:rFonts w:asciiTheme="majorHAnsi" w:hAnsiTheme="majorHAnsi" w:cstheme="majorHAnsi"/>
          <w:color w:val="auto"/>
          <w:sz w:val="24"/>
          <w:szCs w:val="24"/>
          <w:lang w:val="tr-TR" w:eastAsia="ko-KR"/>
        </w:rPr>
        <w:t xml:space="preserve">Her biri Örümcek Adam’ın </w:t>
      </w:r>
      <w:r w:rsidR="00827CC4" w:rsidRPr="00F438CD">
        <w:rPr>
          <w:rFonts w:asciiTheme="majorHAnsi" w:hAnsiTheme="majorHAnsi" w:cstheme="majorHAnsi"/>
          <w:color w:val="auto"/>
          <w:sz w:val="24"/>
          <w:szCs w:val="24"/>
          <w:lang w:val="tr-TR" w:eastAsia="ko-KR"/>
        </w:rPr>
        <w:t xml:space="preserve">ezeli </w:t>
      </w:r>
      <w:r w:rsidR="00543D7E" w:rsidRPr="00F438CD">
        <w:rPr>
          <w:rFonts w:asciiTheme="majorHAnsi" w:hAnsiTheme="majorHAnsi" w:cstheme="majorHAnsi"/>
          <w:color w:val="auto"/>
          <w:sz w:val="24"/>
          <w:szCs w:val="24"/>
          <w:lang w:val="tr-TR" w:eastAsia="ko-KR"/>
        </w:rPr>
        <w:t>düşmanları olan yeni kötü</w:t>
      </w:r>
      <w:r w:rsidR="00827CC4" w:rsidRPr="00F438CD">
        <w:rPr>
          <w:rFonts w:asciiTheme="majorHAnsi" w:hAnsiTheme="majorHAnsi" w:cstheme="majorHAnsi"/>
          <w:color w:val="auto"/>
          <w:sz w:val="24"/>
          <w:szCs w:val="24"/>
          <w:lang w:val="tr-TR" w:eastAsia="ko-KR"/>
        </w:rPr>
        <w:t xml:space="preserve"> kahramanlar</w:t>
      </w:r>
      <w:r w:rsidR="00543D7E" w:rsidRPr="00F438CD">
        <w:rPr>
          <w:rFonts w:asciiTheme="majorHAnsi" w:hAnsiTheme="majorHAnsi" w:cstheme="majorHAnsi"/>
          <w:color w:val="auto"/>
          <w:sz w:val="24"/>
          <w:szCs w:val="24"/>
          <w:lang w:val="tr-TR" w:eastAsia="ko-KR"/>
        </w:rPr>
        <w:t>, oyuncuların karşısına yeni bir görev pake</w:t>
      </w:r>
      <w:r w:rsidR="00772918" w:rsidRPr="00F438CD">
        <w:rPr>
          <w:rFonts w:asciiTheme="majorHAnsi" w:hAnsiTheme="majorHAnsi" w:cstheme="majorHAnsi"/>
          <w:color w:val="auto"/>
          <w:sz w:val="24"/>
          <w:szCs w:val="24"/>
          <w:lang w:val="tr-TR" w:eastAsia="ko-KR"/>
        </w:rPr>
        <w:t>tiyl</w:t>
      </w:r>
      <w:r w:rsidR="00543D7E" w:rsidRPr="00F438CD">
        <w:rPr>
          <w:rFonts w:asciiTheme="majorHAnsi" w:hAnsiTheme="majorHAnsi" w:cstheme="majorHAnsi"/>
          <w:color w:val="auto"/>
          <w:sz w:val="24"/>
          <w:szCs w:val="24"/>
          <w:lang w:val="tr-TR" w:eastAsia="ko-KR"/>
        </w:rPr>
        <w:t xml:space="preserve">e </w:t>
      </w:r>
      <w:r w:rsidR="00772918" w:rsidRPr="00F438CD">
        <w:rPr>
          <w:rFonts w:asciiTheme="majorHAnsi" w:hAnsiTheme="majorHAnsi" w:cstheme="majorHAnsi"/>
          <w:color w:val="auto"/>
          <w:sz w:val="24"/>
          <w:szCs w:val="24"/>
          <w:lang w:val="tr-TR" w:eastAsia="ko-KR"/>
        </w:rPr>
        <w:t>özel bir görevde çıkacak.</w:t>
      </w:r>
    </w:p>
    <w:p w14:paraId="697DAC5C" w14:textId="77777777" w:rsidR="00B932A5" w:rsidRPr="00F438CD" w:rsidRDefault="00772918" w:rsidP="005E289A">
      <w:pPr>
        <w:pStyle w:val="1"/>
        <w:spacing w:line="240" w:lineRule="auto"/>
        <w:rPr>
          <w:rFonts w:asciiTheme="majorHAnsi" w:hAnsiTheme="majorHAnsi" w:cstheme="majorHAnsi"/>
          <w:color w:val="auto"/>
          <w:sz w:val="24"/>
          <w:szCs w:val="24"/>
          <w:lang w:val="tr-TR"/>
        </w:rPr>
      </w:pPr>
      <w:r w:rsidRPr="00F438CD">
        <w:rPr>
          <w:rFonts w:asciiTheme="majorHAnsi" w:hAnsiTheme="majorHAnsi" w:cstheme="majorHAnsi"/>
          <w:color w:val="auto"/>
          <w:sz w:val="24"/>
          <w:szCs w:val="24"/>
          <w:lang w:val="tr-TR"/>
        </w:rPr>
        <w:t xml:space="preserve"> </w:t>
      </w:r>
    </w:p>
    <w:p w14:paraId="0574BB73" w14:textId="2863905D" w:rsidR="00937277" w:rsidRPr="00F438CD" w:rsidRDefault="00937277" w:rsidP="005E289A">
      <w:pPr>
        <w:pStyle w:val="1"/>
        <w:spacing w:line="240" w:lineRule="auto"/>
        <w:rPr>
          <w:rFonts w:asciiTheme="majorHAnsi" w:hAnsiTheme="majorHAnsi" w:cstheme="majorHAnsi"/>
          <w:b/>
          <w:color w:val="auto"/>
          <w:sz w:val="24"/>
          <w:szCs w:val="24"/>
          <w:lang w:val="tr-TR"/>
        </w:rPr>
      </w:pPr>
      <w:r w:rsidRPr="00F438CD">
        <w:rPr>
          <w:rFonts w:asciiTheme="majorHAnsi" w:hAnsiTheme="majorHAnsi" w:cstheme="majorHAnsi"/>
          <w:b/>
          <w:color w:val="auto"/>
          <w:sz w:val="24"/>
          <w:szCs w:val="24"/>
          <w:lang w:val="tr-TR"/>
        </w:rPr>
        <w:t>Örümcek Adam’ın yeni filmi Eve Dönüş</w:t>
      </w:r>
    </w:p>
    <w:p w14:paraId="154A2675" w14:textId="111D3A11" w:rsidR="00332DE7" w:rsidRPr="00F438CD" w:rsidRDefault="00DB0882" w:rsidP="005E289A">
      <w:pPr>
        <w:pStyle w:val="1"/>
        <w:spacing w:line="240" w:lineRule="auto"/>
        <w:jc w:val="both"/>
        <w:rPr>
          <w:rFonts w:asciiTheme="majorHAnsi" w:hAnsiTheme="majorHAnsi" w:cstheme="majorHAnsi"/>
          <w:color w:val="auto"/>
          <w:sz w:val="24"/>
          <w:szCs w:val="24"/>
          <w:lang w:val="tr-TR"/>
        </w:rPr>
      </w:pPr>
      <w:r w:rsidRPr="00F438CD">
        <w:rPr>
          <w:rFonts w:asciiTheme="majorHAnsi" w:hAnsiTheme="majorHAnsi" w:cstheme="majorHAnsi"/>
          <w:color w:val="auto"/>
          <w:sz w:val="24"/>
          <w:szCs w:val="24"/>
          <w:lang w:val="tr-TR"/>
        </w:rPr>
        <w:t xml:space="preserve">Netmarble Games Chief Global Officer </w:t>
      </w:r>
      <w:r w:rsidRPr="00F438CD">
        <w:rPr>
          <w:rFonts w:asciiTheme="majorHAnsi" w:hAnsiTheme="majorHAnsi" w:cstheme="majorHAnsi"/>
          <w:b/>
          <w:color w:val="auto"/>
          <w:sz w:val="24"/>
          <w:szCs w:val="24"/>
          <w:lang w:val="tr-TR"/>
        </w:rPr>
        <w:t>Seungwon Lee</w:t>
      </w:r>
      <w:r w:rsidRPr="00F438CD">
        <w:rPr>
          <w:rFonts w:asciiTheme="majorHAnsi" w:hAnsiTheme="majorHAnsi" w:cstheme="majorHAnsi"/>
          <w:color w:val="auto"/>
          <w:sz w:val="24"/>
          <w:szCs w:val="24"/>
          <w:lang w:val="tr-TR"/>
        </w:rPr>
        <w:t xml:space="preserve">, </w:t>
      </w:r>
      <w:r w:rsidR="00E143D8" w:rsidRPr="00F438CD">
        <w:rPr>
          <w:rFonts w:asciiTheme="majorHAnsi" w:hAnsiTheme="majorHAnsi" w:cstheme="majorHAnsi"/>
          <w:color w:val="auto"/>
          <w:sz w:val="24"/>
          <w:szCs w:val="24"/>
          <w:lang w:val="tr-TR"/>
        </w:rPr>
        <w:t>“</w:t>
      </w:r>
      <w:r w:rsidRPr="00F438CD">
        <w:rPr>
          <w:rFonts w:asciiTheme="majorHAnsi" w:hAnsiTheme="majorHAnsi" w:cstheme="majorHAnsi"/>
          <w:color w:val="auto"/>
          <w:sz w:val="24"/>
          <w:szCs w:val="24"/>
          <w:lang w:val="tr-TR"/>
        </w:rPr>
        <w:t>Örümcek Adam</w:t>
      </w:r>
      <w:r w:rsidR="00197CA6" w:rsidRPr="00F438CD">
        <w:rPr>
          <w:rFonts w:asciiTheme="majorHAnsi" w:hAnsiTheme="majorHAnsi" w:cstheme="majorHAnsi"/>
          <w:color w:val="auto"/>
          <w:sz w:val="24"/>
          <w:szCs w:val="24"/>
          <w:lang w:val="tr-TR"/>
        </w:rPr>
        <w:t>:</w:t>
      </w:r>
      <w:r w:rsidR="009D03A0"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Eve Dönüş</w:t>
      </w:r>
      <w:r w:rsidR="00332DE7" w:rsidRPr="00F438CD">
        <w:rPr>
          <w:rFonts w:asciiTheme="majorHAnsi" w:hAnsiTheme="majorHAnsi" w:cstheme="majorHAnsi"/>
          <w:color w:val="auto"/>
          <w:sz w:val="24"/>
          <w:szCs w:val="24"/>
          <w:lang w:val="tr-TR"/>
        </w:rPr>
        <w:t xml:space="preserve"> </w:t>
      </w:r>
      <w:r w:rsidR="00197CA6" w:rsidRPr="00F438CD">
        <w:rPr>
          <w:rFonts w:asciiTheme="majorHAnsi" w:hAnsiTheme="majorHAnsi" w:cstheme="majorHAnsi"/>
          <w:color w:val="auto"/>
          <w:sz w:val="24"/>
          <w:szCs w:val="24"/>
          <w:lang w:val="tr-TR"/>
        </w:rPr>
        <w:t>film</w:t>
      </w:r>
      <w:r w:rsidRPr="00F438CD">
        <w:rPr>
          <w:rFonts w:asciiTheme="majorHAnsi" w:hAnsiTheme="majorHAnsi" w:cstheme="majorHAnsi"/>
          <w:color w:val="auto"/>
          <w:sz w:val="24"/>
          <w:szCs w:val="24"/>
          <w:lang w:val="tr-TR"/>
        </w:rPr>
        <w:t>i vizyonlara girmek üzereyken, Örümcek Adam ile ilişkili altı yeni karakteri oyuna eklemenin uygun olacağını düşündük</w:t>
      </w:r>
      <w:r w:rsidR="00937277"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Artık oyuncularımız hem Örümcek Adam olarak hem de Örümcek Adam’a karşı oynaya</w:t>
      </w:r>
      <w:r w:rsidR="00937277" w:rsidRPr="00F438CD">
        <w:rPr>
          <w:rFonts w:asciiTheme="majorHAnsi" w:hAnsiTheme="majorHAnsi" w:cstheme="majorHAnsi"/>
          <w:color w:val="auto"/>
          <w:sz w:val="24"/>
          <w:szCs w:val="24"/>
          <w:lang w:val="tr-TR"/>
        </w:rPr>
        <w:t>cak,</w:t>
      </w:r>
      <w:r w:rsidRPr="00F438CD">
        <w:rPr>
          <w:rFonts w:asciiTheme="majorHAnsi" w:hAnsiTheme="majorHAnsi" w:cstheme="majorHAnsi"/>
          <w:color w:val="auto"/>
          <w:sz w:val="24"/>
          <w:szCs w:val="24"/>
          <w:lang w:val="tr-TR"/>
        </w:rPr>
        <w:t xml:space="preserve"> </w:t>
      </w:r>
      <w:r w:rsidR="00937277" w:rsidRPr="00F438CD">
        <w:rPr>
          <w:rFonts w:asciiTheme="majorHAnsi" w:hAnsiTheme="majorHAnsi" w:cstheme="majorHAnsi"/>
          <w:color w:val="auto"/>
          <w:sz w:val="24"/>
          <w:szCs w:val="24"/>
          <w:lang w:val="tr-TR"/>
        </w:rPr>
        <w:t xml:space="preserve">ayrıca </w:t>
      </w:r>
      <w:r w:rsidRPr="00F438CD">
        <w:rPr>
          <w:rFonts w:asciiTheme="majorHAnsi" w:hAnsiTheme="majorHAnsi" w:cstheme="majorHAnsi"/>
          <w:color w:val="auto"/>
          <w:sz w:val="24"/>
          <w:szCs w:val="24"/>
          <w:lang w:val="tr-TR"/>
        </w:rPr>
        <w:t>yeni bir görev paketi elde ederken, kahramanın düşmanlarıyla yüz yüze geldiği bir göreve dahil ola</w:t>
      </w:r>
      <w:r w:rsidR="00937277" w:rsidRPr="00F438CD">
        <w:rPr>
          <w:rFonts w:asciiTheme="majorHAnsi" w:hAnsiTheme="majorHAnsi" w:cstheme="majorHAnsi"/>
          <w:color w:val="auto"/>
          <w:sz w:val="24"/>
          <w:szCs w:val="24"/>
          <w:lang w:val="tr-TR"/>
        </w:rPr>
        <w:t>cak.</w:t>
      </w:r>
      <w:r w:rsidR="00332DE7" w:rsidRPr="00F438CD">
        <w:rPr>
          <w:rFonts w:asciiTheme="majorHAnsi" w:hAnsiTheme="majorHAnsi" w:cstheme="majorHAnsi"/>
          <w:color w:val="auto"/>
          <w:sz w:val="24"/>
          <w:szCs w:val="24"/>
          <w:lang w:val="tr-TR"/>
        </w:rPr>
        <w:t>”</w:t>
      </w:r>
    </w:p>
    <w:p w14:paraId="58B21298" w14:textId="77777777" w:rsidR="00E143D8" w:rsidRPr="00F438CD" w:rsidRDefault="00E143D8" w:rsidP="005E289A">
      <w:pPr>
        <w:pStyle w:val="1"/>
        <w:spacing w:line="240" w:lineRule="auto"/>
        <w:rPr>
          <w:rFonts w:asciiTheme="majorHAnsi" w:hAnsiTheme="majorHAnsi" w:cstheme="majorHAnsi"/>
          <w:color w:val="auto"/>
          <w:sz w:val="24"/>
          <w:szCs w:val="24"/>
          <w:lang w:val="tr-TR"/>
        </w:rPr>
      </w:pPr>
    </w:p>
    <w:p w14:paraId="1B966A12" w14:textId="5D640D6C" w:rsidR="00937277" w:rsidRPr="00F438CD" w:rsidRDefault="00937277" w:rsidP="005E289A">
      <w:pPr>
        <w:pStyle w:val="1"/>
        <w:spacing w:line="240" w:lineRule="auto"/>
        <w:rPr>
          <w:rFonts w:asciiTheme="majorHAnsi" w:hAnsiTheme="majorHAnsi" w:cstheme="majorHAnsi"/>
          <w:b/>
          <w:color w:val="auto"/>
          <w:sz w:val="24"/>
          <w:szCs w:val="24"/>
          <w:lang w:val="tr-TR"/>
        </w:rPr>
      </w:pPr>
      <w:r w:rsidRPr="00F438CD">
        <w:rPr>
          <w:rFonts w:asciiTheme="majorHAnsi" w:hAnsiTheme="majorHAnsi" w:cstheme="majorHAnsi"/>
          <w:b/>
          <w:color w:val="auto"/>
          <w:sz w:val="24"/>
          <w:szCs w:val="24"/>
          <w:lang w:val="tr-TR"/>
        </w:rPr>
        <w:t>Son filmden 3 yeni kostüm geldi</w:t>
      </w:r>
    </w:p>
    <w:p w14:paraId="428044FC" w14:textId="7B167920" w:rsidR="00332DE7" w:rsidRPr="00F438CD" w:rsidRDefault="00984558" w:rsidP="005E289A">
      <w:pPr>
        <w:pStyle w:val="1"/>
        <w:spacing w:line="240" w:lineRule="auto"/>
        <w:jc w:val="both"/>
        <w:rPr>
          <w:rFonts w:asciiTheme="majorHAnsi" w:hAnsiTheme="majorHAnsi" w:cstheme="majorHAnsi"/>
          <w:color w:val="auto"/>
          <w:sz w:val="24"/>
          <w:szCs w:val="24"/>
          <w:lang w:val="tr-TR" w:eastAsia="ko-KR"/>
        </w:rPr>
      </w:pPr>
      <w:r w:rsidRPr="00F438CD">
        <w:rPr>
          <w:rFonts w:asciiTheme="majorHAnsi" w:hAnsiTheme="majorHAnsi" w:cstheme="majorHAnsi"/>
          <w:color w:val="auto"/>
          <w:sz w:val="24"/>
          <w:szCs w:val="24"/>
          <w:lang w:val="tr-TR" w:eastAsia="ko-KR"/>
        </w:rPr>
        <w:t xml:space="preserve">Yeni kahramanların yanında, </w:t>
      </w:r>
      <w:r w:rsidR="00332DE7" w:rsidRPr="00F438CD">
        <w:rPr>
          <w:rFonts w:asciiTheme="majorHAnsi" w:hAnsiTheme="majorHAnsi" w:cstheme="majorHAnsi"/>
          <w:b/>
          <w:color w:val="auto"/>
          <w:sz w:val="24"/>
          <w:szCs w:val="24"/>
          <w:lang w:val="tr-TR" w:eastAsia="ko-KR"/>
        </w:rPr>
        <w:t>MARVEL Future Fight</w:t>
      </w:r>
      <w:r w:rsidRPr="00F438CD">
        <w:rPr>
          <w:rFonts w:asciiTheme="majorHAnsi" w:hAnsiTheme="majorHAnsi" w:cstheme="majorHAnsi"/>
          <w:color w:val="auto"/>
          <w:sz w:val="24"/>
          <w:szCs w:val="24"/>
          <w:lang w:val="tr-TR" w:eastAsia="ko-KR"/>
        </w:rPr>
        <w:t>‘a üç de yeni kostüm eklendi</w:t>
      </w:r>
      <w:r w:rsidR="00937277" w:rsidRPr="00F438CD">
        <w:rPr>
          <w:rFonts w:asciiTheme="majorHAnsi" w:hAnsiTheme="majorHAnsi" w:cstheme="majorHAnsi"/>
          <w:color w:val="auto"/>
          <w:sz w:val="24"/>
          <w:szCs w:val="24"/>
          <w:lang w:val="tr-TR" w:eastAsia="ko-KR"/>
        </w:rPr>
        <w:t>.</w:t>
      </w:r>
      <w:r w:rsidRPr="00F438CD">
        <w:rPr>
          <w:rFonts w:asciiTheme="majorHAnsi" w:hAnsiTheme="majorHAnsi" w:cstheme="majorHAnsi"/>
          <w:color w:val="auto"/>
          <w:sz w:val="24"/>
          <w:szCs w:val="24"/>
          <w:lang w:val="tr-TR" w:eastAsia="ko-KR"/>
        </w:rPr>
        <w:t xml:space="preserve"> Her ikisi de </w:t>
      </w:r>
      <w:r w:rsidRPr="00F438CD">
        <w:rPr>
          <w:rFonts w:asciiTheme="majorHAnsi" w:hAnsiTheme="majorHAnsi" w:cstheme="majorHAnsi"/>
          <w:color w:val="auto"/>
          <w:sz w:val="24"/>
          <w:szCs w:val="24"/>
          <w:lang w:val="tr-TR"/>
        </w:rPr>
        <w:t>Örümcek Adam: Eve Dönüş</w:t>
      </w:r>
      <w:r w:rsidR="00937277" w:rsidRPr="00F438CD">
        <w:rPr>
          <w:rFonts w:asciiTheme="majorHAnsi" w:hAnsiTheme="majorHAnsi" w:cstheme="majorHAnsi"/>
          <w:color w:val="auto"/>
          <w:sz w:val="24"/>
          <w:szCs w:val="24"/>
          <w:lang w:val="tr-TR"/>
        </w:rPr>
        <w:t xml:space="preserve"> filminden </w:t>
      </w:r>
      <w:r w:rsidRPr="00F438CD">
        <w:rPr>
          <w:rFonts w:asciiTheme="majorHAnsi" w:hAnsiTheme="majorHAnsi" w:cstheme="majorHAnsi"/>
          <w:color w:val="auto"/>
          <w:sz w:val="24"/>
          <w:szCs w:val="24"/>
          <w:lang w:val="tr-TR" w:eastAsia="ko-KR"/>
        </w:rPr>
        <w:t>esinlenmiş olan</w:t>
      </w:r>
      <w:r w:rsidR="00105840" w:rsidRPr="00F438CD">
        <w:rPr>
          <w:rFonts w:asciiTheme="majorHAnsi" w:hAnsiTheme="majorHAnsi" w:cstheme="majorHAnsi"/>
          <w:color w:val="auto"/>
          <w:sz w:val="24"/>
          <w:szCs w:val="24"/>
          <w:lang w:val="tr-TR" w:eastAsia="ko-KR"/>
        </w:rPr>
        <w:t xml:space="preserve"> bir Akbaba kostümü ve</w:t>
      </w:r>
      <w:r w:rsidRPr="00F438CD">
        <w:rPr>
          <w:rFonts w:asciiTheme="majorHAnsi" w:hAnsiTheme="majorHAnsi" w:cstheme="majorHAnsi"/>
          <w:color w:val="auto"/>
          <w:sz w:val="24"/>
          <w:szCs w:val="24"/>
          <w:lang w:val="tr-TR" w:eastAsia="ko-KR"/>
        </w:rPr>
        <w:t xml:space="preserve"> Örümcek Adam için “Ev Yapımı” kostüm</w:t>
      </w:r>
      <w:r w:rsidR="00197CA6" w:rsidRPr="00F438CD">
        <w:rPr>
          <w:rFonts w:asciiTheme="majorHAnsi" w:hAnsiTheme="majorHAnsi" w:cstheme="majorHAnsi"/>
          <w:color w:val="auto"/>
          <w:sz w:val="24"/>
          <w:szCs w:val="24"/>
          <w:lang w:val="tr-TR" w:eastAsia="ko-KR"/>
        </w:rPr>
        <w:t xml:space="preserve">. </w:t>
      </w:r>
      <w:r w:rsidR="00105840" w:rsidRPr="00F438CD">
        <w:rPr>
          <w:rFonts w:asciiTheme="majorHAnsi" w:hAnsiTheme="majorHAnsi" w:cstheme="majorHAnsi"/>
          <w:color w:val="auto"/>
          <w:sz w:val="24"/>
          <w:szCs w:val="24"/>
          <w:lang w:val="tr-TR" w:eastAsia="ko-KR"/>
        </w:rPr>
        <w:t>Ayrıca yeni bir Anti-Venom kostümüyle oyunun çok daha eğlenceli hale gelmesi bekleniyor.</w:t>
      </w:r>
    </w:p>
    <w:p w14:paraId="4DE34360" w14:textId="77777777" w:rsidR="00621CB5" w:rsidRPr="00F438CD" w:rsidRDefault="00621CB5" w:rsidP="005E289A">
      <w:pPr>
        <w:pStyle w:val="1"/>
        <w:spacing w:line="240" w:lineRule="auto"/>
        <w:rPr>
          <w:rFonts w:asciiTheme="majorHAnsi" w:hAnsiTheme="majorHAnsi" w:cstheme="majorHAnsi"/>
          <w:color w:val="auto"/>
          <w:sz w:val="24"/>
          <w:szCs w:val="24"/>
          <w:lang w:val="tr-TR"/>
        </w:rPr>
      </w:pPr>
    </w:p>
    <w:p w14:paraId="6263C79E" w14:textId="28EDDB01" w:rsidR="00937277" w:rsidRPr="00F438CD" w:rsidRDefault="00937277" w:rsidP="005E289A">
      <w:pPr>
        <w:pStyle w:val="1"/>
        <w:spacing w:line="240" w:lineRule="auto"/>
        <w:rPr>
          <w:rFonts w:asciiTheme="majorHAnsi" w:hAnsiTheme="majorHAnsi" w:cstheme="majorHAnsi"/>
          <w:b/>
          <w:color w:val="auto"/>
          <w:sz w:val="24"/>
          <w:szCs w:val="24"/>
          <w:lang w:val="tr-TR"/>
        </w:rPr>
      </w:pPr>
      <w:r w:rsidRPr="00F438CD">
        <w:rPr>
          <w:rFonts w:asciiTheme="majorHAnsi" w:hAnsiTheme="majorHAnsi" w:cstheme="majorHAnsi"/>
          <w:b/>
          <w:color w:val="auto"/>
          <w:sz w:val="24"/>
          <w:szCs w:val="24"/>
          <w:lang w:val="tr-TR"/>
        </w:rPr>
        <w:t>İttifak Fethi bölümünde güncelleme</w:t>
      </w:r>
    </w:p>
    <w:p w14:paraId="229C8CD3" w14:textId="77777777" w:rsidR="00332DE7" w:rsidRPr="00F438CD" w:rsidRDefault="005E06E0" w:rsidP="005E289A">
      <w:pPr>
        <w:pStyle w:val="1"/>
        <w:spacing w:line="240" w:lineRule="auto"/>
        <w:jc w:val="both"/>
        <w:rPr>
          <w:rFonts w:asciiTheme="majorHAnsi" w:hAnsiTheme="majorHAnsi" w:cstheme="majorHAnsi"/>
          <w:color w:val="auto"/>
          <w:sz w:val="24"/>
          <w:szCs w:val="24"/>
          <w:highlight w:val="yellow"/>
          <w:lang w:val="tr-TR" w:eastAsia="ko-KR"/>
        </w:rPr>
      </w:pPr>
      <w:r w:rsidRPr="00F438CD">
        <w:rPr>
          <w:rFonts w:asciiTheme="majorHAnsi" w:hAnsiTheme="majorHAnsi" w:cstheme="majorHAnsi"/>
          <w:color w:val="auto"/>
          <w:sz w:val="24"/>
          <w:szCs w:val="24"/>
          <w:lang w:val="tr-TR" w:eastAsia="ko-KR"/>
        </w:rPr>
        <w:t>İttifak Fethi’nde yapılan iyileştirmelerle, tüm müttefikler fethe katılabiliyor ve fetih yalnızca İttifak Lideri tarafından iptal edilebiliyor</w:t>
      </w:r>
      <w:r w:rsidR="00154CF8" w:rsidRPr="00F438CD">
        <w:rPr>
          <w:rFonts w:asciiTheme="majorHAnsi" w:hAnsiTheme="majorHAnsi" w:cstheme="majorHAnsi"/>
          <w:color w:val="auto"/>
          <w:sz w:val="24"/>
          <w:szCs w:val="24"/>
          <w:lang w:val="tr-TR" w:eastAsia="ko-KR"/>
        </w:rPr>
        <w:t xml:space="preserve">. </w:t>
      </w:r>
      <w:r w:rsidR="005F5902" w:rsidRPr="00F438CD">
        <w:rPr>
          <w:rFonts w:asciiTheme="majorHAnsi" w:hAnsiTheme="majorHAnsi" w:cstheme="majorHAnsi"/>
          <w:color w:val="auto"/>
          <w:sz w:val="24"/>
          <w:szCs w:val="24"/>
          <w:lang w:val="tr-TR" w:eastAsia="ko-KR"/>
        </w:rPr>
        <w:t xml:space="preserve">Oyuncular </w:t>
      </w:r>
      <w:r w:rsidR="004549B9" w:rsidRPr="00F438CD">
        <w:rPr>
          <w:rFonts w:asciiTheme="majorHAnsi" w:hAnsiTheme="majorHAnsi" w:cstheme="majorHAnsi"/>
          <w:color w:val="auto"/>
          <w:sz w:val="24"/>
          <w:szCs w:val="24"/>
          <w:lang w:val="tr-TR" w:eastAsia="ko-KR"/>
        </w:rPr>
        <w:t xml:space="preserve">destek yeteneklerini </w:t>
      </w:r>
      <w:r w:rsidR="005F5902" w:rsidRPr="00F438CD">
        <w:rPr>
          <w:rFonts w:asciiTheme="majorHAnsi" w:hAnsiTheme="majorHAnsi" w:cstheme="majorHAnsi"/>
          <w:color w:val="auto"/>
          <w:sz w:val="24"/>
          <w:szCs w:val="24"/>
          <w:lang w:val="tr-TR" w:eastAsia="ko-KR"/>
        </w:rPr>
        <w:t>kullandığında artık tüm müttefiklere anlık bildirimler gönderilecek</w:t>
      </w:r>
      <w:r w:rsidR="00154CF8" w:rsidRPr="00F438CD">
        <w:rPr>
          <w:rFonts w:asciiTheme="majorHAnsi" w:hAnsiTheme="majorHAnsi" w:cstheme="majorHAnsi"/>
          <w:color w:val="auto"/>
          <w:sz w:val="24"/>
          <w:szCs w:val="24"/>
          <w:lang w:val="tr-TR" w:eastAsia="ko-KR"/>
        </w:rPr>
        <w:t xml:space="preserve">. </w:t>
      </w:r>
      <w:r w:rsidR="008F7238" w:rsidRPr="00F438CD">
        <w:rPr>
          <w:rFonts w:asciiTheme="majorHAnsi" w:hAnsiTheme="majorHAnsi" w:cstheme="majorHAnsi"/>
          <w:color w:val="auto"/>
          <w:sz w:val="24"/>
          <w:szCs w:val="24"/>
          <w:lang w:val="tr-TR" w:eastAsia="ko-KR"/>
        </w:rPr>
        <w:t>Ayrıca oyuncular hangi müttefiklerin çevrimiçi olduğunu görebilecek ve kahramanları tür, seviye ve mevcut durumlarına göre sıralayabilecek. Diğer güncellemeler</w:t>
      </w:r>
      <w:r w:rsidR="002235B5" w:rsidRPr="00F438CD">
        <w:rPr>
          <w:rFonts w:asciiTheme="majorHAnsi" w:hAnsiTheme="majorHAnsi" w:cstheme="majorHAnsi"/>
          <w:color w:val="auto"/>
          <w:sz w:val="24"/>
          <w:szCs w:val="24"/>
          <w:lang w:val="tr-TR" w:eastAsia="ko-KR"/>
        </w:rPr>
        <w:t>in arasındaysa</w:t>
      </w:r>
      <w:r w:rsidR="008F7238" w:rsidRPr="00F438CD">
        <w:rPr>
          <w:rFonts w:asciiTheme="majorHAnsi" w:hAnsiTheme="majorHAnsi" w:cstheme="majorHAnsi"/>
          <w:color w:val="auto"/>
          <w:sz w:val="24"/>
          <w:szCs w:val="24"/>
          <w:lang w:val="tr-TR" w:eastAsia="ko-KR"/>
        </w:rPr>
        <w:t xml:space="preserve"> </w:t>
      </w:r>
      <w:r w:rsidR="004549B9" w:rsidRPr="00F438CD">
        <w:rPr>
          <w:rFonts w:asciiTheme="majorHAnsi" w:hAnsiTheme="majorHAnsi" w:cstheme="majorHAnsi"/>
          <w:color w:val="auto"/>
          <w:sz w:val="24"/>
          <w:szCs w:val="24"/>
          <w:lang w:val="tr-TR" w:eastAsia="ko-KR"/>
        </w:rPr>
        <w:t>büyüme için ISO-8 toplama, öğretici iyileştirmeleri ve büyüme puanları için yeni bir puan sistemi</w:t>
      </w:r>
      <w:r w:rsidR="002235B5" w:rsidRPr="00F438CD">
        <w:rPr>
          <w:rFonts w:asciiTheme="majorHAnsi" w:hAnsiTheme="majorHAnsi" w:cstheme="majorHAnsi"/>
          <w:color w:val="auto"/>
          <w:sz w:val="24"/>
          <w:szCs w:val="24"/>
          <w:lang w:val="tr-TR" w:eastAsia="ko-KR"/>
        </w:rPr>
        <w:t xml:space="preserve"> bulunuyor</w:t>
      </w:r>
      <w:r w:rsidR="004549B9" w:rsidRPr="00F438CD">
        <w:rPr>
          <w:rFonts w:asciiTheme="majorHAnsi" w:hAnsiTheme="majorHAnsi" w:cstheme="majorHAnsi"/>
          <w:color w:val="auto"/>
          <w:sz w:val="24"/>
          <w:szCs w:val="24"/>
          <w:lang w:val="tr-TR" w:eastAsia="ko-KR"/>
        </w:rPr>
        <w:t>.</w:t>
      </w:r>
    </w:p>
    <w:p w14:paraId="6AD3310C" w14:textId="77777777" w:rsidR="00154CF8" w:rsidRPr="00F438CD" w:rsidRDefault="00154CF8" w:rsidP="005E289A">
      <w:pPr>
        <w:pStyle w:val="1"/>
        <w:spacing w:line="240" w:lineRule="auto"/>
        <w:rPr>
          <w:rFonts w:asciiTheme="majorHAnsi" w:hAnsiTheme="majorHAnsi" w:cstheme="majorHAnsi"/>
          <w:color w:val="auto"/>
          <w:sz w:val="24"/>
          <w:szCs w:val="24"/>
          <w:lang w:val="tr-TR" w:eastAsia="ko-KR"/>
        </w:rPr>
      </w:pPr>
    </w:p>
    <w:p w14:paraId="430D949E" w14:textId="77777777" w:rsidR="00A11EBA" w:rsidRPr="00F438CD" w:rsidRDefault="00132BC3" w:rsidP="005E289A">
      <w:pPr>
        <w:pStyle w:val="1"/>
        <w:widowControl w:val="0"/>
        <w:spacing w:line="240" w:lineRule="auto"/>
        <w:jc w:val="both"/>
        <w:rPr>
          <w:rFonts w:asciiTheme="majorHAnsi" w:hAnsiTheme="majorHAnsi" w:cstheme="majorHAnsi"/>
          <w:color w:val="auto"/>
          <w:sz w:val="24"/>
          <w:szCs w:val="24"/>
          <w:lang w:val="tr-TR"/>
        </w:rPr>
      </w:pPr>
      <w:r w:rsidRPr="00F438CD">
        <w:rPr>
          <w:rFonts w:asciiTheme="majorHAnsi" w:hAnsiTheme="majorHAnsi" w:cstheme="majorHAnsi"/>
          <w:color w:val="auto"/>
          <w:sz w:val="24"/>
          <w:szCs w:val="24"/>
          <w:lang w:val="tr-TR"/>
        </w:rPr>
        <w:t xml:space="preserve">Bugün </w:t>
      </w:r>
      <w:r w:rsidRPr="00F438CD">
        <w:rPr>
          <w:rFonts w:asciiTheme="majorHAnsi" w:hAnsiTheme="majorHAnsi" w:cstheme="majorHAnsi"/>
          <w:b/>
          <w:color w:val="auto"/>
          <w:sz w:val="24"/>
          <w:szCs w:val="24"/>
          <w:lang w:val="tr-TR"/>
        </w:rPr>
        <w:t>MARVEL Future Fight</w:t>
      </w:r>
      <w:r w:rsidRPr="00F438CD">
        <w:rPr>
          <w:rFonts w:asciiTheme="majorHAnsi" w:hAnsiTheme="majorHAnsi" w:cstheme="majorHAnsi"/>
          <w:color w:val="auto"/>
          <w:sz w:val="24"/>
          <w:szCs w:val="24"/>
          <w:lang w:val="tr-TR"/>
        </w:rPr>
        <w:t>‘a katılan karakterlerin tam listesi</w:t>
      </w:r>
      <w:r w:rsidR="00B15CB0" w:rsidRPr="00F438CD">
        <w:rPr>
          <w:rFonts w:asciiTheme="majorHAnsi" w:hAnsiTheme="majorHAnsi" w:cstheme="majorHAnsi"/>
          <w:color w:val="auto"/>
          <w:sz w:val="24"/>
          <w:szCs w:val="24"/>
          <w:lang w:val="tr-TR"/>
        </w:rPr>
        <w:t>:</w:t>
      </w:r>
    </w:p>
    <w:p w14:paraId="7B0B4397" w14:textId="77777777" w:rsidR="00A11EBA" w:rsidRPr="00F438CD" w:rsidRDefault="00132BC3" w:rsidP="005E289A">
      <w:pPr>
        <w:pStyle w:val="1"/>
        <w:widowControl w:val="0"/>
        <w:numPr>
          <w:ilvl w:val="0"/>
          <w:numId w:val="1"/>
        </w:numPr>
        <w:spacing w:after="160" w:line="240" w:lineRule="auto"/>
        <w:ind w:hanging="360"/>
        <w:contextualSpacing/>
        <w:jc w:val="both"/>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Kum Adam</w:t>
      </w:r>
      <w:r w:rsidR="00B15CB0" w:rsidRPr="00F438CD">
        <w:rPr>
          <w:rFonts w:asciiTheme="majorHAnsi" w:hAnsiTheme="majorHAnsi" w:cstheme="majorHAnsi"/>
          <w:color w:val="auto"/>
          <w:sz w:val="24"/>
          <w:szCs w:val="24"/>
          <w:lang w:val="tr-TR"/>
        </w:rPr>
        <w:t xml:space="preserve"> –</w:t>
      </w:r>
      <w:r w:rsidR="00154CF8"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Örümcek Adam’ın klasik düşmanlarından. Kendisini istediği gibi yönlendirip şekillendirebileceği kuma benzer bir hale dönüştürebiliyor</w:t>
      </w:r>
      <w:r w:rsidR="000944CD" w:rsidRPr="00F438CD">
        <w:rPr>
          <w:rFonts w:asciiTheme="majorHAnsi" w:hAnsiTheme="majorHAnsi" w:cstheme="majorHAnsi"/>
          <w:color w:val="auto"/>
          <w:sz w:val="24"/>
          <w:szCs w:val="24"/>
          <w:lang w:val="tr-TR"/>
        </w:rPr>
        <w:t>.</w:t>
      </w:r>
    </w:p>
    <w:p w14:paraId="7A2D0205" w14:textId="47F790B3" w:rsidR="009E014A" w:rsidRPr="00F438CD" w:rsidRDefault="00132BC3" w:rsidP="005E289A">
      <w:pPr>
        <w:pStyle w:val="1"/>
        <w:widowControl w:val="0"/>
        <w:numPr>
          <w:ilvl w:val="0"/>
          <w:numId w:val="1"/>
        </w:numPr>
        <w:spacing w:after="160" w:line="240" w:lineRule="auto"/>
        <w:ind w:hanging="360"/>
        <w:contextualSpacing/>
        <w:jc w:val="both"/>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Kertenkele</w:t>
      </w:r>
      <w:r w:rsidR="00B15CB0" w:rsidRPr="00F438CD">
        <w:rPr>
          <w:rFonts w:asciiTheme="majorHAnsi" w:hAnsiTheme="majorHAnsi" w:cstheme="majorHAnsi"/>
          <w:color w:val="auto"/>
          <w:sz w:val="24"/>
          <w:szCs w:val="24"/>
          <w:lang w:val="tr-TR"/>
        </w:rPr>
        <w:t xml:space="preserve"> – </w:t>
      </w:r>
      <w:r w:rsidRPr="00F438CD">
        <w:rPr>
          <w:rFonts w:asciiTheme="majorHAnsi" w:hAnsiTheme="majorHAnsi" w:cstheme="majorHAnsi"/>
          <w:color w:val="auto"/>
          <w:sz w:val="24"/>
          <w:szCs w:val="24"/>
          <w:lang w:val="tr-TR"/>
        </w:rPr>
        <w:t>Dr</w:t>
      </w:r>
      <w:r w:rsidR="00937277" w:rsidRPr="00F438CD">
        <w:rPr>
          <w:rFonts w:asciiTheme="majorHAnsi" w:hAnsiTheme="majorHAnsi" w:cstheme="majorHAnsi"/>
          <w:color w:val="auto"/>
          <w:sz w:val="24"/>
          <w:szCs w:val="24"/>
          <w:lang w:val="tr-TR"/>
        </w:rPr>
        <w:t>.</w:t>
      </w:r>
      <w:r w:rsidRPr="00F438CD">
        <w:rPr>
          <w:rFonts w:asciiTheme="majorHAnsi" w:hAnsiTheme="majorHAnsi" w:cstheme="majorHAnsi"/>
          <w:color w:val="auto"/>
          <w:sz w:val="24"/>
          <w:szCs w:val="24"/>
          <w:lang w:val="tr-TR"/>
        </w:rPr>
        <w:t xml:space="preserve"> Curt Connors sağ kolunu bir kazada kaybedince, sürüngenlerin kayıp organı tekrar oluşturma yeteneği üzerine deneyler yaptı</w:t>
      </w:r>
      <w:r w:rsidR="000944CD"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Geliştirdiği serum onu vahşi, kertenkele benzeri bir yaratığa dönüştürdü</w:t>
      </w:r>
      <w:r w:rsidR="000944CD" w:rsidRPr="00F438CD">
        <w:rPr>
          <w:rFonts w:asciiTheme="majorHAnsi" w:hAnsiTheme="majorHAnsi" w:cstheme="majorHAnsi"/>
          <w:color w:val="auto"/>
          <w:sz w:val="24"/>
          <w:szCs w:val="24"/>
          <w:lang w:val="tr-TR"/>
        </w:rPr>
        <w:t>.</w:t>
      </w:r>
    </w:p>
    <w:p w14:paraId="2BB377EC" w14:textId="77777777" w:rsidR="00A11EBA" w:rsidRPr="00F438CD" w:rsidRDefault="00132BC3" w:rsidP="005E289A">
      <w:pPr>
        <w:pStyle w:val="1"/>
        <w:widowControl w:val="0"/>
        <w:numPr>
          <w:ilvl w:val="0"/>
          <w:numId w:val="1"/>
        </w:numPr>
        <w:spacing w:after="160" w:line="240" w:lineRule="auto"/>
        <w:ind w:hanging="360"/>
        <w:contextualSpacing/>
        <w:jc w:val="both"/>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 xml:space="preserve">Avcı </w:t>
      </w:r>
      <w:r w:rsidR="005F7D22" w:rsidRPr="00F438CD">
        <w:rPr>
          <w:rFonts w:asciiTheme="majorHAnsi" w:hAnsiTheme="majorHAnsi" w:cstheme="majorHAnsi"/>
          <w:b/>
          <w:color w:val="auto"/>
          <w:sz w:val="24"/>
          <w:szCs w:val="24"/>
          <w:lang w:val="tr-TR"/>
        </w:rPr>
        <w:t>Kraven</w:t>
      </w:r>
      <w:r w:rsidR="00B15CB0" w:rsidRPr="00F438CD">
        <w:rPr>
          <w:rFonts w:asciiTheme="majorHAnsi" w:hAnsiTheme="majorHAnsi" w:cstheme="majorHAnsi"/>
          <w:color w:val="auto"/>
          <w:sz w:val="24"/>
          <w:szCs w:val="24"/>
          <w:lang w:val="tr-TR"/>
        </w:rPr>
        <w:t xml:space="preserve"> –</w:t>
      </w:r>
      <w:r w:rsidR="005F7D22"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Dün</w:t>
      </w:r>
      <w:r w:rsidR="00714D61" w:rsidRPr="00F438CD">
        <w:rPr>
          <w:rFonts w:asciiTheme="majorHAnsi" w:hAnsiTheme="majorHAnsi" w:cstheme="majorHAnsi"/>
          <w:color w:val="auto"/>
          <w:sz w:val="24"/>
          <w:szCs w:val="24"/>
          <w:lang w:val="tr-TR"/>
        </w:rPr>
        <w:t>yanın en iyi avcılarından biri. Yılların eğitimini ve tecrübesini tek bir hedefe adadı: En büyük av olan Örümcek Adam’ı yakalamak.</w:t>
      </w:r>
    </w:p>
    <w:p w14:paraId="1F0C6730" w14:textId="77777777" w:rsidR="0063199D" w:rsidRPr="00F438CD" w:rsidRDefault="007A2E7C" w:rsidP="005E289A">
      <w:pPr>
        <w:pStyle w:val="1"/>
        <w:widowControl w:val="0"/>
        <w:numPr>
          <w:ilvl w:val="0"/>
          <w:numId w:val="1"/>
        </w:numPr>
        <w:spacing w:after="160" w:line="240" w:lineRule="auto"/>
        <w:ind w:hanging="360"/>
        <w:contextualSpacing/>
        <w:jc w:val="both"/>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lastRenderedPageBreak/>
        <w:t>Gergedan</w:t>
      </w:r>
      <w:r w:rsidR="00B15CB0" w:rsidRPr="00F438CD">
        <w:rPr>
          <w:rFonts w:asciiTheme="majorHAnsi" w:hAnsiTheme="majorHAnsi" w:cstheme="majorHAnsi"/>
          <w:color w:val="auto"/>
          <w:sz w:val="24"/>
          <w:szCs w:val="24"/>
          <w:lang w:val="tr-TR"/>
        </w:rPr>
        <w:t xml:space="preserve"> –</w:t>
      </w:r>
      <w:r w:rsidR="000944CD"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Neredeyse zarar verilemeyen ve vücuduyla birleşmiş bir gergedan zırhına sahip.</w:t>
      </w:r>
      <w:r w:rsidR="000944CD"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Dev gücünü ve hızını en baş belası düşmanı olan Örümcek Adam’a karşı kullanıyor.</w:t>
      </w:r>
    </w:p>
    <w:p w14:paraId="39DF56BB" w14:textId="77777777" w:rsidR="00A11EBA" w:rsidRPr="00F438CD" w:rsidRDefault="005F7D22" w:rsidP="005E289A">
      <w:pPr>
        <w:pStyle w:val="1"/>
        <w:widowControl w:val="0"/>
        <w:numPr>
          <w:ilvl w:val="0"/>
          <w:numId w:val="1"/>
        </w:numPr>
        <w:spacing w:after="160" w:line="240" w:lineRule="auto"/>
        <w:ind w:hanging="360"/>
        <w:contextualSpacing/>
        <w:jc w:val="both"/>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Mysterio</w:t>
      </w:r>
      <w:r w:rsidR="00B15CB0" w:rsidRPr="00F438CD">
        <w:rPr>
          <w:rFonts w:asciiTheme="majorHAnsi" w:hAnsiTheme="majorHAnsi" w:cstheme="majorHAnsi"/>
          <w:color w:val="auto"/>
          <w:sz w:val="24"/>
          <w:szCs w:val="24"/>
          <w:lang w:val="tr-TR"/>
        </w:rPr>
        <w:t xml:space="preserve"> –</w:t>
      </w:r>
      <w:r w:rsidRPr="00F438CD">
        <w:rPr>
          <w:rFonts w:asciiTheme="majorHAnsi" w:hAnsiTheme="majorHAnsi" w:cstheme="majorHAnsi"/>
          <w:color w:val="auto"/>
          <w:sz w:val="24"/>
          <w:szCs w:val="24"/>
          <w:lang w:val="tr-TR"/>
        </w:rPr>
        <w:t xml:space="preserve"> </w:t>
      </w:r>
      <w:r w:rsidR="0067483B" w:rsidRPr="00F438CD">
        <w:rPr>
          <w:rFonts w:asciiTheme="majorHAnsi" w:hAnsiTheme="majorHAnsi" w:cstheme="majorHAnsi"/>
          <w:color w:val="auto"/>
          <w:sz w:val="24"/>
          <w:szCs w:val="24"/>
          <w:lang w:val="tr-TR"/>
        </w:rPr>
        <w:t xml:space="preserve">Bir Hollywood dublörü ve özel efekt sanatçısı. Holografik kostümü ve aldatıcı illüzyonlarıyla Örümcek Adam’ı tuzağa düşürüp </w:t>
      </w:r>
      <w:r w:rsidR="00691CD1" w:rsidRPr="00F438CD">
        <w:rPr>
          <w:rFonts w:asciiTheme="majorHAnsi" w:hAnsiTheme="majorHAnsi" w:cstheme="majorHAnsi"/>
          <w:color w:val="auto"/>
          <w:sz w:val="24"/>
          <w:szCs w:val="24"/>
          <w:lang w:val="tr-TR"/>
        </w:rPr>
        <w:t>kışkırtıyor</w:t>
      </w:r>
      <w:r w:rsidR="000944CD" w:rsidRPr="00F438CD">
        <w:rPr>
          <w:rFonts w:asciiTheme="majorHAnsi" w:hAnsiTheme="majorHAnsi" w:cstheme="majorHAnsi"/>
          <w:color w:val="auto"/>
          <w:sz w:val="24"/>
          <w:szCs w:val="24"/>
          <w:lang w:val="tr-TR"/>
        </w:rPr>
        <w:t>.</w:t>
      </w:r>
    </w:p>
    <w:p w14:paraId="480F29E9" w14:textId="77777777" w:rsidR="00A11EBA" w:rsidRPr="00F438CD" w:rsidRDefault="00691CD1" w:rsidP="005E289A">
      <w:pPr>
        <w:pStyle w:val="1"/>
        <w:widowControl w:val="0"/>
        <w:numPr>
          <w:ilvl w:val="0"/>
          <w:numId w:val="1"/>
        </w:numPr>
        <w:spacing w:after="160" w:line="240" w:lineRule="auto"/>
        <w:ind w:hanging="360"/>
        <w:contextualSpacing/>
        <w:jc w:val="both"/>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Akbaba</w:t>
      </w:r>
      <w:r w:rsidR="00B15CB0" w:rsidRPr="00F438CD">
        <w:rPr>
          <w:rFonts w:asciiTheme="majorHAnsi" w:hAnsiTheme="majorHAnsi" w:cstheme="majorHAnsi"/>
          <w:color w:val="auto"/>
          <w:sz w:val="24"/>
          <w:szCs w:val="24"/>
          <w:lang w:val="tr-TR"/>
        </w:rPr>
        <w:t xml:space="preserve"> – </w:t>
      </w:r>
      <w:r w:rsidRPr="00F438CD">
        <w:rPr>
          <w:rFonts w:asciiTheme="majorHAnsi" w:hAnsiTheme="majorHAnsi" w:cstheme="majorHAnsi"/>
          <w:color w:val="auto"/>
          <w:sz w:val="24"/>
          <w:szCs w:val="24"/>
          <w:lang w:val="tr-TR"/>
        </w:rPr>
        <w:t>Geniş kanatlara sahip özel bir kostümün sayesinde elde ettiği arttırılmış güç ve hızı kullanarak baş döndürücü hızlarda uçup, sekiz bacaklı baş düşmanına saldırıyor.</w:t>
      </w:r>
    </w:p>
    <w:p w14:paraId="08C7B1A8" w14:textId="77777777" w:rsidR="00B15CB0" w:rsidRPr="00F438CD" w:rsidRDefault="00B15CB0" w:rsidP="005E289A">
      <w:pPr>
        <w:pStyle w:val="1"/>
        <w:widowControl w:val="0"/>
        <w:spacing w:after="160" w:line="240" w:lineRule="auto"/>
        <w:ind w:left="720"/>
        <w:contextualSpacing/>
        <w:jc w:val="both"/>
        <w:rPr>
          <w:rFonts w:asciiTheme="majorHAnsi" w:hAnsiTheme="majorHAnsi" w:cstheme="majorHAnsi"/>
          <w:color w:val="auto"/>
          <w:sz w:val="24"/>
          <w:szCs w:val="24"/>
          <w:lang w:val="tr-TR"/>
        </w:rPr>
      </w:pPr>
    </w:p>
    <w:p w14:paraId="6FF71D9F" w14:textId="77777777" w:rsidR="00A11EBA" w:rsidRPr="00F438CD" w:rsidRDefault="00B15CB0" w:rsidP="00937277">
      <w:pPr>
        <w:pStyle w:val="1"/>
        <w:widowControl w:val="0"/>
        <w:spacing w:line="240" w:lineRule="auto"/>
        <w:jc w:val="both"/>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MARVEL Future Fight</w:t>
      </w:r>
      <w:r w:rsidRPr="00F438CD">
        <w:rPr>
          <w:rFonts w:asciiTheme="majorHAnsi" w:hAnsiTheme="majorHAnsi" w:cstheme="majorHAnsi"/>
          <w:color w:val="auto"/>
          <w:sz w:val="24"/>
          <w:szCs w:val="24"/>
          <w:lang w:val="tr-TR"/>
        </w:rPr>
        <w:t xml:space="preserve"> </w:t>
      </w:r>
      <w:r w:rsidR="008B56D4" w:rsidRPr="00F438CD">
        <w:rPr>
          <w:rFonts w:asciiTheme="majorHAnsi" w:hAnsiTheme="majorHAnsi" w:cstheme="majorHAnsi"/>
          <w:color w:val="auto"/>
          <w:sz w:val="24"/>
          <w:szCs w:val="24"/>
          <w:lang w:val="tr-TR"/>
        </w:rPr>
        <w:t xml:space="preserve">tüm dünyada </w:t>
      </w:r>
      <w:r w:rsidRPr="00F438CD">
        <w:rPr>
          <w:rFonts w:asciiTheme="majorHAnsi" w:hAnsiTheme="majorHAnsi" w:cstheme="majorHAnsi"/>
          <w:color w:val="auto"/>
          <w:sz w:val="24"/>
          <w:szCs w:val="24"/>
          <w:lang w:val="tr-TR"/>
        </w:rPr>
        <w:t xml:space="preserve">App Store® </w:t>
      </w:r>
      <w:r w:rsidR="008B56D4" w:rsidRPr="00F438CD">
        <w:rPr>
          <w:rFonts w:asciiTheme="majorHAnsi" w:hAnsiTheme="majorHAnsi" w:cstheme="majorHAnsi"/>
          <w:color w:val="auto"/>
          <w:sz w:val="24"/>
          <w:szCs w:val="24"/>
          <w:lang w:val="tr-TR"/>
        </w:rPr>
        <w:t>ve</w:t>
      </w:r>
      <w:r w:rsidRPr="00F438CD">
        <w:rPr>
          <w:rFonts w:asciiTheme="majorHAnsi" w:hAnsiTheme="majorHAnsi" w:cstheme="majorHAnsi"/>
          <w:color w:val="auto"/>
          <w:sz w:val="24"/>
          <w:szCs w:val="24"/>
          <w:lang w:val="tr-TR"/>
        </w:rPr>
        <w:t xml:space="preserve"> Google Play™</w:t>
      </w:r>
      <w:r w:rsidR="008B56D4" w:rsidRPr="00F438CD">
        <w:rPr>
          <w:rFonts w:asciiTheme="majorHAnsi" w:hAnsiTheme="majorHAnsi" w:cstheme="majorHAnsi"/>
          <w:color w:val="auto"/>
          <w:sz w:val="24"/>
          <w:szCs w:val="24"/>
          <w:lang w:val="tr-TR"/>
        </w:rPr>
        <w:t xml:space="preserve"> üzerinden indirilebilir.</w:t>
      </w:r>
    </w:p>
    <w:p w14:paraId="76384150" w14:textId="77777777" w:rsidR="00A11EBA" w:rsidRPr="00F438CD" w:rsidRDefault="00A11EBA">
      <w:pPr>
        <w:pStyle w:val="1"/>
        <w:widowControl w:val="0"/>
        <w:spacing w:line="240" w:lineRule="auto"/>
        <w:rPr>
          <w:rFonts w:asciiTheme="majorHAnsi" w:hAnsiTheme="majorHAnsi" w:cstheme="majorHAnsi"/>
          <w:color w:val="auto"/>
          <w:sz w:val="24"/>
          <w:szCs w:val="24"/>
          <w:lang w:val="tr-TR"/>
        </w:rPr>
      </w:pPr>
    </w:p>
    <w:p w14:paraId="672E9145" w14:textId="7F770CF9" w:rsidR="00A11EBA" w:rsidRPr="00F438CD" w:rsidRDefault="00B15CB0">
      <w:pPr>
        <w:pStyle w:val="1"/>
        <w:widowControl w:val="0"/>
        <w:spacing w:line="240" w:lineRule="auto"/>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App Store</w:t>
      </w:r>
      <w:r w:rsidRPr="00F438CD">
        <w:rPr>
          <w:rFonts w:asciiTheme="majorHAnsi" w:hAnsiTheme="majorHAnsi" w:cstheme="majorHAnsi"/>
          <w:color w:val="auto"/>
          <w:sz w:val="24"/>
          <w:szCs w:val="24"/>
          <w:lang w:val="tr-TR"/>
        </w:rPr>
        <w:t>®</w:t>
      </w:r>
      <w:r w:rsidRPr="00F438CD">
        <w:rPr>
          <w:rFonts w:asciiTheme="majorHAnsi" w:hAnsiTheme="majorHAnsi" w:cstheme="majorHAnsi"/>
          <w:b/>
          <w:color w:val="auto"/>
          <w:sz w:val="24"/>
          <w:szCs w:val="24"/>
          <w:lang w:val="tr-TR"/>
        </w:rPr>
        <w:t>:</w:t>
      </w:r>
      <w:r w:rsidRPr="00F438CD">
        <w:rPr>
          <w:rFonts w:asciiTheme="majorHAnsi" w:hAnsiTheme="majorHAnsi" w:cstheme="majorHAnsi"/>
          <w:color w:val="auto"/>
          <w:sz w:val="24"/>
          <w:szCs w:val="24"/>
          <w:lang w:val="tr-TR"/>
        </w:rPr>
        <w:t xml:space="preserve"> </w:t>
      </w:r>
      <w:hyperlink r:id="rId10">
        <w:r w:rsidRPr="00F438CD">
          <w:rPr>
            <w:rFonts w:asciiTheme="majorHAnsi" w:hAnsiTheme="majorHAnsi" w:cstheme="majorHAnsi"/>
            <w:color w:val="auto"/>
            <w:sz w:val="24"/>
            <w:szCs w:val="24"/>
            <w:u w:val="single"/>
            <w:lang w:val="tr-TR"/>
          </w:rPr>
          <w:t>https://itunes.apple.com/us/app/marvel-future-fight/id955705796</w:t>
        </w:r>
      </w:hyperlink>
      <w:r w:rsidR="00937277" w:rsidRPr="00F438CD">
        <w:rPr>
          <w:rFonts w:asciiTheme="majorHAnsi" w:hAnsiTheme="majorHAnsi" w:cstheme="majorHAnsi"/>
          <w:color w:val="auto"/>
          <w:sz w:val="24"/>
          <w:szCs w:val="24"/>
          <w:u w:val="single"/>
          <w:lang w:val="tr-TR"/>
        </w:rPr>
        <w:t xml:space="preserve"> </w:t>
      </w:r>
    </w:p>
    <w:p w14:paraId="008803F9" w14:textId="77777777" w:rsidR="00A11EBA" w:rsidRPr="00F438CD" w:rsidRDefault="00B15CB0">
      <w:pPr>
        <w:pStyle w:val="1"/>
        <w:widowControl w:val="0"/>
        <w:spacing w:line="240" w:lineRule="auto"/>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Google Play</w:t>
      </w:r>
      <w:r w:rsidRPr="00F438CD">
        <w:rPr>
          <w:rFonts w:asciiTheme="majorHAnsi" w:hAnsiTheme="majorHAnsi" w:cstheme="majorHAnsi"/>
          <w:color w:val="auto"/>
          <w:sz w:val="24"/>
          <w:szCs w:val="24"/>
          <w:lang w:val="tr-TR"/>
        </w:rPr>
        <w:t>™</w:t>
      </w:r>
      <w:r w:rsidRPr="00F438CD">
        <w:rPr>
          <w:rFonts w:asciiTheme="majorHAnsi" w:hAnsiTheme="majorHAnsi" w:cstheme="majorHAnsi"/>
          <w:b/>
          <w:color w:val="auto"/>
          <w:sz w:val="24"/>
          <w:szCs w:val="24"/>
          <w:lang w:val="tr-TR"/>
        </w:rPr>
        <w:t xml:space="preserve">: </w:t>
      </w:r>
      <w:hyperlink r:id="rId11">
        <w:r w:rsidRPr="00F438CD">
          <w:rPr>
            <w:rFonts w:asciiTheme="majorHAnsi" w:hAnsiTheme="majorHAnsi" w:cstheme="majorHAnsi"/>
            <w:color w:val="auto"/>
            <w:sz w:val="24"/>
            <w:szCs w:val="24"/>
            <w:u w:val="single"/>
            <w:lang w:val="tr-TR"/>
          </w:rPr>
          <w:t>https://play.google.com/store/apps/details?id=com.netmarble.mherosgb</w:t>
        </w:r>
      </w:hyperlink>
    </w:p>
    <w:p w14:paraId="7D0D1D41" w14:textId="77777777" w:rsidR="00A11EBA" w:rsidRPr="00F438CD" w:rsidRDefault="00A11EBA">
      <w:pPr>
        <w:pStyle w:val="1"/>
        <w:widowControl w:val="0"/>
        <w:spacing w:line="240" w:lineRule="auto"/>
        <w:rPr>
          <w:rFonts w:asciiTheme="majorHAnsi" w:hAnsiTheme="majorHAnsi" w:cstheme="majorHAnsi"/>
          <w:color w:val="auto"/>
          <w:sz w:val="24"/>
          <w:szCs w:val="24"/>
          <w:lang w:val="tr-TR"/>
        </w:rPr>
      </w:pPr>
    </w:p>
    <w:p w14:paraId="7B28307C" w14:textId="77777777" w:rsidR="00A11EBA" w:rsidRPr="00F438CD" w:rsidRDefault="00B15CB0">
      <w:pPr>
        <w:pStyle w:val="1"/>
        <w:widowControl w:val="0"/>
        <w:spacing w:line="240" w:lineRule="auto"/>
        <w:rPr>
          <w:rFonts w:asciiTheme="majorHAnsi" w:hAnsiTheme="majorHAnsi" w:cstheme="majorHAnsi"/>
          <w:color w:val="auto"/>
          <w:sz w:val="24"/>
          <w:szCs w:val="24"/>
          <w:lang w:val="tr-TR"/>
        </w:rPr>
      </w:pPr>
      <w:r w:rsidRPr="00F438CD">
        <w:rPr>
          <w:rFonts w:asciiTheme="majorHAnsi" w:hAnsiTheme="majorHAnsi" w:cstheme="majorHAnsi"/>
          <w:b/>
          <w:color w:val="auto"/>
          <w:sz w:val="24"/>
          <w:szCs w:val="24"/>
          <w:lang w:val="tr-TR"/>
        </w:rPr>
        <w:t>MARVEL Future Fight</w:t>
      </w:r>
      <w:r w:rsidRPr="00F438CD">
        <w:rPr>
          <w:rFonts w:asciiTheme="majorHAnsi" w:hAnsiTheme="majorHAnsi" w:cstheme="majorHAnsi"/>
          <w:color w:val="auto"/>
          <w:sz w:val="24"/>
          <w:szCs w:val="24"/>
          <w:lang w:val="tr-TR"/>
        </w:rPr>
        <w:t xml:space="preserve">, </w:t>
      </w:r>
      <w:r w:rsidR="00BC7B36" w:rsidRPr="00F438CD">
        <w:rPr>
          <w:rFonts w:asciiTheme="majorHAnsi" w:hAnsiTheme="majorHAnsi" w:cstheme="majorHAnsi"/>
          <w:color w:val="auto"/>
          <w:sz w:val="24"/>
          <w:szCs w:val="24"/>
          <w:lang w:val="tr-TR"/>
        </w:rPr>
        <w:t>ile ilgili daha fazla bilgi için:</w:t>
      </w:r>
      <w:r w:rsidR="00BC7B36" w:rsidRPr="00F438CD">
        <w:rPr>
          <w:rFonts w:asciiTheme="majorHAnsi" w:hAnsiTheme="majorHAnsi" w:cstheme="majorHAnsi"/>
          <w:sz w:val="24"/>
          <w:szCs w:val="24"/>
          <w:lang w:val="tr-TR"/>
        </w:rPr>
        <w:t xml:space="preserve"> </w:t>
      </w:r>
      <w:hyperlink r:id="rId12">
        <w:r w:rsidRPr="00F438CD">
          <w:rPr>
            <w:rFonts w:asciiTheme="majorHAnsi" w:hAnsiTheme="majorHAnsi" w:cstheme="majorHAnsi"/>
            <w:color w:val="auto"/>
            <w:sz w:val="24"/>
            <w:szCs w:val="24"/>
            <w:u w:val="single"/>
            <w:lang w:val="tr-TR"/>
          </w:rPr>
          <w:t>http://marvelfuturefight.netmarble.com</w:t>
        </w:r>
      </w:hyperlink>
      <w:r w:rsidRPr="00F438CD">
        <w:rPr>
          <w:rFonts w:asciiTheme="majorHAnsi" w:hAnsiTheme="majorHAnsi" w:cstheme="majorHAnsi"/>
          <w:color w:val="auto"/>
          <w:sz w:val="24"/>
          <w:szCs w:val="24"/>
          <w:lang w:val="tr-TR"/>
        </w:rPr>
        <w:t>.</w:t>
      </w:r>
    </w:p>
    <w:p w14:paraId="4FD903C0" w14:textId="77777777" w:rsidR="00A11EBA" w:rsidRPr="00F438CD" w:rsidRDefault="00A11EBA" w:rsidP="005E289A">
      <w:pPr>
        <w:pStyle w:val="1"/>
        <w:widowControl w:val="0"/>
        <w:spacing w:line="240" w:lineRule="auto"/>
        <w:rPr>
          <w:rFonts w:asciiTheme="majorHAnsi" w:hAnsiTheme="majorHAnsi" w:cstheme="majorHAnsi"/>
          <w:b/>
          <w:sz w:val="24"/>
          <w:szCs w:val="24"/>
          <w:lang w:val="tr-TR"/>
        </w:rPr>
      </w:pPr>
    </w:p>
    <w:p w14:paraId="5371BC95" w14:textId="77777777" w:rsidR="00AA0790" w:rsidRPr="00F438CD" w:rsidRDefault="00AA0790" w:rsidP="005E289A">
      <w:pPr>
        <w:spacing w:line="240" w:lineRule="auto"/>
        <w:ind w:right="95"/>
        <w:rPr>
          <w:rFonts w:asciiTheme="majorHAnsi" w:hAnsiTheme="majorHAnsi" w:cstheme="majorHAnsi"/>
          <w:sz w:val="20"/>
          <w:szCs w:val="20"/>
          <w:lang w:val="tr-TR"/>
        </w:rPr>
      </w:pPr>
      <w:r w:rsidRPr="00F438CD">
        <w:rPr>
          <w:rFonts w:asciiTheme="majorHAnsi" w:hAnsiTheme="majorHAnsi" w:cstheme="majorHAnsi"/>
          <w:b/>
          <w:bCs/>
          <w:sz w:val="20"/>
          <w:szCs w:val="20"/>
          <w:u w:val="single"/>
          <w:lang w:val="tr-TR"/>
        </w:rPr>
        <w:t>Netmarble Games Corporation Hakkında</w:t>
      </w:r>
    </w:p>
    <w:p w14:paraId="4D5C862E" w14:textId="0B5AE8B5" w:rsidR="00AA0790" w:rsidRPr="00F438CD" w:rsidRDefault="00AA0790" w:rsidP="005E289A">
      <w:pPr>
        <w:spacing w:line="240" w:lineRule="auto"/>
        <w:jc w:val="both"/>
        <w:rPr>
          <w:rFonts w:asciiTheme="majorHAnsi" w:eastAsia="Malgun Gothic" w:hAnsiTheme="majorHAnsi" w:cstheme="majorHAnsi"/>
          <w:sz w:val="20"/>
          <w:szCs w:val="20"/>
          <w:lang w:val="tr-TR"/>
        </w:rPr>
      </w:pPr>
      <w:r w:rsidRPr="00F438CD">
        <w:rPr>
          <w:rFonts w:asciiTheme="majorHAnsi" w:eastAsia="Malgun Gothic" w:hAnsiTheme="majorHAnsi" w:cstheme="majorHAnsi"/>
          <w:sz w:val="20"/>
          <w:szCs w:val="20"/>
          <w:lang w:val="tr-TR"/>
        </w:rPr>
        <w:t>Netmarble Games Corp. muhteşem bir mobil oyun tecrübesi sunarak dünya çapında her yaştan kitleleri eğlendirmeyi amaçlar. 2000 yılında Kore’de kurulan Netmarble, Asya’daki en hızlı büyüyen mobil oyun şirketidir ve sürekli olarak küresel düzeyde en üst geliştirici ve yayıncılardan biri olarak listelenmektedir. 3.500’in üzerinde çalışanıyla Netmarble, Lineage2 Revolution,</w:t>
      </w:r>
      <w:r w:rsidR="00F438CD" w:rsidRPr="00F438CD">
        <w:rPr>
          <w:rFonts w:asciiTheme="majorHAnsi" w:eastAsia="Malgun Gothic" w:hAnsiTheme="majorHAnsi" w:cstheme="majorHAnsi"/>
          <w:sz w:val="20"/>
          <w:szCs w:val="20"/>
          <w:lang w:val="tr-TR"/>
        </w:rPr>
        <w:t xml:space="preserve"> </w:t>
      </w:r>
      <w:r w:rsidRPr="00F438CD">
        <w:rPr>
          <w:rFonts w:asciiTheme="majorHAnsi" w:eastAsia="Malgun Gothic" w:hAnsiTheme="majorHAnsi" w:cstheme="majorHAnsi"/>
          <w:sz w:val="20"/>
          <w:szCs w:val="20"/>
          <w:lang w:val="tr-TR"/>
        </w:rPr>
        <w:t xml:space="preserve">STAR WARS™: Force Arena, MARVEL Future Fight, Seven Knights ve Paramanya’nın aralarında bulunduğu en başarılı mobil oyunlardan bazılarını üretip sunmaktadır. Önde gelen gündelik (casual) oyun geliştiricisi Jam City’nin en büyük ortağı ve ücretsiz MMO oyunların dünya çapında zirvedeki geliştiricilerinden biri olan Kabam'ın ana şirketi olan Netmarble’ın aynı zamanda Asya’nın en büyük eğlence şirketi CJ E&amp;M Corporation, Asya’nın en büyük Internet şirketi Tencent Holding ve lider MMO şirketlerinden NCsoft ile stratejik bir işbirliği vardır. Daha fazla bilgi için </w:t>
      </w:r>
      <w:hyperlink r:id="rId13" w:tgtFrame="_blank" w:history="1">
        <w:r w:rsidRPr="00F438CD">
          <w:rPr>
            <w:rFonts w:asciiTheme="majorHAnsi" w:eastAsia="Malgun Gothic" w:hAnsiTheme="majorHAnsi" w:cstheme="majorHAnsi"/>
            <w:color w:val="0563C1"/>
            <w:sz w:val="20"/>
            <w:szCs w:val="20"/>
            <w:u w:val="single"/>
            <w:lang w:val="tr-TR"/>
          </w:rPr>
          <w:t>www.netmarble.com</w:t>
        </w:r>
      </w:hyperlink>
      <w:r w:rsidRPr="00F438CD">
        <w:rPr>
          <w:rFonts w:asciiTheme="majorHAnsi" w:eastAsia="Malgun Gothic" w:hAnsiTheme="majorHAnsi" w:cstheme="majorHAnsi"/>
          <w:sz w:val="20"/>
          <w:szCs w:val="20"/>
          <w:lang w:val="tr-TR"/>
        </w:rPr>
        <w:t xml:space="preserve"> adresini ziyaret edebilirsiniz.</w:t>
      </w:r>
    </w:p>
    <w:p w14:paraId="71947BAF" w14:textId="77777777" w:rsidR="00AA0790" w:rsidRPr="00F438CD" w:rsidRDefault="00AA0790" w:rsidP="005E289A">
      <w:pPr>
        <w:spacing w:line="240" w:lineRule="auto"/>
        <w:rPr>
          <w:rFonts w:asciiTheme="majorHAnsi" w:hAnsiTheme="majorHAnsi" w:cstheme="majorHAnsi"/>
          <w:sz w:val="20"/>
          <w:szCs w:val="20"/>
          <w:lang w:val="tr-TR"/>
        </w:rPr>
      </w:pPr>
    </w:p>
    <w:p w14:paraId="6859D4C5" w14:textId="77777777" w:rsidR="00AA0790" w:rsidRPr="00F438CD" w:rsidRDefault="00AA0790" w:rsidP="005E289A">
      <w:pPr>
        <w:spacing w:line="240" w:lineRule="auto"/>
        <w:jc w:val="both"/>
        <w:rPr>
          <w:rFonts w:asciiTheme="majorHAnsi" w:eastAsia="Malgun Gothic" w:hAnsiTheme="majorHAnsi" w:cstheme="majorHAnsi"/>
          <w:sz w:val="20"/>
          <w:szCs w:val="20"/>
          <w:lang w:val="tr-TR"/>
        </w:rPr>
      </w:pPr>
      <w:r w:rsidRPr="00F438CD">
        <w:rPr>
          <w:rFonts w:asciiTheme="majorHAnsi" w:eastAsia="Malgun Gothic" w:hAnsiTheme="majorHAnsi" w:cstheme="majorHAnsi"/>
          <w:sz w:val="20"/>
          <w:szCs w:val="20"/>
          <w:lang w:val="tr-TR"/>
        </w:rPr>
        <w:t xml:space="preserve">Netmarble Games’in İstanbul merkezli ofisi Netmarble Turkey; Paramanya, Wolfteam, MARVEL Future Fight ve Seven Knights gibi başarılı oyunlar için pazarlama, yerelleştirme, halkla ilişkiler, QA ve IT hizmetleri sunar. Daha fazla bilgi için </w:t>
      </w:r>
      <w:hyperlink r:id="rId14" w:history="1">
        <w:r w:rsidRPr="00F438CD">
          <w:rPr>
            <w:rStyle w:val="Kpr"/>
            <w:rFonts w:asciiTheme="majorHAnsi" w:eastAsia="Malgun Gothic" w:hAnsiTheme="majorHAnsi" w:cstheme="majorHAnsi"/>
            <w:sz w:val="20"/>
            <w:szCs w:val="20"/>
            <w:lang w:val="tr-TR"/>
          </w:rPr>
          <w:t>www.netmarbleturkey.com</w:t>
        </w:r>
      </w:hyperlink>
      <w:r w:rsidRPr="00F438CD">
        <w:rPr>
          <w:rFonts w:asciiTheme="majorHAnsi" w:eastAsia="Malgun Gothic" w:hAnsiTheme="majorHAnsi" w:cstheme="majorHAnsi"/>
          <w:sz w:val="20"/>
          <w:szCs w:val="20"/>
          <w:lang w:val="tr-TR"/>
        </w:rPr>
        <w:t xml:space="preserve"> adresini ziyaret edebilirsiniz.</w:t>
      </w:r>
    </w:p>
    <w:p w14:paraId="59446E7E" w14:textId="77777777" w:rsidR="00965392" w:rsidRPr="00F438CD" w:rsidRDefault="00965392" w:rsidP="005E289A">
      <w:pPr>
        <w:spacing w:line="240" w:lineRule="auto"/>
        <w:rPr>
          <w:rFonts w:asciiTheme="majorHAnsi" w:eastAsia="Malgun Gothic" w:hAnsiTheme="majorHAnsi" w:cstheme="majorHAnsi"/>
          <w:sz w:val="20"/>
          <w:szCs w:val="20"/>
          <w:lang w:val="tr-TR"/>
        </w:rPr>
      </w:pPr>
    </w:p>
    <w:p w14:paraId="314FCB50" w14:textId="77777777" w:rsidR="00965392" w:rsidRPr="00F438CD" w:rsidRDefault="00965392" w:rsidP="005E289A">
      <w:pPr>
        <w:spacing w:line="240" w:lineRule="auto"/>
        <w:rPr>
          <w:rFonts w:asciiTheme="majorHAnsi" w:hAnsiTheme="majorHAnsi" w:cstheme="majorHAnsi"/>
          <w:b/>
          <w:bCs/>
          <w:sz w:val="20"/>
          <w:szCs w:val="20"/>
          <w:u w:val="single"/>
          <w:lang w:val="tr-TR"/>
        </w:rPr>
      </w:pPr>
      <w:r w:rsidRPr="00F438CD">
        <w:rPr>
          <w:rFonts w:asciiTheme="majorHAnsi" w:hAnsiTheme="majorHAnsi" w:cstheme="majorHAnsi"/>
          <w:b/>
          <w:bCs/>
          <w:sz w:val="20"/>
          <w:szCs w:val="20"/>
          <w:u w:val="single"/>
          <w:lang w:val="tr-TR"/>
        </w:rPr>
        <w:t>Marvel Entertainment Hakkında</w:t>
      </w:r>
    </w:p>
    <w:p w14:paraId="5D379959" w14:textId="77777777" w:rsidR="00965392" w:rsidRPr="00F438CD" w:rsidRDefault="00965392" w:rsidP="005E289A">
      <w:pPr>
        <w:widowControl w:val="0"/>
        <w:autoSpaceDE w:val="0"/>
        <w:autoSpaceDN w:val="0"/>
        <w:adjustRightInd w:val="0"/>
        <w:spacing w:line="240" w:lineRule="auto"/>
        <w:jc w:val="both"/>
        <w:rPr>
          <w:rFonts w:asciiTheme="majorHAnsi" w:hAnsiTheme="majorHAnsi" w:cstheme="majorHAnsi"/>
          <w:sz w:val="20"/>
          <w:szCs w:val="20"/>
          <w:lang w:val="tr-TR"/>
        </w:rPr>
      </w:pPr>
      <w:r w:rsidRPr="00F438CD">
        <w:rPr>
          <w:rFonts w:asciiTheme="majorHAnsi" w:hAnsiTheme="majorHAnsi" w:cstheme="majorHAnsi"/>
          <w:sz w:val="20"/>
          <w:szCs w:val="20"/>
          <w:lang w:val="tr-TR"/>
        </w:rPr>
        <w:t xml:space="preserve">The Walt Disney Company'nin yüzde yüz iştiraki olan Marvel Entertainment, LLC, dünyanın önde gelen karakter tabanlı eğlence şirketlerinden biridir ve yetmiş beş yıldan fazla süredir çeşitli ortamlarda kullanılan 8000'in üzerinde karaktere sahip bir kütüphane üzerine kurulmuştur. Marvel, karakter markalarını eğlence, lisanslama ve yayıncılık alanlarında kullanır. Daha fazla bilgi için </w:t>
      </w:r>
      <w:hyperlink r:id="rId15" w:history="1">
        <w:r w:rsidRPr="00F438CD">
          <w:rPr>
            <w:rStyle w:val="Kpr"/>
            <w:rFonts w:asciiTheme="majorHAnsi" w:hAnsiTheme="majorHAnsi" w:cstheme="majorHAnsi"/>
            <w:sz w:val="20"/>
            <w:szCs w:val="20"/>
            <w:lang w:val="tr-TR"/>
          </w:rPr>
          <w:t>marvel.com</w:t>
        </w:r>
      </w:hyperlink>
      <w:r w:rsidRPr="00F438CD">
        <w:rPr>
          <w:rFonts w:asciiTheme="majorHAnsi" w:hAnsiTheme="majorHAnsi" w:cstheme="majorHAnsi"/>
          <w:sz w:val="20"/>
          <w:szCs w:val="20"/>
          <w:lang w:val="tr-TR"/>
        </w:rPr>
        <w:t xml:space="preserve"> adresini ziyaret edebilirsiniz. © 2017 MARVEL</w:t>
      </w:r>
    </w:p>
    <w:p w14:paraId="3902CAA4" w14:textId="77777777" w:rsidR="00AA0790" w:rsidRPr="00F438CD" w:rsidRDefault="00AA0790" w:rsidP="005E289A">
      <w:pPr>
        <w:spacing w:line="240" w:lineRule="auto"/>
        <w:rPr>
          <w:rFonts w:asciiTheme="majorHAnsi" w:hAnsiTheme="majorHAnsi" w:cstheme="majorHAnsi"/>
          <w:sz w:val="20"/>
          <w:szCs w:val="20"/>
          <w:lang w:val="tr-TR"/>
        </w:rPr>
      </w:pPr>
    </w:p>
    <w:p w14:paraId="3B24D137" w14:textId="77777777" w:rsidR="00AA0790" w:rsidRPr="00F438CD" w:rsidRDefault="00AA0790" w:rsidP="005E289A">
      <w:pPr>
        <w:adjustRightInd w:val="0"/>
        <w:spacing w:line="240" w:lineRule="auto"/>
        <w:rPr>
          <w:rFonts w:asciiTheme="majorHAnsi" w:eastAsia="Calibri" w:hAnsiTheme="majorHAnsi" w:cstheme="majorHAnsi"/>
          <w:b/>
          <w:bCs/>
          <w:sz w:val="20"/>
          <w:szCs w:val="20"/>
          <w:u w:val="single"/>
          <w:lang w:val="tr-TR"/>
        </w:rPr>
      </w:pPr>
      <w:r w:rsidRPr="00F438CD">
        <w:rPr>
          <w:rFonts w:asciiTheme="majorHAnsi" w:eastAsia="Calibri" w:hAnsiTheme="majorHAnsi" w:cstheme="majorHAnsi"/>
          <w:b/>
          <w:bCs/>
          <w:sz w:val="20"/>
          <w:szCs w:val="20"/>
          <w:u w:val="single"/>
          <w:lang w:val="tr-TR"/>
        </w:rPr>
        <w:t>Netmarble Medya İletişim</w:t>
      </w:r>
    </w:p>
    <w:p w14:paraId="0E7B0A71" w14:textId="77777777" w:rsidR="00AA0790" w:rsidRPr="00F438CD" w:rsidRDefault="00AA0790" w:rsidP="005E289A">
      <w:pPr>
        <w:adjustRightInd w:val="0"/>
        <w:spacing w:line="240" w:lineRule="auto"/>
        <w:rPr>
          <w:rFonts w:asciiTheme="majorHAnsi" w:eastAsia="Calibri" w:hAnsiTheme="majorHAnsi" w:cstheme="majorHAnsi"/>
          <w:sz w:val="20"/>
          <w:szCs w:val="20"/>
          <w:lang w:val="tr-TR"/>
        </w:rPr>
      </w:pPr>
      <w:r w:rsidRPr="00F438CD">
        <w:rPr>
          <w:rFonts w:asciiTheme="majorHAnsi" w:eastAsia="Calibri" w:hAnsiTheme="majorHAnsi" w:cstheme="majorHAnsi"/>
          <w:sz w:val="20"/>
          <w:szCs w:val="20"/>
          <w:lang w:val="tr-TR"/>
        </w:rPr>
        <w:t>Türkiye (İstanbul)</w:t>
      </w:r>
    </w:p>
    <w:p w14:paraId="214C5443" w14:textId="77777777" w:rsidR="00AA0790" w:rsidRPr="00F438CD" w:rsidRDefault="00AA0790" w:rsidP="005E289A">
      <w:pPr>
        <w:adjustRightInd w:val="0"/>
        <w:spacing w:line="240" w:lineRule="auto"/>
        <w:rPr>
          <w:rFonts w:asciiTheme="majorHAnsi" w:eastAsia="Calibri" w:hAnsiTheme="majorHAnsi" w:cstheme="majorHAnsi"/>
          <w:sz w:val="20"/>
          <w:szCs w:val="20"/>
          <w:lang w:val="tr-TR"/>
        </w:rPr>
      </w:pPr>
      <w:r w:rsidRPr="00F438CD">
        <w:rPr>
          <w:rFonts w:asciiTheme="majorHAnsi" w:eastAsia="Calibri" w:hAnsiTheme="majorHAnsi" w:cstheme="majorHAnsi"/>
          <w:sz w:val="20"/>
          <w:szCs w:val="20"/>
          <w:lang w:val="tr-TR"/>
        </w:rPr>
        <w:t>Netmarble Turkey Halkla İlişkiler Ekibi</w:t>
      </w:r>
    </w:p>
    <w:p w14:paraId="0849658F" w14:textId="77777777" w:rsidR="00AA0790" w:rsidRPr="00F438CD" w:rsidRDefault="00AA0790" w:rsidP="005E289A">
      <w:pPr>
        <w:adjustRightInd w:val="0"/>
        <w:spacing w:line="240" w:lineRule="auto"/>
        <w:rPr>
          <w:rFonts w:asciiTheme="majorHAnsi" w:eastAsia="Calibri" w:hAnsiTheme="majorHAnsi" w:cstheme="majorHAnsi"/>
          <w:sz w:val="20"/>
          <w:szCs w:val="20"/>
          <w:lang w:val="tr-TR"/>
        </w:rPr>
      </w:pPr>
      <w:r w:rsidRPr="00F438CD">
        <w:rPr>
          <w:rFonts w:asciiTheme="majorHAnsi" w:eastAsia="Calibri" w:hAnsiTheme="majorHAnsi" w:cstheme="majorHAnsi"/>
          <w:sz w:val="20"/>
          <w:szCs w:val="20"/>
          <w:lang w:val="tr-TR"/>
        </w:rPr>
        <w:t>Önder Kiremitçi</w:t>
      </w:r>
    </w:p>
    <w:p w14:paraId="02C9E2EA" w14:textId="77777777" w:rsidR="00AA0790" w:rsidRPr="00F438CD" w:rsidRDefault="00937277" w:rsidP="005E289A">
      <w:pPr>
        <w:adjustRightInd w:val="0"/>
        <w:spacing w:line="240" w:lineRule="auto"/>
        <w:rPr>
          <w:rFonts w:asciiTheme="majorHAnsi" w:eastAsia="Calibri" w:hAnsiTheme="majorHAnsi" w:cstheme="majorHAnsi"/>
          <w:sz w:val="20"/>
          <w:szCs w:val="20"/>
          <w:lang w:val="tr-TR"/>
        </w:rPr>
      </w:pPr>
      <w:hyperlink r:id="rId16" w:tgtFrame="_blank" w:history="1">
        <w:r w:rsidR="00AA0790" w:rsidRPr="00F438CD">
          <w:rPr>
            <w:rStyle w:val="Kpr"/>
            <w:rFonts w:asciiTheme="majorHAnsi" w:hAnsiTheme="majorHAnsi" w:cstheme="majorHAnsi"/>
            <w:sz w:val="20"/>
            <w:szCs w:val="20"/>
            <w:lang w:val="tr-TR"/>
          </w:rPr>
          <w:t>onder@denovepr.com</w:t>
        </w:r>
      </w:hyperlink>
      <w:r w:rsidR="00AA0790" w:rsidRPr="00F438CD">
        <w:rPr>
          <w:rFonts w:asciiTheme="majorHAnsi" w:eastAsia="Calibri" w:hAnsiTheme="majorHAnsi" w:cstheme="majorHAnsi"/>
          <w:sz w:val="20"/>
          <w:szCs w:val="20"/>
          <w:lang w:val="tr-TR"/>
        </w:rPr>
        <w:br/>
        <w:t>+90-533-959-73-96</w:t>
      </w:r>
    </w:p>
    <w:p w14:paraId="1612D4D2"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eastAsia="Calibri" w:hAnsiTheme="majorHAnsi" w:cstheme="majorHAnsi"/>
          <w:sz w:val="20"/>
          <w:szCs w:val="20"/>
          <w:lang w:val="tr-TR"/>
        </w:rPr>
        <w:t xml:space="preserve"> </w:t>
      </w:r>
    </w:p>
    <w:p w14:paraId="6B7B3D67"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eastAsia="Calibri" w:hAnsiTheme="majorHAnsi" w:cstheme="majorHAnsi"/>
          <w:sz w:val="20"/>
          <w:szCs w:val="20"/>
          <w:lang w:val="tr-TR"/>
        </w:rPr>
        <w:t>Kore (Seul)</w:t>
      </w:r>
    </w:p>
    <w:p w14:paraId="71EF8357"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eastAsia="Calibri" w:hAnsiTheme="majorHAnsi" w:cstheme="majorHAnsi"/>
          <w:sz w:val="20"/>
          <w:szCs w:val="20"/>
          <w:lang w:val="tr-TR"/>
        </w:rPr>
        <w:t>HQ PR Takımı</w:t>
      </w:r>
    </w:p>
    <w:p w14:paraId="0C8E823E"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hAnsiTheme="majorHAnsi" w:cstheme="majorHAnsi"/>
          <w:sz w:val="20"/>
          <w:szCs w:val="20"/>
          <w:lang w:val="tr-TR"/>
        </w:rPr>
        <w:t>Seung H. Jung</w:t>
      </w:r>
    </w:p>
    <w:p w14:paraId="52272BB6"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hAnsiTheme="majorHAnsi" w:cstheme="majorHAnsi"/>
          <w:sz w:val="20"/>
          <w:szCs w:val="20"/>
          <w:lang w:val="tr-TR"/>
        </w:rPr>
        <w:t>seung@netmarble.com</w:t>
      </w:r>
    </w:p>
    <w:p w14:paraId="43C4BEE2" w14:textId="77777777" w:rsidR="00AA0790" w:rsidRPr="00F438CD" w:rsidRDefault="00AA0790" w:rsidP="005E289A">
      <w:pPr>
        <w:spacing w:line="240" w:lineRule="auto"/>
        <w:rPr>
          <w:rFonts w:asciiTheme="majorHAnsi" w:eastAsia="Calibri" w:hAnsiTheme="majorHAnsi" w:cstheme="majorHAnsi"/>
          <w:sz w:val="20"/>
          <w:szCs w:val="20"/>
          <w:lang w:val="tr-TR"/>
        </w:rPr>
      </w:pPr>
      <w:r w:rsidRPr="00F438CD">
        <w:rPr>
          <w:rFonts w:asciiTheme="majorHAnsi" w:eastAsia="Calibri" w:hAnsiTheme="majorHAnsi" w:cstheme="majorHAnsi"/>
          <w:sz w:val="20"/>
          <w:szCs w:val="20"/>
          <w:lang w:val="tr-TR"/>
        </w:rPr>
        <w:t>82-2- 2271-7590</w:t>
      </w:r>
    </w:p>
    <w:p w14:paraId="6DDBAECD" w14:textId="77777777" w:rsidR="00AA0790" w:rsidRPr="00F438CD" w:rsidRDefault="00AA0790" w:rsidP="005E289A">
      <w:pPr>
        <w:spacing w:line="240" w:lineRule="auto"/>
        <w:rPr>
          <w:rFonts w:asciiTheme="majorHAnsi" w:eastAsia="Calibri" w:hAnsiTheme="majorHAnsi" w:cstheme="majorHAnsi"/>
          <w:sz w:val="20"/>
          <w:szCs w:val="20"/>
          <w:lang w:val="tr-TR"/>
        </w:rPr>
      </w:pPr>
    </w:p>
    <w:p w14:paraId="1FCDF259"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eastAsia="Calibri" w:hAnsiTheme="majorHAnsi" w:cstheme="majorHAnsi"/>
          <w:sz w:val="20"/>
          <w:szCs w:val="20"/>
          <w:lang w:val="tr-TR"/>
        </w:rPr>
        <w:t>Soomin Stella Song</w:t>
      </w:r>
    </w:p>
    <w:p w14:paraId="3AD70E2F"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eastAsia="Calibri" w:hAnsiTheme="majorHAnsi" w:cstheme="majorHAnsi"/>
          <w:sz w:val="20"/>
          <w:szCs w:val="20"/>
          <w:lang w:val="tr-TR"/>
        </w:rPr>
        <w:t>ssong@netmarble.com</w:t>
      </w:r>
    </w:p>
    <w:p w14:paraId="6747F059" w14:textId="77777777" w:rsidR="00AA0790" w:rsidRPr="00F438CD" w:rsidRDefault="00AA0790" w:rsidP="005E289A">
      <w:pPr>
        <w:spacing w:line="240" w:lineRule="auto"/>
        <w:rPr>
          <w:rFonts w:asciiTheme="majorHAnsi" w:hAnsiTheme="majorHAnsi" w:cstheme="majorHAnsi"/>
          <w:sz w:val="20"/>
          <w:szCs w:val="20"/>
          <w:lang w:val="tr-TR"/>
        </w:rPr>
      </w:pPr>
      <w:r w:rsidRPr="00F438CD">
        <w:rPr>
          <w:rFonts w:asciiTheme="majorHAnsi" w:eastAsia="Calibri" w:hAnsiTheme="majorHAnsi" w:cstheme="majorHAnsi"/>
          <w:sz w:val="20"/>
          <w:szCs w:val="20"/>
          <w:lang w:val="tr-TR"/>
        </w:rPr>
        <w:t>82-2-2271-7618</w:t>
      </w:r>
    </w:p>
    <w:sectPr w:rsidR="00AA0790" w:rsidRPr="00F438CD" w:rsidSect="00827CC4">
      <w:pgSz w:w="12240" w:h="15840"/>
      <w:pgMar w:top="993"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B952" w14:textId="77777777" w:rsidR="009875CA" w:rsidRDefault="009875CA" w:rsidP="0057222D">
      <w:pPr>
        <w:spacing w:line="240" w:lineRule="auto"/>
      </w:pPr>
      <w:r>
        <w:separator/>
      </w:r>
    </w:p>
  </w:endnote>
  <w:endnote w:type="continuationSeparator" w:id="0">
    <w:p w14:paraId="0636BDAD" w14:textId="77777777" w:rsidR="009875CA" w:rsidRDefault="009875CA" w:rsidP="00572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egoe UI">
    <w:altName w:val="Arial"/>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B3A9" w14:textId="77777777" w:rsidR="009875CA" w:rsidRDefault="009875CA" w:rsidP="0057222D">
      <w:pPr>
        <w:spacing w:line="240" w:lineRule="auto"/>
      </w:pPr>
      <w:r>
        <w:separator/>
      </w:r>
    </w:p>
  </w:footnote>
  <w:footnote w:type="continuationSeparator" w:id="0">
    <w:p w14:paraId="31965B4D" w14:textId="77777777" w:rsidR="009875CA" w:rsidRDefault="009875CA" w:rsidP="005722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954C4"/>
    <w:multiLevelType w:val="multilevel"/>
    <w:tmpl w:val="71401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tr-TR"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BA"/>
    <w:rsid w:val="000622D3"/>
    <w:rsid w:val="000944CD"/>
    <w:rsid w:val="000E6338"/>
    <w:rsid w:val="00105840"/>
    <w:rsid w:val="00132BC3"/>
    <w:rsid w:val="001425A2"/>
    <w:rsid w:val="001461E8"/>
    <w:rsid w:val="00154CF8"/>
    <w:rsid w:val="00197CA6"/>
    <w:rsid w:val="001C66A5"/>
    <w:rsid w:val="001D3D89"/>
    <w:rsid w:val="001F1C1E"/>
    <w:rsid w:val="002235B5"/>
    <w:rsid w:val="002A6B8B"/>
    <w:rsid w:val="002F151C"/>
    <w:rsid w:val="00332DE7"/>
    <w:rsid w:val="0039704E"/>
    <w:rsid w:val="004454FD"/>
    <w:rsid w:val="004549B9"/>
    <w:rsid w:val="00491249"/>
    <w:rsid w:val="004B0675"/>
    <w:rsid w:val="00543D7E"/>
    <w:rsid w:val="0057222D"/>
    <w:rsid w:val="005916DB"/>
    <w:rsid w:val="005B46CC"/>
    <w:rsid w:val="005E06E0"/>
    <w:rsid w:val="005E289A"/>
    <w:rsid w:val="005F5902"/>
    <w:rsid w:val="005F7D22"/>
    <w:rsid w:val="006159F2"/>
    <w:rsid w:val="00621CB5"/>
    <w:rsid w:val="0063199D"/>
    <w:rsid w:val="0067483B"/>
    <w:rsid w:val="00691CD1"/>
    <w:rsid w:val="006A2BD3"/>
    <w:rsid w:val="00701650"/>
    <w:rsid w:val="00714D61"/>
    <w:rsid w:val="00721945"/>
    <w:rsid w:val="007621E1"/>
    <w:rsid w:val="00772918"/>
    <w:rsid w:val="007A2E7C"/>
    <w:rsid w:val="007B4D7B"/>
    <w:rsid w:val="00827CC4"/>
    <w:rsid w:val="008B56D4"/>
    <w:rsid w:val="008D3564"/>
    <w:rsid w:val="008D6A78"/>
    <w:rsid w:val="008F24BC"/>
    <w:rsid w:val="008F7238"/>
    <w:rsid w:val="00937277"/>
    <w:rsid w:val="00945FE3"/>
    <w:rsid w:val="00952451"/>
    <w:rsid w:val="00965392"/>
    <w:rsid w:val="00984558"/>
    <w:rsid w:val="009875CA"/>
    <w:rsid w:val="00990F6F"/>
    <w:rsid w:val="009D03A0"/>
    <w:rsid w:val="009D7BE2"/>
    <w:rsid w:val="009E014A"/>
    <w:rsid w:val="00A02BCB"/>
    <w:rsid w:val="00A11EBA"/>
    <w:rsid w:val="00A127F6"/>
    <w:rsid w:val="00A8756F"/>
    <w:rsid w:val="00AA0790"/>
    <w:rsid w:val="00B15CB0"/>
    <w:rsid w:val="00B2636C"/>
    <w:rsid w:val="00B3515E"/>
    <w:rsid w:val="00B4487E"/>
    <w:rsid w:val="00B50663"/>
    <w:rsid w:val="00B91868"/>
    <w:rsid w:val="00B932A5"/>
    <w:rsid w:val="00BC14B3"/>
    <w:rsid w:val="00BC7B36"/>
    <w:rsid w:val="00BD55BA"/>
    <w:rsid w:val="00C258C5"/>
    <w:rsid w:val="00CB0CAE"/>
    <w:rsid w:val="00CB75E3"/>
    <w:rsid w:val="00D5442D"/>
    <w:rsid w:val="00D71580"/>
    <w:rsid w:val="00DB0882"/>
    <w:rsid w:val="00E143D8"/>
    <w:rsid w:val="00E27581"/>
    <w:rsid w:val="00E93628"/>
    <w:rsid w:val="00F438CD"/>
    <w:rsid w:val="00FC54AA"/>
    <w:rsid w:val="00FD4D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E569A"/>
  <w15:docId w15:val="{38C07878-7FE3-4512-82CE-F4D9CC6A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Batang"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1"/>
    <w:next w:val="1"/>
    <w:pPr>
      <w:keepNext/>
      <w:keepLines/>
      <w:spacing w:before="400" w:after="120"/>
      <w:contextualSpacing/>
      <w:outlineLvl w:val="0"/>
    </w:pPr>
    <w:rPr>
      <w:sz w:val="40"/>
      <w:szCs w:val="40"/>
    </w:rPr>
  </w:style>
  <w:style w:type="paragraph" w:styleId="Balk2">
    <w:name w:val="heading 2"/>
    <w:basedOn w:val="1"/>
    <w:next w:val="1"/>
    <w:pPr>
      <w:keepNext/>
      <w:keepLines/>
      <w:spacing w:before="360" w:after="120"/>
      <w:contextualSpacing/>
      <w:outlineLvl w:val="1"/>
    </w:pPr>
    <w:rPr>
      <w:sz w:val="32"/>
      <w:szCs w:val="32"/>
    </w:rPr>
  </w:style>
  <w:style w:type="paragraph" w:styleId="Balk3">
    <w:name w:val="heading 3"/>
    <w:basedOn w:val="1"/>
    <w:next w:val="1"/>
    <w:pPr>
      <w:keepNext/>
      <w:keepLines/>
      <w:spacing w:before="320" w:after="80"/>
      <w:contextualSpacing/>
      <w:outlineLvl w:val="2"/>
    </w:pPr>
    <w:rPr>
      <w:color w:val="434343"/>
      <w:sz w:val="28"/>
      <w:szCs w:val="28"/>
    </w:rPr>
  </w:style>
  <w:style w:type="paragraph" w:styleId="Balk4">
    <w:name w:val="heading 4"/>
    <w:basedOn w:val="1"/>
    <w:next w:val="1"/>
    <w:pPr>
      <w:keepNext/>
      <w:keepLines/>
      <w:spacing w:before="280" w:after="80"/>
      <w:contextualSpacing/>
      <w:outlineLvl w:val="3"/>
    </w:pPr>
    <w:rPr>
      <w:color w:val="666666"/>
      <w:sz w:val="24"/>
      <w:szCs w:val="24"/>
    </w:rPr>
  </w:style>
  <w:style w:type="paragraph" w:styleId="Balk5">
    <w:name w:val="heading 5"/>
    <w:basedOn w:val="1"/>
    <w:next w:val="1"/>
    <w:pPr>
      <w:keepNext/>
      <w:keepLines/>
      <w:spacing w:before="240" w:after="80"/>
      <w:contextualSpacing/>
      <w:outlineLvl w:val="4"/>
    </w:pPr>
    <w:rPr>
      <w:color w:val="666666"/>
    </w:rPr>
  </w:style>
  <w:style w:type="paragraph" w:styleId="Balk6">
    <w:name w:val="heading 6"/>
    <w:basedOn w:val="1"/>
    <w:next w:val="1"/>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표준1"/>
  </w:style>
  <w:style w:type="paragraph" w:styleId="KonuBal">
    <w:name w:val="Title"/>
    <w:basedOn w:val="1"/>
    <w:next w:val="1"/>
    <w:pPr>
      <w:keepNext/>
      <w:keepLines/>
      <w:spacing w:after="60"/>
      <w:contextualSpacing/>
    </w:pPr>
    <w:rPr>
      <w:sz w:val="52"/>
      <w:szCs w:val="52"/>
    </w:rPr>
  </w:style>
  <w:style w:type="paragraph" w:styleId="Altyaz">
    <w:name w:val="Subtitle"/>
    <w:basedOn w:val="1"/>
    <w:next w:val="1"/>
    <w:pPr>
      <w:keepNext/>
      <w:keepLines/>
      <w:spacing w:after="320"/>
      <w:contextualSpacing/>
    </w:pPr>
    <w:rPr>
      <w:color w:val="666666"/>
      <w:sz w:val="30"/>
      <w:szCs w:val="30"/>
    </w:rPr>
  </w:style>
  <w:style w:type="paragraph" w:styleId="stBilgi">
    <w:name w:val="header"/>
    <w:basedOn w:val="Normal"/>
    <w:link w:val="stBilgiChar"/>
    <w:uiPriority w:val="99"/>
    <w:unhideWhenUsed/>
    <w:rsid w:val="0057222D"/>
    <w:pPr>
      <w:tabs>
        <w:tab w:val="center" w:pos="4513"/>
        <w:tab w:val="right" w:pos="9026"/>
      </w:tabs>
      <w:snapToGrid w:val="0"/>
    </w:pPr>
  </w:style>
  <w:style w:type="character" w:customStyle="1" w:styleId="stBilgiChar">
    <w:name w:val="Üst Bilgi Char"/>
    <w:basedOn w:val="VarsaylanParagrafYazTipi"/>
    <w:link w:val="stBilgi"/>
    <w:uiPriority w:val="99"/>
    <w:rsid w:val="0057222D"/>
  </w:style>
  <w:style w:type="paragraph" w:styleId="AltBilgi">
    <w:name w:val="footer"/>
    <w:basedOn w:val="Normal"/>
    <w:link w:val="AltBilgiChar"/>
    <w:uiPriority w:val="99"/>
    <w:unhideWhenUsed/>
    <w:rsid w:val="0057222D"/>
    <w:pPr>
      <w:tabs>
        <w:tab w:val="center" w:pos="4513"/>
        <w:tab w:val="right" w:pos="9026"/>
      </w:tabs>
      <w:snapToGrid w:val="0"/>
    </w:pPr>
  </w:style>
  <w:style w:type="character" w:customStyle="1" w:styleId="AltBilgiChar">
    <w:name w:val="Alt Bilgi Char"/>
    <w:basedOn w:val="VarsaylanParagrafYazTipi"/>
    <w:link w:val="AltBilgi"/>
    <w:uiPriority w:val="99"/>
    <w:rsid w:val="0057222D"/>
  </w:style>
  <w:style w:type="paragraph" w:styleId="BalonMetni">
    <w:name w:val="Balloon Text"/>
    <w:basedOn w:val="Normal"/>
    <w:link w:val="BalonMetniChar"/>
    <w:uiPriority w:val="99"/>
    <w:semiHidden/>
    <w:unhideWhenUsed/>
    <w:rsid w:val="00B3515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515E"/>
    <w:rPr>
      <w:rFonts w:ascii="Segoe UI" w:hAnsi="Segoe UI" w:cs="Segoe UI"/>
      <w:sz w:val="18"/>
      <w:szCs w:val="18"/>
    </w:rPr>
  </w:style>
  <w:style w:type="character" w:styleId="Kpr">
    <w:name w:val="Hyperlink"/>
    <w:rsid w:val="00AA0790"/>
    <w:rPr>
      <w:color w:val="0000FF"/>
      <w:u w:val="single"/>
    </w:rPr>
  </w:style>
  <w:style w:type="paragraph" w:styleId="AralkYok">
    <w:name w:val="No Spacing"/>
    <w:uiPriority w:val="1"/>
    <w:qFormat/>
    <w:rsid w:val="00827CC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890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tmarb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velfuturefight.netmarb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nder@denovep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com.netmarble.mherosgb" TargetMode="External"/><Relationship Id="rId5" Type="http://schemas.openxmlformats.org/officeDocument/2006/relationships/webSettings" Target="webSettings.xml"/><Relationship Id="rId15" Type="http://schemas.openxmlformats.org/officeDocument/2006/relationships/hyperlink" Target="file:///C:\Users\bahadir.sirkecioglu\AppData\Local\Microsoft\Windows\Temporary%20Internet%20Files\Content.Outlook\Z54H9U50\marvel.com" TargetMode="External"/><Relationship Id="rId10" Type="http://schemas.openxmlformats.org/officeDocument/2006/relationships/hyperlink" Target="https://itunes.apple.com/us/app/marvel-future-fight/id95570579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etmarbletur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78CD6-DD28-41D8-8376-C96A5FB1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877</Words>
  <Characters>4999</Characters>
  <Application>Microsoft Office Word</Application>
  <DocSecurity>0</DocSecurity>
  <Lines>41</Lines>
  <Paragraphs>11</Paragraphs>
  <ScaleCrop>false</ScaleCrop>
  <HeadingPairs>
    <vt:vector size="6" baseType="variant">
      <vt:variant>
        <vt:lpstr>Konu Başlığı</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47</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Cleckley, Monique</dc:creator>
  <cp:lastModifiedBy>Sadi Cilingir</cp:lastModifiedBy>
  <cp:revision>9</cp:revision>
  <dcterms:created xsi:type="dcterms:W3CDTF">2017-06-28T09:02:00Z</dcterms:created>
  <dcterms:modified xsi:type="dcterms:W3CDTF">2017-07-06T17:35:00Z</dcterms:modified>
</cp:coreProperties>
</file>