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6FC" w:rsidRPr="004306FC" w:rsidRDefault="004306FC" w:rsidP="004306FC">
      <w:pPr>
        <w:pStyle w:val="AralkYok"/>
        <w:rPr>
          <w:b/>
          <w:sz w:val="40"/>
          <w:szCs w:val="40"/>
        </w:rPr>
      </w:pPr>
      <w:r w:rsidRPr="004306FC">
        <w:rPr>
          <w:b/>
          <w:sz w:val="40"/>
          <w:szCs w:val="40"/>
        </w:rPr>
        <w:t>MODERN ZAMANLAR</w:t>
      </w:r>
      <w:r>
        <w:rPr>
          <w:b/>
          <w:sz w:val="40"/>
          <w:szCs w:val="40"/>
        </w:rPr>
        <w:t xml:space="preserve"> DERGİSİNİN</w:t>
      </w:r>
      <w:r w:rsidRPr="004306FC">
        <w:rPr>
          <w:b/>
          <w:sz w:val="40"/>
          <w:szCs w:val="40"/>
        </w:rPr>
        <w:t xml:space="preserve"> 45. SAYISI ÇIKTI</w:t>
      </w:r>
    </w:p>
    <w:p w:rsidR="004306FC" w:rsidRPr="004306FC" w:rsidRDefault="004306FC" w:rsidP="004306FC">
      <w:pPr>
        <w:pStyle w:val="AralkYok"/>
        <w:rPr>
          <w:sz w:val="24"/>
          <w:szCs w:val="24"/>
        </w:rPr>
      </w:pPr>
    </w:p>
    <w:p w:rsidR="004306FC" w:rsidRPr="004306FC" w:rsidRDefault="004306FC" w:rsidP="004306FC">
      <w:pPr>
        <w:pStyle w:val="AralkYok"/>
        <w:rPr>
          <w:sz w:val="24"/>
          <w:szCs w:val="24"/>
        </w:rPr>
      </w:pPr>
      <w:r w:rsidRPr="004306FC">
        <w:rPr>
          <w:sz w:val="24"/>
          <w:szCs w:val="24"/>
        </w:rPr>
        <w:t xml:space="preserve">Antalya </w:t>
      </w:r>
      <w:proofErr w:type="spellStart"/>
      <w:r w:rsidRPr="004306FC">
        <w:rPr>
          <w:sz w:val="24"/>
          <w:szCs w:val="24"/>
        </w:rPr>
        <w:t>Muratpaşa</w:t>
      </w:r>
      <w:proofErr w:type="spellEnd"/>
      <w:r w:rsidRPr="004306FC">
        <w:rPr>
          <w:sz w:val="24"/>
          <w:szCs w:val="24"/>
        </w:rPr>
        <w:t xml:space="preserve"> Belediyesi'nin Kültür Yayını olan ve Tuncer Çetinkaya yönetiminde hazırlanan Modern </w:t>
      </w:r>
      <w:proofErr w:type="spellStart"/>
      <w:r w:rsidRPr="004306FC">
        <w:rPr>
          <w:sz w:val="24"/>
          <w:szCs w:val="24"/>
        </w:rPr>
        <w:t>Zamanlar'ın</w:t>
      </w:r>
      <w:proofErr w:type="spellEnd"/>
      <w:r w:rsidRPr="004306FC">
        <w:rPr>
          <w:sz w:val="24"/>
          <w:szCs w:val="24"/>
        </w:rPr>
        <w:t xml:space="preserve"> 45. sayısı çıktı! Sezgin Burak'ın ölümsüz kahramanı Tarkan'ın bulunduğu ve "Sinema ve Milliyetçilik" konusunun k</w:t>
      </w:r>
      <w:bookmarkStart w:id="0" w:name="_GoBack"/>
      <w:bookmarkEnd w:id="0"/>
      <w:r w:rsidRPr="004306FC">
        <w:rPr>
          <w:sz w:val="24"/>
          <w:szCs w:val="24"/>
        </w:rPr>
        <w:t xml:space="preserve">apağa taşındığı dergide 2017 yılı sinema gündemi değerlendiriliyor; vizyonun öne çıkan filmleri </w:t>
      </w:r>
      <w:proofErr w:type="gramStart"/>
      <w:r w:rsidRPr="004306FC">
        <w:rPr>
          <w:sz w:val="24"/>
          <w:szCs w:val="24"/>
        </w:rPr>
        <w:t>tartışılıyor;</w:t>
      </w:r>
      <w:proofErr w:type="gramEnd"/>
      <w:r w:rsidRPr="004306F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4306FC">
        <w:rPr>
          <w:sz w:val="24"/>
          <w:szCs w:val="24"/>
        </w:rPr>
        <w:t>nceleme, Portre ve Kült gibi bölümler okuyucunun beğenisine sunuluyor. Ümit Ünal ve Deniz Türkali söyleşilerinin de bulunduğu Modern Zamanlar, "Sinema Hayattır" şiarıyla yolculuğunu sürdürüyor!</w:t>
      </w:r>
    </w:p>
    <w:p w:rsidR="004306FC" w:rsidRPr="004306FC" w:rsidRDefault="004306FC" w:rsidP="004306FC">
      <w:pPr>
        <w:pStyle w:val="AralkYok"/>
        <w:rPr>
          <w:sz w:val="24"/>
          <w:szCs w:val="24"/>
        </w:rPr>
      </w:pPr>
    </w:p>
    <w:p w:rsidR="004306FC" w:rsidRPr="004306FC" w:rsidRDefault="004306FC" w:rsidP="004306FC">
      <w:pPr>
        <w:pStyle w:val="AralkYok"/>
        <w:rPr>
          <w:sz w:val="24"/>
          <w:szCs w:val="24"/>
        </w:rPr>
      </w:pPr>
      <w:r w:rsidRPr="004306FC">
        <w:rPr>
          <w:sz w:val="24"/>
          <w:szCs w:val="24"/>
        </w:rPr>
        <w:t xml:space="preserve">Derginin 45. sayısına katkıda bulunan yazarlar arasında Tunca Arslan, Barış Saydam, Levent </w:t>
      </w:r>
      <w:proofErr w:type="spellStart"/>
      <w:r w:rsidRPr="004306FC">
        <w:rPr>
          <w:sz w:val="24"/>
          <w:szCs w:val="24"/>
        </w:rPr>
        <w:t>Yaylagül</w:t>
      </w:r>
      <w:proofErr w:type="spellEnd"/>
      <w:r w:rsidRPr="004306FC">
        <w:rPr>
          <w:sz w:val="24"/>
          <w:szCs w:val="24"/>
        </w:rPr>
        <w:t xml:space="preserve">, Ertan Tunç, Ali Can </w:t>
      </w:r>
      <w:proofErr w:type="spellStart"/>
      <w:r w:rsidRPr="004306FC">
        <w:rPr>
          <w:sz w:val="24"/>
          <w:szCs w:val="24"/>
        </w:rPr>
        <w:t>Sekmeç</w:t>
      </w:r>
      <w:proofErr w:type="spellEnd"/>
      <w:r w:rsidRPr="004306FC">
        <w:rPr>
          <w:sz w:val="24"/>
          <w:szCs w:val="24"/>
        </w:rPr>
        <w:t>, Gökşen Aydemir, Oğuzhan Ersümer, Haydar Ali Albayrak gibi isimler bulunuyor. Modern Zamanlar, ülkedeki tüm sinema kurumlarına ve akademilere ücretsiz olarak ulaştırılıyor.</w:t>
      </w:r>
    </w:p>
    <w:sectPr w:rsidR="004306FC" w:rsidRPr="004306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FC"/>
    <w:rsid w:val="0043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DA82"/>
  <w15:chartTrackingRefBased/>
  <w15:docId w15:val="{D779B506-59A4-4970-A48E-EA2D206F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0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2018-02-21T05:14:00Z</dcterms:created>
  <dcterms:modified xsi:type="dcterms:W3CDTF">2018-02-21T05:18:00Z</dcterms:modified>
</cp:coreProperties>
</file>