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1" w:rsidRPr="00705191" w:rsidRDefault="00705191" w:rsidP="0070519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05191">
        <w:rPr>
          <w:rFonts w:ascii="Times New Roman" w:hAnsi="Times New Roman" w:cs="Times New Roman"/>
          <w:b/>
          <w:i/>
          <w:sz w:val="40"/>
          <w:szCs w:val="40"/>
        </w:rPr>
        <w:t xml:space="preserve">Modern </w:t>
      </w:r>
      <w:proofErr w:type="spellStart"/>
      <w:r w:rsidRPr="00705191">
        <w:rPr>
          <w:rFonts w:ascii="Times New Roman" w:hAnsi="Times New Roman" w:cs="Times New Roman"/>
          <w:b/>
          <w:i/>
          <w:sz w:val="40"/>
          <w:szCs w:val="40"/>
        </w:rPr>
        <w:t>Zamanlar’</w:t>
      </w:r>
      <w:r w:rsidRPr="00705191">
        <w:rPr>
          <w:rFonts w:ascii="Times New Roman" w:hAnsi="Times New Roman" w:cs="Times New Roman"/>
          <w:b/>
          <w:sz w:val="40"/>
          <w:szCs w:val="40"/>
        </w:rPr>
        <w:t>dan</w:t>
      </w:r>
      <w:proofErr w:type="spellEnd"/>
      <w:r w:rsidRPr="00705191">
        <w:rPr>
          <w:rFonts w:ascii="Times New Roman" w:hAnsi="Times New Roman" w:cs="Times New Roman"/>
          <w:b/>
          <w:sz w:val="40"/>
          <w:szCs w:val="40"/>
        </w:rPr>
        <w:t xml:space="preserve"> Western Sayısı</w:t>
      </w:r>
    </w:p>
    <w:p w:rsidR="00705191" w:rsidRPr="00705191" w:rsidRDefault="00705191" w:rsidP="007051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5191" w:rsidRPr="00705191" w:rsidRDefault="00705191" w:rsidP="007051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5191">
        <w:rPr>
          <w:rFonts w:ascii="Times New Roman" w:hAnsi="Times New Roman" w:cs="Times New Roman"/>
          <w:sz w:val="24"/>
          <w:szCs w:val="24"/>
        </w:rPr>
        <w:t xml:space="preserve">Merkezi Antalya’da bulunan </w:t>
      </w:r>
      <w:r w:rsidRPr="00705191">
        <w:rPr>
          <w:rFonts w:ascii="Times New Roman" w:hAnsi="Times New Roman" w:cs="Times New Roman"/>
          <w:i/>
          <w:sz w:val="24"/>
          <w:szCs w:val="24"/>
        </w:rPr>
        <w:t>Modern Zamanlar Sinema Dergisi,</w:t>
      </w:r>
      <w:r w:rsidRPr="00705191">
        <w:rPr>
          <w:rFonts w:ascii="Times New Roman" w:hAnsi="Times New Roman" w:cs="Times New Roman"/>
          <w:sz w:val="24"/>
          <w:szCs w:val="24"/>
        </w:rPr>
        <w:t xml:space="preserve"> 30. sayısında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Tarantino’nun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son filminin öncesinde </w:t>
      </w:r>
      <w:r w:rsidRPr="00705191">
        <w:rPr>
          <w:rFonts w:ascii="Times New Roman" w:hAnsi="Times New Roman" w:cs="Times New Roman"/>
          <w:i/>
          <w:sz w:val="24"/>
          <w:szCs w:val="24"/>
        </w:rPr>
        <w:t>“Western’in Mitolojisi”</w:t>
      </w:r>
      <w:r w:rsidRPr="00705191">
        <w:rPr>
          <w:rFonts w:ascii="Times New Roman" w:hAnsi="Times New Roman" w:cs="Times New Roman"/>
          <w:sz w:val="24"/>
          <w:szCs w:val="24"/>
        </w:rPr>
        <w:t xml:space="preserve"> dosyasına yer veriyor. Editörlüğünü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Çetinkaya’nın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üstlendiği, yayın danışmanları arasında Veysel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Atayman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ve Agâh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Özgüç’ün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bulunduğu dergi, sayfalarında kapsamlı bir sinemada 2012 değerlendirmesine de yer verirken, </w:t>
      </w:r>
      <w:r w:rsidRPr="00705191">
        <w:rPr>
          <w:rFonts w:ascii="Times New Roman" w:hAnsi="Times New Roman" w:cs="Times New Roman"/>
          <w:i/>
          <w:sz w:val="24"/>
          <w:szCs w:val="24"/>
        </w:rPr>
        <w:t>“Muhafazakâr Sanat”, “Oscar’dan Önce Hollywood’u Anlamak”, “Sinema-Tarih İlişkisi”</w:t>
      </w:r>
      <w:r w:rsidRPr="00705191">
        <w:rPr>
          <w:rFonts w:ascii="Times New Roman" w:hAnsi="Times New Roman" w:cs="Times New Roman"/>
          <w:sz w:val="24"/>
          <w:szCs w:val="24"/>
        </w:rPr>
        <w:t xml:space="preserve"> ve </w:t>
      </w:r>
      <w:r w:rsidRPr="00705191">
        <w:rPr>
          <w:rFonts w:ascii="Times New Roman" w:hAnsi="Times New Roman" w:cs="Times New Roman"/>
          <w:i/>
          <w:sz w:val="24"/>
          <w:szCs w:val="24"/>
        </w:rPr>
        <w:t>“Yeni Türkiye Sineması”,</w:t>
      </w:r>
      <w:r w:rsidRPr="00705191">
        <w:rPr>
          <w:rFonts w:ascii="Times New Roman" w:hAnsi="Times New Roman" w:cs="Times New Roman"/>
          <w:sz w:val="24"/>
          <w:szCs w:val="24"/>
        </w:rPr>
        <w:t xml:space="preserve"> son sayının öne çıkan başlıkları arasında yer alıyor. </w:t>
      </w:r>
      <w:r w:rsidRPr="00705191">
        <w:rPr>
          <w:rFonts w:ascii="Times New Roman" w:hAnsi="Times New Roman" w:cs="Times New Roman"/>
          <w:i/>
          <w:sz w:val="24"/>
          <w:szCs w:val="24"/>
        </w:rPr>
        <w:t xml:space="preserve">Modern </w:t>
      </w:r>
      <w:proofErr w:type="spellStart"/>
      <w:r w:rsidRPr="00705191">
        <w:rPr>
          <w:rFonts w:ascii="Times New Roman" w:hAnsi="Times New Roman" w:cs="Times New Roman"/>
          <w:i/>
          <w:sz w:val="24"/>
          <w:szCs w:val="24"/>
        </w:rPr>
        <w:t>Zamanlar’</w:t>
      </w:r>
      <w:r w:rsidRPr="0070519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 xml:space="preserve"> yazar kadrosunda Ali Şimşek, Zahit Atam, Levent </w:t>
      </w:r>
      <w:proofErr w:type="spellStart"/>
      <w:r w:rsidRPr="00705191">
        <w:rPr>
          <w:rFonts w:ascii="Times New Roman" w:hAnsi="Times New Roman" w:cs="Times New Roman"/>
          <w:sz w:val="24"/>
          <w:szCs w:val="24"/>
        </w:rPr>
        <w:t>Yaylagül</w:t>
      </w:r>
      <w:proofErr w:type="spellEnd"/>
      <w:r w:rsidRPr="00705191">
        <w:rPr>
          <w:rFonts w:ascii="Times New Roman" w:hAnsi="Times New Roman" w:cs="Times New Roman"/>
          <w:sz w:val="24"/>
          <w:szCs w:val="24"/>
        </w:rPr>
        <w:t>, Mustafa Sözen, Ege Görgün, Barış Saydam, Fatih Danacı gibi isimlerin bulunduğunu hatırlatalım.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5191"/>
    <w:rsid w:val="00083F0C"/>
    <w:rsid w:val="00294EBF"/>
    <w:rsid w:val="003B3966"/>
    <w:rsid w:val="00425F90"/>
    <w:rsid w:val="005E2C93"/>
    <w:rsid w:val="00705191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Toshiba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2013-01-18T14:36:00Z</dcterms:created>
  <dcterms:modified xsi:type="dcterms:W3CDTF">2013-01-18T14:37:00Z</dcterms:modified>
</cp:coreProperties>
</file>