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3BBD" w14:textId="77777777" w:rsidR="00C845FA" w:rsidRDefault="00846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rFonts w:ascii="Bebas Neue" w:eastAsia="Bebas Neue" w:hAnsi="Bebas Neue" w:cs="Bebas Neue"/>
          <w:noProof/>
          <w:color w:val="000000"/>
          <w:sz w:val="24"/>
          <w:szCs w:val="24"/>
        </w:rPr>
        <w:drawing>
          <wp:inline distT="0" distB="0" distL="0" distR="0" wp14:anchorId="0C683BD0" wp14:editId="0C683BD1">
            <wp:extent cx="3530128" cy="842840"/>
            <wp:effectExtent l="0" t="0" r="0" b="0"/>
            <wp:docPr id="2013120693" name="image1.jpg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close-up of a logo&#10;&#10;Description automatically generated"/>
                    <pic:cNvPicPr preferRelativeResize="0"/>
                  </pic:nvPicPr>
                  <pic:blipFill>
                    <a:blip r:embed="rId5"/>
                    <a:srcRect t="29664" b="36581"/>
                    <a:stretch>
                      <a:fillRect/>
                    </a:stretch>
                  </pic:blipFill>
                  <pic:spPr>
                    <a:xfrm>
                      <a:off x="0" y="0"/>
                      <a:ext cx="3530128" cy="84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683BBE" w14:textId="77777777" w:rsidR="00C845FA" w:rsidRPr="00B57883" w:rsidRDefault="00C845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C683BBF" w14:textId="35B13566" w:rsidR="00C845FA" w:rsidRPr="00B57883" w:rsidRDefault="00846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1F1F1F"/>
          <w:sz w:val="40"/>
          <w:szCs w:val="40"/>
        </w:rPr>
      </w:pPr>
      <w:r w:rsidRPr="00B57883">
        <w:rPr>
          <w:rFonts w:ascii="Arial" w:eastAsia="Arial" w:hAnsi="Arial" w:cs="Arial"/>
          <w:b/>
          <w:color w:val="1F1F1F"/>
          <w:sz w:val="40"/>
          <w:szCs w:val="40"/>
        </w:rPr>
        <w:t xml:space="preserve">Madame Web Filminin </w:t>
      </w:r>
      <w:r w:rsidR="00FF6847" w:rsidRPr="00B57883">
        <w:rPr>
          <w:rFonts w:ascii="Arial" w:eastAsia="Arial" w:hAnsi="Arial" w:cs="Arial"/>
          <w:b/>
          <w:color w:val="1F1F1F"/>
          <w:sz w:val="40"/>
          <w:szCs w:val="40"/>
        </w:rPr>
        <w:t>Kırmızı Halısında</w:t>
      </w:r>
      <w:r w:rsidRPr="00B57883">
        <w:rPr>
          <w:rFonts w:ascii="Arial" w:eastAsia="Arial" w:hAnsi="Arial" w:cs="Arial"/>
          <w:b/>
          <w:color w:val="1F1F1F"/>
          <w:sz w:val="40"/>
          <w:szCs w:val="40"/>
        </w:rPr>
        <w:t xml:space="preserve"> </w:t>
      </w:r>
      <w:r w:rsidR="00FF6847" w:rsidRPr="00B57883">
        <w:rPr>
          <w:rFonts w:ascii="Arial" w:eastAsia="Arial" w:hAnsi="Arial" w:cs="Arial"/>
          <w:b/>
          <w:color w:val="1F1F1F"/>
          <w:sz w:val="40"/>
          <w:szCs w:val="40"/>
        </w:rPr>
        <w:br/>
      </w:r>
      <w:r w:rsidRPr="00B57883">
        <w:rPr>
          <w:rFonts w:ascii="Arial" w:eastAsia="Arial" w:hAnsi="Arial" w:cs="Arial"/>
          <w:b/>
          <w:color w:val="1F1F1F"/>
          <w:sz w:val="40"/>
          <w:szCs w:val="40"/>
        </w:rPr>
        <w:t>Dakota Johnson'dan Messika Şıklığı</w:t>
      </w:r>
    </w:p>
    <w:p w14:paraId="0C683BC1" w14:textId="77777777" w:rsidR="00C845FA" w:rsidRPr="00B57883" w:rsidRDefault="00C845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0C683BC5" w14:textId="111F519D" w:rsidR="00C845FA" w:rsidRPr="00B57883" w:rsidRDefault="00846B65" w:rsidP="00B57883">
      <w:pPr>
        <w:pStyle w:val="AralkYok"/>
        <w:rPr>
          <w:rFonts w:ascii="Arial" w:hAnsi="Arial" w:cs="Arial"/>
          <w:sz w:val="24"/>
          <w:szCs w:val="24"/>
        </w:rPr>
      </w:pPr>
      <w:r w:rsidRPr="00B57883">
        <w:rPr>
          <w:rFonts w:ascii="Arial" w:hAnsi="Arial" w:cs="Arial"/>
          <w:sz w:val="24"/>
          <w:szCs w:val="24"/>
        </w:rPr>
        <w:t xml:space="preserve">Dün gece </w:t>
      </w:r>
      <w:proofErr w:type="spellStart"/>
      <w:r w:rsidR="00FF6847" w:rsidRPr="00B57883">
        <w:rPr>
          <w:rFonts w:ascii="Arial" w:hAnsi="Arial" w:cs="Arial"/>
          <w:i/>
          <w:iCs/>
          <w:sz w:val="24"/>
          <w:szCs w:val="24"/>
        </w:rPr>
        <w:t>Madame</w:t>
      </w:r>
      <w:proofErr w:type="spellEnd"/>
      <w:r w:rsidR="00FF6847" w:rsidRPr="00B57883">
        <w:rPr>
          <w:rFonts w:ascii="Arial" w:hAnsi="Arial" w:cs="Arial"/>
          <w:i/>
          <w:iCs/>
          <w:sz w:val="24"/>
          <w:szCs w:val="24"/>
        </w:rPr>
        <w:t xml:space="preserve"> Web</w:t>
      </w:r>
      <w:r w:rsidR="00FF6847" w:rsidRPr="00B57883">
        <w:rPr>
          <w:rFonts w:ascii="Arial" w:hAnsi="Arial" w:cs="Arial"/>
          <w:sz w:val="24"/>
          <w:szCs w:val="24"/>
        </w:rPr>
        <w:t xml:space="preserve"> filminin </w:t>
      </w:r>
      <w:r w:rsidRPr="00B57883">
        <w:rPr>
          <w:rFonts w:ascii="Arial" w:hAnsi="Arial" w:cs="Arial"/>
          <w:sz w:val="24"/>
          <w:szCs w:val="24"/>
        </w:rPr>
        <w:t xml:space="preserve">Mexico </w:t>
      </w:r>
      <w:r w:rsidR="00FF6847" w:rsidRPr="00B57883">
        <w:rPr>
          <w:rFonts w:ascii="Arial" w:hAnsi="Arial" w:cs="Arial"/>
          <w:sz w:val="24"/>
          <w:szCs w:val="24"/>
        </w:rPr>
        <w:t>City</w:t>
      </w:r>
      <w:r w:rsidRPr="00B57883">
        <w:rPr>
          <w:rFonts w:ascii="Arial" w:hAnsi="Arial" w:cs="Arial"/>
          <w:sz w:val="24"/>
          <w:szCs w:val="24"/>
        </w:rPr>
        <w:t xml:space="preserve">, Cinemex Antara Polanco'da düzenlenen  </w:t>
      </w:r>
      <w:r w:rsidR="00FF6847" w:rsidRPr="00B57883">
        <w:rPr>
          <w:rFonts w:ascii="Arial" w:hAnsi="Arial" w:cs="Arial"/>
          <w:sz w:val="24"/>
          <w:szCs w:val="24"/>
        </w:rPr>
        <w:t>galasında</w:t>
      </w:r>
      <w:r w:rsidRPr="00B57883">
        <w:rPr>
          <w:rFonts w:ascii="Arial" w:hAnsi="Arial" w:cs="Arial"/>
          <w:sz w:val="24"/>
          <w:szCs w:val="24"/>
        </w:rPr>
        <w:t xml:space="preserve"> Dakota Johnson, Messika’nın yüksek mücevher</w:t>
      </w:r>
      <w:r w:rsidR="00FF6847" w:rsidRPr="00B57883">
        <w:rPr>
          <w:rFonts w:ascii="Arial" w:hAnsi="Arial" w:cs="Arial"/>
          <w:sz w:val="24"/>
          <w:szCs w:val="24"/>
        </w:rPr>
        <w:t xml:space="preserve"> tasarımlarıyla</w:t>
      </w:r>
      <w:r w:rsidRPr="00B57883">
        <w:rPr>
          <w:rFonts w:ascii="Arial" w:hAnsi="Arial" w:cs="Arial"/>
          <w:sz w:val="24"/>
          <w:szCs w:val="24"/>
        </w:rPr>
        <w:t xml:space="preserve"> poz verdi. </w:t>
      </w:r>
      <w:r w:rsidR="00FF6847" w:rsidRPr="00B57883">
        <w:rPr>
          <w:rFonts w:ascii="Arial" w:hAnsi="Arial" w:cs="Arial"/>
          <w:sz w:val="24"/>
          <w:szCs w:val="24"/>
        </w:rPr>
        <w:t xml:space="preserve">Johnson, </w:t>
      </w:r>
      <w:r w:rsidRPr="00B57883">
        <w:rPr>
          <w:rFonts w:ascii="Arial" w:hAnsi="Arial" w:cs="Arial"/>
          <w:sz w:val="24"/>
          <w:szCs w:val="24"/>
        </w:rPr>
        <w:t xml:space="preserve">Born To Be Wild koleksiyonundan Desert Bloom gerdanlığı ve yüzüğü ile </w:t>
      </w:r>
      <w:r w:rsidR="00FF6847" w:rsidRPr="00B57883">
        <w:rPr>
          <w:rFonts w:ascii="Arial" w:hAnsi="Arial" w:cs="Arial"/>
          <w:sz w:val="24"/>
          <w:szCs w:val="24"/>
        </w:rPr>
        <w:t>kırmızı halıda büyüleyici bir görünüm sergiledi.</w:t>
      </w:r>
    </w:p>
    <w:p w14:paraId="2DDDF1D1" w14:textId="77777777" w:rsidR="00B57883" w:rsidRPr="00B57883" w:rsidRDefault="00B57883" w:rsidP="00B57883">
      <w:pPr>
        <w:pStyle w:val="AralkYok"/>
        <w:rPr>
          <w:rFonts w:ascii="Arial" w:hAnsi="Arial" w:cs="Arial"/>
          <w:sz w:val="24"/>
          <w:szCs w:val="24"/>
        </w:rPr>
      </w:pPr>
    </w:p>
    <w:p w14:paraId="0C683BC7" w14:textId="77777777" w:rsidR="00C845FA" w:rsidRPr="00B57883" w:rsidRDefault="00846B65" w:rsidP="00B57883">
      <w:pPr>
        <w:pStyle w:val="AralkYok"/>
        <w:rPr>
          <w:rFonts w:ascii="Arial" w:hAnsi="Arial" w:cs="Arial"/>
          <w:sz w:val="24"/>
          <w:szCs w:val="24"/>
        </w:rPr>
      </w:pPr>
      <w:r w:rsidRPr="00B57883">
        <w:rPr>
          <w:rFonts w:ascii="Arial" w:hAnsi="Arial" w:cs="Arial"/>
          <w:sz w:val="24"/>
          <w:szCs w:val="24"/>
        </w:rPr>
        <w:t>@messika</w:t>
      </w:r>
    </w:p>
    <w:p w14:paraId="0C683BC8" w14:textId="77777777" w:rsidR="00C845FA" w:rsidRPr="00B57883" w:rsidRDefault="00846B65" w:rsidP="00B57883">
      <w:pPr>
        <w:pStyle w:val="AralkYok"/>
        <w:rPr>
          <w:rFonts w:ascii="Arial" w:hAnsi="Arial" w:cs="Arial"/>
          <w:sz w:val="24"/>
          <w:szCs w:val="24"/>
        </w:rPr>
      </w:pPr>
      <w:r w:rsidRPr="00B57883">
        <w:rPr>
          <w:rFonts w:ascii="Arial" w:hAnsi="Arial" w:cs="Arial"/>
          <w:sz w:val="24"/>
          <w:szCs w:val="24"/>
        </w:rPr>
        <w:t>#SayItWith #Messika #DisruptingDiamonds</w:t>
      </w:r>
    </w:p>
    <w:p w14:paraId="0C683BC9" w14:textId="77777777" w:rsidR="00C845FA" w:rsidRPr="00B57883" w:rsidRDefault="00C845FA" w:rsidP="00B57883">
      <w:pPr>
        <w:pStyle w:val="AralkYok"/>
        <w:rPr>
          <w:rFonts w:ascii="Arial" w:hAnsi="Arial" w:cs="Arial"/>
          <w:sz w:val="24"/>
          <w:szCs w:val="24"/>
        </w:rPr>
      </w:pPr>
    </w:p>
    <w:p w14:paraId="0C683BCA" w14:textId="77777777" w:rsidR="00C845FA" w:rsidRPr="00B57883" w:rsidRDefault="00846B65" w:rsidP="00B57883">
      <w:pPr>
        <w:pStyle w:val="AralkYok"/>
        <w:rPr>
          <w:rFonts w:ascii="Arial" w:hAnsi="Arial" w:cs="Arial"/>
          <w:b/>
          <w:sz w:val="24"/>
          <w:szCs w:val="24"/>
        </w:rPr>
      </w:pPr>
      <w:r w:rsidRPr="00B57883">
        <w:rPr>
          <w:rFonts w:ascii="Arial" w:hAnsi="Arial" w:cs="Arial"/>
          <w:b/>
          <w:sz w:val="24"/>
          <w:szCs w:val="24"/>
        </w:rPr>
        <w:t>İletişim için:</w:t>
      </w:r>
    </w:p>
    <w:p w14:paraId="0C683BCB" w14:textId="77777777" w:rsidR="00C845FA" w:rsidRPr="00B57883" w:rsidRDefault="00000000" w:rsidP="00B57883">
      <w:pPr>
        <w:pStyle w:val="AralkYok"/>
        <w:rPr>
          <w:rFonts w:ascii="Arial" w:hAnsi="Arial" w:cs="Arial"/>
          <w:sz w:val="24"/>
          <w:szCs w:val="24"/>
        </w:rPr>
      </w:pPr>
      <w:hyperlink r:id="rId6">
        <w:r w:rsidR="00846B65" w:rsidRPr="00B57883">
          <w:rPr>
            <w:rFonts w:ascii="Arial" w:hAnsi="Arial" w:cs="Arial"/>
            <w:color w:val="0563C1"/>
            <w:sz w:val="24"/>
            <w:szCs w:val="24"/>
            <w:u w:val="single"/>
          </w:rPr>
          <w:t>sude@nuvocollectif.com</w:t>
        </w:r>
      </w:hyperlink>
    </w:p>
    <w:p w14:paraId="0C683BCC" w14:textId="77777777" w:rsidR="00C845FA" w:rsidRPr="00B57883" w:rsidRDefault="00000000" w:rsidP="00B57883">
      <w:pPr>
        <w:pStyle w:val="AralkYok"/>
        <w:rPr>
          <w:rFonts w:ascii="Arial" w:hAnsi="Arial" w:cs="Arial"/>
          <w:sz w:val="24"/>
          <w:szCs w:val="24"/>
        </w:rPr>
      </w:pPr>
      <w:hyperlink r:id="rId7">
        <w:r w:rsidR="00846B65" w:rsidRPr="00B57883">
          <w:rPr>
            <w:rFonts w:ascii="Arial" w:hAnsi="Arial" w:cs="Arial"/>
            <w:color w:val="0563C1"/>
            <w:sz w:val="24"/>
            <w:szCs w:val="24"/>
            <w:u w:val="single"/>
          </w:rPr>
          <w:t>eda@nuvocollectif.com</w:t>
        </w:r>
      </w:hyperlink>
    </w:p>
    <w:p w14:paraId="0C683BCE" w14:textId="001C9A3E" w:rsidR="00C845FA" w:rsidRPr="00B57883" w:rsidRDefault="00000000" w:rsidP="00B57883">
      <w:pPr>
        <w:pStyle w:val="AralkYok"/>
        <w:rPr>
          <w:rFonts w:ascii="Arial" w:eastAsia="Arial" w:hAnsi="Arial" w:cs="Arial"/>
          <w:sz w:val="24"/>
          <w:szCs w:val="24"/>
        </w:rPr>
      </w:pPr>
      <w:hyperlink r:id="rId8">
        <w:r w:rsidR="00846B65" w:rsidRPr="00B57883">
          <w:rPr>
            <w:rFonts w:ascii="Arial" w:hAnsi="Arial" w:cs="Arial"/>
            <w:color w:val="0563C1"/>
            <w:sz w:val="24"/>
            <w:szCs w:val="24"/>
            <w:u w:val="single"/>
          </w:rPr>
          <w:t>gokce@nuvocollectif.com</w:t>
        </w:r>
      </w:hyperlink>
    </w:p>
    <w:p w14:paraId="0C683BCF" w14:textId="77777777" w:rsidR="00C845FA" w:rsidRPr="00B57883" w:rsidRDefault="00C845FA">
      <w:pPr>
        <w:jc w:val="center"/>
        <w:rPr>
          <w:rFonts w:ascii="Arial" w:eastAsia="Arial" w:hAnsi="Arial" w:cs="Arial"/>
          <w:sz w:val="24"/>
          <w:szCs w:val="24"/>
        </w:rPr>
      </w:pPr>
    </w:p>
    <w:sectPr w:rsidR="00C845FA" w:rsidRPr="00B5788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FA"/>
    <w:rsid w:val="00102B0D"/>
    <w:rsid w:val="001A11D6"/>
    <w:rsid w:val="002541F3"/>
    <w:rsid w:val="00846B65"/>
    <w:rsid w:val="00B57883"/>
    <w:rsid w:val="00C845FA"/>
    <w:rsid w:val="00FB53E2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3BBD"/>
  <w15:docId w15:val="{F759420D-2150-4B39-A6DA-1803E971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381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1C35"/>
  </w:style>
  <w:style w:type="paragraph" w:styleId="AltBilgi">
    <w:name w:val="footer"/>
    <w:basedOn w:val="Normal"/>
    <w:link w:val="AltBilgiChar"/>
    <w:uiPriority w:val="99"/>
    <w:unhideWhenUsed/>
    <w:rsid w:val="00381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1C35"/>
  </w:style>
  <w:style w:type="paragraph" w:customStyle="1" w:styleId="Default">
    <w:name w:val="Default"/>
    <w:rsid w:val="00381C35"/>
    <w:pPr>
      <w:autoSpaceDE w:val="0"/>
      <w:autoSpaceDN w:val="0"/>
      <w:adjustRightInd w:val="0"/>
      <w:spacing w:after="0" w:line="240" w:lineRule="auto"/>
    </w:pPr>
    <w:rPr>
      <w:rFonts w:ascii="Bebas Neue Pro" w:hAnsi="Bebas Neue Pro" w:cs="Bebas Neue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81C35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381C35"/>
    <w:rPr>
      <w:rFonts w:cs="Bebas Neue Pro"/>
      <w:b/>
      <w:bCs/>
      <w:color w:val="000000"/>
      <w:sz w:val="187"/>
      <w:szCs w:val="187"/>
    </w:rPr>
  </w:style>
  <w:style w:type="character" w:customStyle="1" w:styleId="A7">
    <w:name w:val="A7"/>
    <w:uiPriority w:val="99"/>
    <w:rsid w:val="00381C35"/>
    <w:rPr>
      <w:rFonts w:cs="Bebas Neue Pro"/>
      <w:b/>
      <w:bCs/>
      <w:color w:val="000000"/>
      <w:sz w:val="141"/>
      <w:szCs w:val="141"/>
    </w:rPr>
  </w:style>
  <w:style w:type="character" w:styleId="Kpr">
    <w:name w:val="Hyperlink"/>
    <w:basedOn w:val="VarsaylanParagrafYazTipi"/>
    <w:uiPriority w:val="99"/>
    <w:unhideWhenUsed/>
    <w:rsid w:val="00650819"/>
    <w:rPr>
      <w:color w:val="0563C1" w:themeColor="hyperlink"/>
      <w:u w:val="singl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Dzeltme">
    <w:name w:val="Revision"/>
    <w:hidden/>
    <w:uiPriority w:val="99"/>
    <w:semiHidden/>
    <w:rsid w:val="00FF6847"/>
    <w:pPr>
      <w:spacing w:after="0" w:line="240" w:lineRule="auto"/>
    </w:pPr>
  </w:style>
  <w:style w:type="paragraph" w:styleId="AralkYok">
    <w:name w:val="No Spacing"/>
    <w:uiPriority w:val="1"/>
    <w:qFormat/>
    <w:rsid w:val="00B57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ce@nuvocollectif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a@nuvocollectif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de@nuvocollectif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6ZQCS1t4yewQCrMLm/YGKR5PA==">CgMxLjA4AHIhMTk5VzI5aDJSOGphZmVkR0Y2LWZ6TV8yRVJRUHp2bEZf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5d3885c-1f56-40e3-8399-6e8073bd5146}" enabled="1" method="Privileged" siteId="{ea80952e-a476-42d4-aaf4-5457852b0f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Sude HANEFIOGLU</dc:creator>
  <cp:lastModifiedBy>Sadi Cilingir</cp:lastModifiedBy>
  <cp:revision>5</cp:revision>
  <dcterms:created xsi:type="dcterms:W3CDTF">2024-02-15T09:15:00Z</dcterms:created>
  <dcterms:modified xsi:type="dcterms:W3CDTF">2024-02-15T13:32:00Z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7b422781-3607-47bc-9fd4-a8b3cdcda741</vt:lpwstr>
  </property>
  <property fmtid="{D5CDD505-2E9C-101B-9397-08002B2CF9AE}" pid="3" name="bjClsUserRVM">
    <vt:lpwstr>[]</vt:lpwstr>
  </property>
  <property fmtid="{D5CDD505-2E9C-101B-9397-08002B2CF9AE}" pid="4" name="bjSaver">
    <vt:lpwstr>Wu+G/MEONA8F9z1rBQfmdkdJazO9KQSo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policy="8c330369-e122-4cae-a45b-35685058e711" origin="userSelected" xmlns="http://www.boldonj</vt:lpwstr>
  </property>
  <property fmtid="{D5CDD505-2E9C-101B-9397-08002B2CF9AE}" pid="6" name="bjDocumentLabelXML-0">
    <vt:lpwstr>ames.com/2008/01/sie/internal/label"&gt;&lt;element uid="id_classification_nonbusiness" value="" /&gt;&lt;/sisl&gt;</vt:lpwstr>
  </property>
  <property fmtid="{D5CDD505-2E9C-101B-9397-08002B2CF9AE}" pid="7" name="bjDocumentSecurityLabel">
    <vt:lpwstr>HERKESE AÇIK</vt:lpwstr>
  </property>
</Properties>
</file>