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52" w:rsidRPr="00A95952" w:rsidRDefault="00A95952" w:rsidP="00A95952">
      <w:pPr>
        <w:pStyle w:val="AralkYok"/>
        <w:rPr>
          <w:rFonts w:ascii="Times New Roman" w:hAnsi="Times New Roman" w:cs="Times New Roman"/>
          <w:sz w:val="40"/>
          <w:szCs w:val="40"/>
          <w:lang w:eastAsia="tr-TR"/>
        </w:rPr>
      </w:pPr>
      <w:r w:rsidRPr="00A95952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 xml:space="preserve">Mehmet Kurtuluş: </w:t>
      </w:r>
      <w:proofErr w:type="spellStart"/>
      <w:r w:rsidRPr="00A95952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Samuel</w:t>
      </w:r>
      <w:proofErr w:type="spellEnd"/>
      <w:r w:rsidRPr="00A95952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 xml:space="preserve"> L. Jackson'la Oynamak Ders Gibiydi</w:t>
      </w:r>
    </w:p>
    <w:p w:rsidR="00A95952" w:rsidRPr="00A95952" w:rsidRDefault="00A95952" w:rsidP="00A9595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95952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A95952" w:rsidRPr="00A95952" w:rsidRDefault="00A95952" w:rsidP="00A9595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Daha önce </w:t>
      </w:r>
      <w:r w:rsidRPr="00A9595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eastAsia="tr-TR"/>
        </w:rPr>
        <w:t>“Pars”</w:t>
      </w:r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ve </w:t>
      </w:r>
      <w:r w:rsidRPr="00A9595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eastAsia="tr-TR"/>
        </w:rPr>
        <w:t>“Duvara Karşı”</w:t>
      </w:r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filmleriyle büyük beğeni toplayan aynı zamanda </w:t>
      </w:r>
      <w:r w:rsidR="00AC253F" w:rsidRPr="00AC253F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>“</w:t>
      </w:r>
      <w:r w:rsidRPr="00A9595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>Duvara Karşı</w:t>
      </w:r>
      <w:r w:rsidR="00AC253F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>”</w:t>
      </w:r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filmiyle </w:t>
      </w:r>
      <w:r w:rsidRPr="00A9595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>Uluslararası Berlin Film Festivali’</w:t>
      </w:r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nde </w:t>
      </w:r>
      <w:proofErr w:type="spellStart"/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Berlinale</w:t>
      </w:r>
      <w:proofErr w:type="spellEnd"/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ödülü kazanan Mehmet Kurtuluş, yönetmenliğini </w:t>
      </w:r>
      <w:proofErr w:type="spellStart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Jalmari</w:t>
      </w:r>
      <w:proofErr w:type="spellEnd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Helander’in</w:t>
      </w:r>
      <w:proofErr w:type="spellEnd"/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üstlendiği ve çekimlerine geçtiğimiz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E</w:t>
      </w:r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ylül ayında </w:t>
      </w:r>
      <w:r w:rsidRPr="00A95952">
        <w:rPr>
          <w:rFonts w:ascii="Times New Roman" w:hAnsi="Times New Roman" w:cs="Times New Roman"/>
          <w:sz w:val="24"/>
          <w:szCs w:val="24"/>
          <w:lang w:eastAsia="tr-TR"/>
        </w:rPr>
        <w:t xml:space="preserve">Alp Dağları’nda başlanan </w:t>
      </w:r>
      <w:r w:rsidR="00AC253F" w:rsidRPr="00AC253F">
        <w:rPr>
          <w:rFonts w:ascii="Times New Roman" w:hAnsi="Times New Roman" w:cs="Times New Roman"/>
          <w:b/>
          <w:i/>
          <w:sz w:val="24"/>
          <w:szCs w:val="24"/>
          <w:lang w:eastAsia="tr-TR"/>
        </w:rPr>
        <w:t>“</w:t>
      </w:r>
      <w:proofErr w:type="spellStart"/>
      <w:r w:rsidRPr="00A95952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The</w:t>
      </w:r>
      <w:proofErr w:type="spellEnd"/>
      <w:r w:rsidRPr="00A95952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 xml:space="preserve"> </w:t>
      </w:r>
      <w:proofErr w:type="spellStart"/>
      <w:r w:rsidRPr="00A95952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Big</w:t>
      </w:r>
      <w:proofErr w:type="spellEnd"/>
      <w:r w:rsidRPr="00A95952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 xml:space="preserve"> </w:t>
      </w:r>
      <w:proofErr w:type="spellStart"/>
      <w:r w:rsidRPr="00A95952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Game</w:t>
      </w:r>
      <w:proofErr w:type="spellEnd"/>
      <w:r w:rsidR="00AC253F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”</w:t>
      </w:r>
      <w:r w:rsidRPr="00A9595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95952">
        <w:rPr>
          <w:rFonts w:ascii="Times New Roman" w:hAnsi="Times New Roman" w:cs="Times New Roman"/>
          <w:sz w:val="24"/>
          <w:szCs w:val="24"/>
          <w:lang w:eastAsia="tr-TR"/>
        </w:rPr>
        <w:t>filminde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Samuel</w:t>
      </w:r>
      <w:proofErr w:type="spellEnd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L.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Jackson'la </w:t>
      </w:r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beraber kamera karşısında geçti. </w:t>
      </w:r>
    </w:p>
    <w:p w:rsidR="00A95952" w:rsidRPr="00A95952" w:rsidRDefault="00A95952" w:rsidP="00A9595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</w:t>
      </w:r>
    </w:p>
    <w:p w:rsidR="00A95952" w:rsidRPr="00A95952" w:rsidRDefault="00A95952" w:rsidP="00A9595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9595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tr-TR"/>
        </w:rPr>
        <w:t>“Gurur verici bir projeydi”</w:t>
      </w:r>
    </w:p>
    <w:p w:rsidR="00A95952" w:rsidRPr="00A95952" w:rsidRDefault="00A95952" w:rsidP="00A9595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95952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A95952" w:rsidRPr="00A95952" w:rsidRDefault="00A95952" w:rsidP="00A9595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A9595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Samuel</w:t>
      </w:r>
      <w:proofErr w:type="spellEnd"/>
      <w:r w:rsidRPr="00A9595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L. Jackson</w:t>
      </w:r>
      <w:r w:rsidRPr="00A95952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9595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Jim</w:t>
      </w:r>
      <w:proofErr w:type="spellEnd"/>
      <w:r w:rsidRPr="00A9595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A9595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Broadbent</w:t>
      </w:r>
      <w:proofErr w:type="spellEnd"/>
      <w:r w:rsidRPr="00A95952">
        <w:rPr>
          <w:rFonts w:ascii="Times New Roman" w:hAnsi="Times New Roman" w:cs="Times New Roman"/>
          <w:sz w:val="24"/>
          <w:szCs w:val="24"/>
          <w:lang w:eastAsia="tr-TR"/>
        </w:rPr>
        <w:t xml:space="preserve"> ve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Felicity</w:t>
      </w:r>
      <w:proofErr w:type="spellEnd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Huffman</w:t>
      </w:r>
      <w:proofErr w:type="spellEnd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</w:t>
      </w:r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gibi önemli oyuncularla birlikte rol alan, </w:t>
      </w:r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Hazar karakterini</w:t>
      </w:r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canlandıran Mehmet Kurtuluş </w:t>
      </w:r>
      <w:r w:rsidRPr="00A9595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>“</w:t>
      </w:r>
      <w:proofErr w:type="spellStart"/>
      <w:r w:rsidRPr="00A9595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A9595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9595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>Big</w:t>
      </w:r>
      <w:proofErr w:type="spellEnd"/>
      <w:r w:rsidRPr="00A9595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9595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>Game</w:t>
      </w:r>
      <w:proofErr w:type="spellEnd"/>
      <w:r w:rsidRPr="00A9595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filmiyle ilgili ilk kez konuştu.</w:t>
      </w:r>
    </w:p>
    <w:p w:rsidR="00A95952" w:rsidRPr="00A95952" w:rsidRDefault="00A95952" w:rsidP="00A9595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95952" w:rsidRPr="00A95952" w:rsidRDefault="00A95952" w:rsidP="00A9595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Çekimleri kısa süre önce tamamlanan</w:t>
      </w:r>
      <w:r w:rsidRPr="00A95952">
        <w:rPr>
          <w:rFonts w:ascii="Times New Roman" w:hAnsi="Times New Roman" w:cs="Times New Roman"/>
          <w:color w:val="E81E14"/>
          <w:sz w:val="24"/>
          <w:szCs w:val="24"/>
          <w:shd w:val="clear" w:color="auto" w:fill="FFFFFF"/>
          <w:lang w:eastAsia="tr-TR"/>
        </w:rPr>
        <w:t xml:space="preserve"> </w:t>
      </w:r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ve önümüzdeki yıl gösterime girmesi beklenen film hakkında konuşan</w:t>
      </w:r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Mehmet Kurtuluş </w:t>
      </w:r>
      <w:r w:rsidRPr="00A9595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rol arkadaşı</w:t>
      </w:r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Samuel</w:t>
      </w:r>
      <w:proofErr w:type="spellEnd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L. Jackson </w:t>
      </w:r>
      <w:r w:rsidRPr="00A959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ve filmin yönetmeni</w:t>
      </w:r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Jalmari</w:t>
      </w:r>
      <w:proofErr w:type="spellEnd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Helander</w:t>
      </w:r>
      <w:proofErr w:type="spellEnd"/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959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>hakkında şunları söyledi:</w:t>
      </w:r>
      <w:r w:rsidRPr="00A95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“Bu boyutta olan bir proje benim için bir ilkti. Sınırlarımı zorlayan ve gurur veren bu projede yer almak keyif vericiydi.”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A959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diyen Kurtuluş, </w:t>
      </w:r>
      <w:r w:rsidRPr="00A95952">
        <w:rPr>
          <w:rFonts w:ascii="Times New Roman" w:hAnsi="Times New Roman" w:cs="Times New Roman"/>
          <w:sz w:val="24"/>
          <w:szCs w:val="24"/>
          <w:lang w:eastAsia="tr-TR"/>
        </w:rPr>
        <w:t>“ </w:t>
      </w:r>
      <w:proofErr w:type="spellStart"/>
      <w:r w:rsidRPr="00A9595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Samuel</w:t>
      </w:r>
      <w:proofErr w:type="spellEnd"/>
      <w:r w:rsidRPr="00A9595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L. Jackson’la çalışmak aynı zamanda benim için bir oyunculuk dersi oldu. Böyle bir fırsatı kaçıramazdım. Kendisi cana yakın ve esprili bir karakter. </w:t>
      </w:r>
      <w:proofErr w:type="spellStart"/>
      <w:r w:rsidRPr="00A9595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Samuel</w:t>
      </w:r>
      <w:proofErr w:type="spellEnd"/>
      <w:r w:rsidRPr="00A9595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L. Jackson’ın tecrübesi ve profesyonelliği sayesinde kendimi bazen prova yapmadan sahneyi çekerken buldum.</w:t>
      </w:r>
      <w:r w:rsidRPr="00A95952"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A95952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A95952">
        <w:rPr>
          <w:rFonts w:ascii="Times New Roman" w:hAnsi="Times New Roman" w:cs="Times New Roman"/>
          <w:sz w:val="24"/>
          <w:szCs w:val="24"/>
          <w:lang w:eastAsia="tr-TR"/>
        </w:rPr>
        <w:t>dedi.</w:t>
      </w:r>
    </w:p>
    <w:p w:rsidR="00A95952" w:rsidRPr="00A95952" w:rsidRDefault="00A95952" w:rsidP="00A9595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95952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A95952" w:rsidRPr="00A95952" w:rsidRDefault="00A95952" w:rsidP="00A9595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95952">
        <w:rPr>
          <w:rFonts w:ascii="Times New Roman" w:hAnsi="Times New Roman" w:cs="Times New Roman"/>
          <w:b/>
          <w:bCs/>
          <w:sz w:val="24"/>
          <w:szCs w:val="24"/>
          <w:u w:val="single"/>
          <w:lang w:eastAsia="tr-TR"/>
        </w:rPr>
        <w:t>“Yaratıcılığın yüksek olduğu bir proje oldu”</w:t>
      </w:r>
    </w:p>
    <w:p w:rsidR="00A95952" w:rsidRPr="00A95952" w:rsidRDefault="00A95952" w:rsidP="00A9595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95952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A95952" w:rsidRPr="00A95952" w:rsidRDefault="00A95952" w:rsidP="00A9595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95952">
        <w:rPr>
          <w:rFonts w:ascii="Times New Roman" w:hAnsi="Times New Roman" w:cs="Times New Roman"/>
          <w:sz w:val="24"/>
          <w:szCs w:val="24"/>
          <w:lang w:eastAsia="tr-TR"/>
        </w:rPr>
        <w:t>Daha önce çektiği</w:t>
      </w:r>
      <w:r w:rsidRPr="00A95952">
        <w:rPr>
          <w:rFonts w:ascii="Times New Roman" w:hAnsi="Times New Roman" w:cs="Times New Roman"/>
          <w:b/>
          <w:bCs/>
          <w:color w:val="E81E14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“</w:t>
      </w:r>
      <w:proofErr w:type="spellStart"/>
      <w:r w:rsidRPr="00A95952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Rare</w:t>
      </w:r>
      <w:proofErr w:type="spellEnd"/>
      <w:r w:rsidRPr="00A95952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 xml:space="preserve"> </w:t>
      </w:r>
      <w:proofErr w:type="spellStart"/>
      <w:r w:rsidRPr="00A95952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Exports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”</w:t>
      </w:r>
      <w:r w:rsidRPr="00A95952">
        <w:rPr>
          <w:rFonts w:ascii="Times New Roman" w:hAnsi="Times New Roman" w:cs="Times New Roman"/>
          <w:sz w:val="24"/>
          <w:szCs w:val="24"/>
          <w:lang w:eastAsia="tr-TR"/>
        </w:rPr>
        <w:t xml:space="preserve"> filmiyle dikkat çeken Finlandiyalı yönetmen </w:t>
      </w:r>
      <w:proofErr w:type="spellStart"/>
      <w:r w:rsidRPr="00A95952">
        <w:rPr>
          <w:rFonts w:ascii="Times New Roman" w:hAnsi="Times New Roman" w:cs="Times New Roman"/>
          <w:sz w:val="24"/>
          <w:szCs w:val="24"/>
          <w:lang w:eastAsia="tr-TR"/>
        </w:rPr>
        <w:t>Jalmari</w:t>
      </w:r>
      <w:proofErr w:type="spellEnd"/>
      <w:r w:rsidRPr="00A9595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95952">
        <w:rPr>
          <w:rFonts w:ascii="Times New Roman" w:hAnsi="Times New Roman" w:cs="Times New Roman"/>
          <w:sz w:val="24"/>
          <w:szCs w:val="24"/>
          <w:lang w:eastAsia="tr-TR"/>
        </w:rPr>
        <w:t>Helander’le</w:t>
      </w:r>
      <w:proofErr w:type="spellEnd"/>
      <w:r w:rsidRPr="00A95952">
        <w:rPr>
          <w:rFonts w:ascii="Times New Roman" w:hAnsi="Times New Roman" w:cs="Times New Roman"/>
          <w:sz w:val="24"/>
          <w:szCs w:val="24"/>
          <w:lang w:eastAsia="tr-TR"/>
        </w:rPr>
        <w:t xml:space="preserve"> çalışmanın çok keyifli olduğunu dile getiren Kurtuluş, 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“</w:t>
      </w:r>
      <w:proofErr w:type="spellStart"/>
      <w:r w:rsidRPr="00A9595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Helander’in</w:t>
      </w:r>
      <w:proofErr w:type="spellEnd"/>
      <w:r w:rsidRPr="00A9595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sakinliği bu hareketli projeyi daha da verimli hale getirdi, bu yüzden yaratıcılığın yüksek olduğu bir proje oldu”</w:t>
      </w:r>
      <w:r w:rsidRPr="00A95952">
        <w:rPr>
          <w:rFonts w:ascii="Times New Roman" w:hAnsi="Times New Roman" w:cs="Times New Roman"/>
          <w:sz w:val="24"/>
          <w:szCs w:val="24"/>
          <w:lang w:eastAsia="tr-TR"/>
        </w:rPr>
        <w:t xml:space="preserve"> dedi.</w:t>
      </w:r>
    </w:p>
    <w:sectPr w:rsidR="00A95952" w:rsidRPr="00A95952" w:rsidSect="0092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95952"/>
    <w:rsid w:val="00726F1C"/>
    <w:rsid w:val="00926CC2"/>
    <w:rsid w:val="00A95952"/>
    <w:rsid w:val="00AC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59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1384</Characters>
  <Application>Microsoft Office Word</Application>
  <DocSecurity>0</DocSecurity>
  <Lines>11</Lines>
  <Paragraphs>3</Paragraphs>
  <ScaleCrop>false</ScaleCrop>
  <Company>Toshiba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2013-12-03T21:54:00Z</dcterms:created>
  <dcterms:modified xsi:type="dcterms:W3CDTF">2013-12-03T22:03:00Z</dcterms:modified>
</cp:coreProperties>
</file>