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F24E" w14:textId="2E4E583C" w:rsidR="004726E2" w:rsidRPr="003C3D65" w:rsidRDefault="004726E2" w:rsidP="003C3D65">
      <w:pPr>
        <w:pStyle w:val="NormalWeb"/>
        <w:spacing w:before="0" w:beforeAutospacing="0" w:after="0" w:afterAutospacing="0"/>
        <w:jc w:val="center"/>
        <w:rPr>
          <w:rFonts w:asciiTheme="minorHAnsi" w:hAnsiTheme="minorHAnsi" w:cstheme="minorHAnsi"/>
          <w:b/>
          <w:bCs/>
          <w:sz w:val="40"/>
          <w:szCs w:val="40"/>
        </w:rPr>
      </w:pPr>
      <w:r w:rsidRPr="003C3D65">
        <w:rPr>
          <w:rFonts w:asciiTheme="minorHAnsi" w:hAnsiTheme="minorHAnsi" w:cstheme="minorHAnsi"/>
          <w:b/>
          <w:bCs/>
          <w:sz w:val="40"/>
          <w:szCs w:val="40"/>
        </w:rPr>
        <w:t xml:space="preserve">In </w:t>
      </w:r>
      <w:r w:rsidR="00DF2361" w:rsidRPr="003C3D65">
        <w:rPr>
          <w:rFonts w:asciiTheme="minorHAnsi" w:hAnsiTheme="minorHAnsi" w:cstheme="minorHAnsi"/>
          <w:b/>
          <w:bCs/>
          <w:sz w:val="40"/>
          <w:szCs w:val="40"/>
        </w:rPr>
        <w:t xml:space="preserve">Partnership with </w:t>
      </w:r>
      <w:r w:rsidRPr="003C3D65">
        <w:rPr>
          <w:rFonts w:asciiTheme="minorHAnsi" w:hAnsiTheme="minorHAnsi" w:cstheme="minorHAnsi"/>
          <w:b/>
          <w:bCs/>
          <w:sz w:val="40"/>
          <w:szCs w:val="40"/>
        </w:rPr>
        <w:t>Global Media Makers</w:t>
      </w:r>
      <w:r w:rsidR="00DF2361" w:rsidRPr="003C3D65">
        <w:rPr>
          <w:rFonts w:asciiTheme="minorHAnsi" w:hAnsiTheme="minorHAnsi" w:cstheme="minorHAnsi"/>
          <w:b/>
          <w:bCs/>
          <w:sz w:val="40"/>
          <w:szCs w:val="40"/>
        </w:rPr>
        <w:t xml:space="preserve">, </w:t>
      </w:r>
    </w:p>
    <w:p w14:paraId="67919AE5" w14:textId="483E7883" w:rsidR="00300C5D" w:rsidRPr="003C3D65" w:rsidRDefault="00DF2361" w:rsidP="003C3D65">
      <w:pPr>
        <w:pStyle w:val="NormalWeb"/>
        <w:spacing w:before="0" w:beforeAutospacing="0" w:after="0" w:afterAutospacing="0"/>
        <w:jc w:val="center"/>
        <w:rPr>
          <w:rFonts w:asciiTheme="minorHAnsi" w:hAnsiTheme="minorHAnsi" w:cstheme="minorHAnsi"/>
          <w:b/>
          <w:bCs/>
          <w:sz w:val="40"/>
          <w:szCs w:val="40"/>
        </w:rPr>
      </w:pPr>
      <w:r w:rsidRPr="003C3D65">
        <w:rPr>
          <w:rFonts w:asciiTheme="minorHAnsi" w:hAnsiTheme="minorHAnsi" w:cstheme="minorHAnsi"/>
          <w:b/>
          <w:bCs/>
          <w:sz w:val="40"/>
          <w:szCs w:val="40"/>
        </w:rPr>
        <w:t xml:space="preserve">M2 </w:t>
      </w:r>
      <w:r w:rsidR="00300C5D" w:rsidRPr="003C3D65">
        <w:rPr>
          <w:rFonts w:asciiTheme="minorHAnsi" w:hAnsiTheme="minorHAnsi" w:cstheme="minorHAnsi"/>
          <w:b/>
          <w:bCs/>
          <w:sz w:val="40"/>
          <w:szCs w:val="40"/>
        </w:rPr>
        <w:t xml:space="preserve">Script Development Workshop </w:t>
      </w:r>
      <w:r w:rsidRPr="003C3D65">
        <w:rPr>
          <w:rFonts w:asciiTheme="minorHAnsi" w:hAnsiTheme="minorHAnsi" w:cstheme="minorHAnsi"/>
          <w:b/>
          <w:bCs/>
          <w:sz w:val="40"/>
          <w:szCs w:val="40"/>
        </w:rPr>
        <w:t>2022 Applications Are Open</w:t>
      </w:r>
    </w:p>
    <w:p w14:paraId="1FA20D49" w14:textId="77777777" w:rsidR="00A13030" w:rsidRPr="003C3D65" w:rsidRDefault="00A13030" w:rsidP="003C3D65">
      <w:pPr>
        <w:pStyle w:val="NormalWeb"/>
        <w:spacing w:before="0" w:beforeAutospacing="0" w:after="0" w:afterAutospacing="0"/>
        <w:jc w:val="center"/>
        <w:rPr>
          <w:rFonts w:asciiTheme="minorHAnsi" w:hAnsiTheme="minorHAnsi" w:cstheme="minorHAnsi"/>
          <w:b/>
          <w:bCs/>
        </w:rPr>
      </w:pPr>
    </w:p>
    <w:p w14:paraId="57F0232C" w14:textId="69B90B33" w:rsidR="00300C5D" w:rsidRPr="003C3D65" w:rsidRDefault="00B51A7C" w:rsidP="003C3D65">
      <w:pPr>
        <w:spacing w:line="240" w:lineRule="auto"/>
        <w:jc w:val="both"/>
        <w:rPr>
          <w:rFonts w:eastAsia="Times New Roman" w:cstheme="minorHAnsi"/>
          <w:bCs/>
          <w:sz w:val="24"/>
          <w:szCs w:val="24"/>
        </w:rPr>
      </w:pPr>
      <w:r w:rsidRPr="003C3D65">
        <w:rPr>
          <w:rFonts w:cstheme="minorHAnsi"/>
          <w:color w:val="000000"/>
          <w:sz w:val="24"/>
          <w:szCs w:val="24"/>
        </w:rPr>
        <w:t>With its mission</w:t>
      </w:r>
      <w:r w:rsidR="00F87C95" w:rsidRPr="003C3D65">
        <w:rPr>
          <w:rFonts w:cstheme="minorHAnsi"/>
          <w:color w:val="000000"/>
          <w:sz w:val="24"/>
          <w:szCs w:val="24"/>
        </w:rPr>
        <w:t xml:space="preserve"> to </w:t>
      </w:r>
      <w:r w:rsidR="008B2431" w:rsidRPr="003C3D65">
        <w:rPr>
          <w:rFonts w:cstheme="minorHAnsi"/>
          <w:color w:val="000000"/>
          <w:sz w:val="24"/>
          <w:szCs w:val="24"/>
        </w:rPr>
        <w:t xml:space="preserve">promote alternative approaches to film production and </w:t>
      </w:r>
      <w:r w:rsidR="00F87C95" w:rsidRPr="003C3D65">
        <w:rPr>
          <w:rFonts w:cstheme="minorHAnsi"/>
          <w:color w:val="000000"/>
          <w:sz w:val="24"/>
          <w:szCs w:val="24"/>
        </w:rPr>
        <w:t xml:space="preserve">support a new generation of storytellers by providing a structured project </w:t>
      </w:r>
      <w:r w:rsidR="0032603C" w:rsidRPr="003C3D65">
        <w:rPr>
          <w:rFonts w:cstheme="minorHAnsi"/>
          <w:color w:val="000000"/>
          <w:sz w:val="24"/>
          <w:szCs w:val="24"/>
        </w:rPr>
        <w:t xml:space="preserve">development </w:t>
      </w:r>
      <w:r w:rsidR="00F87C95" w:rsidRPr="003C3D65">
        <w:rPr>
          <w:rFonts w:cstheme="minorHAnsi"/>
          <w:color w:val="000000"/>
          <w:sz w:val="24"/>
          <w:szCs w:val="24"/>
        </w:rPr>
        <w:t>mentorshi</w:t>
      </w:r>
      <w:r w:rsidR="009049F6" w:rsidRPr="003C3D65">
        <w:rPr>
          <w:rFonts w:cstheme="minorHAnsi"/>
          <w:color w:val="000000"/>
          <w:sz w:val="24"/>
          <w:szCs w:val="24"/>
        </w:rPr>
        <w:t xml:space="preserve">p, m2 Film Lab </w:t>
      </w:r>
      <w:r w:rsidR="00A041EF" w:rsidRPr="003C3D65">
        <w:rPr>
          <w:rFonts w:cstheme="minorHAnsi"/>
          <w:color w:val="000000"/>
          <w:sz w:val="24"/>
          <w:szCs w:val="24"/>
        </w:rPr>
        <w:t>has announced a call for</w:t>
      </w:r>
      <w:r w:rsidR="00AD3473" w:rsidRPr="003C3D65">
        <w:rPr>
          <w:rFonts w:cstheme="minorHAnsi"/>
          <w:color w:val="000000"/>
          <w:sz w:val="24"/>
          <w:szCs w:val="24"/>
        </w:rPr>
        <w:t xml:space="preserve"> </w:t>
      </w:r>
      <w:r w:rsidR="00823EAB" w:rsidRPr="003C3D65">
        <w:rPr>
          <w:rFonts w:cstheme="minorHAnsi"/>
          <w:color w:val="000000"/>
          <w:sz w:val="24"/>
          <w:szCs w:val="24"/>
        </w:rPr>
        <w:t xml:space="preserve">projects </w:t>
      </w:r>
      <w:r w:rsidR="007D5FE7" w:rsidRPr="003C3D65">
        <w:rPr>
          <w:rFonts w:cstheme="minorHAnsi"/>
          <w:color w:val="000000"/>
          <w:sz w:val="24"/>
          <w:szCs w:val="24"/>
        </w:rPr>
        <w:t>for</w:t>
      </w:r>
      <w:r w:rsidR="00823EAB" w:rsidRPr="003C3D65">
        <w:rPr>
          <w:rFonts w:cstheme="minorHAnsi"/>
          <w:color w:val="000000"/>
          <w:sz w:val="24"/>
          <w:szCs w:val="24"/>
        </w:rPr>
        <w:t xml:space="preserve"> </w:t>
      </w:r>
      <w:r w:rsidR="00AD3473" w:rsidRPr="003C3D65">
        <w:rPr>
          <w:rFonts w:cstheme="minorHAnsi"/>
          <w:color w:val="000000"/>
          <w:sz w:val="24"/>
          <w:szCs w:val="24"/>
        </w:rPr>
        <w:t>its annual</w:t>
      </w:r>
      <w:r w:rsidR="00A041EF" w:rsidRPr="003C3D65">
        <w:rPr>
          <w:rFonts w:cstheme="minorHAnsi"/>
          <w:color w:val="000000"/>
          <w:sz w:val="24"/>
          <w:szCs w:val="24"/>
        </w:rPr>
        <w:t xml:space="preserve"> </w:t>
      </w:r>
      <w:r w:rsidR="000963F1" w:rsidRPr="003C3D65">
        <w:rPr>
          <w:rFonts w:cstheme="minorHAnsi"/>
          <w:color w:val="000000"/>
          <w:sz w:val="24"/>
          <w:szCs w:val="24"/>
        </w:rPr>
        <w:t>Script Development Workshop</w:t>
      </w:r>
      <w:r w:rsidR="00AD3473" w:rsidRPr="003C3D65">
        <w:rPr>
          <w:rFonts w:cstheme="minorHAnsi"/>
          <w:color w:val="000000"/>
          <w:sz w:val="24"/>
          <w:szCs w:val="24"/>
        </w:rPr>
        <w:t xml:space="preserve">, </w:t>
      </w:r>
      <w:r w:rsidR="00251369" w:rsidRPr="003C3D65">
        <w:rPr>
          <w:rFonts w:cstheme="minorHAnsi"/>
          <w:color w:val="000000"/>
          <w:sz w:val="24"/>
          <w:szCs w:val="24"/>
        </w:rPr>
        <w:t xml:space="preserve">targeting first </w:t>
      </w:r>
      <w:r w:rsidR="000A4A6E" w:rsidRPr="003C3D65">
        <w:rPr>
          <w:rFonts w:cstheme="minorHAnsi"/>
          <w:color w:val="000000"/>
          <w:sz w:val="24"/>
          <w:szCs w:val="24"/>
        </w:rPr>
        <w:t xml:space="preserve">and </w:t>
      </w:r>
      <w:r w:rsidR="00401A3A" w:rsidRPr="003C3D65">
        <w:rPr>
          <w:rFonts w:cstheme="minorHAnsi"/>
          <w:color w:val="000000"/>
          <w:sz w:val="24"/>
          <w:szCs w:val="24"/>
        </w:rPr>
        <w:t>second-time</w:t>
      </w:r>
      <w:r w:rsidR="00251369" w:rsidRPr="003C3D65">
        <w:rPr>
          <w:rFonts w:cstheme="minorHAnsi"/>
          <w:color w:val="000000"/>
          <w:sz w:val="24"/>
          <w:szCs w:val="24"/>
        </w:rPr>
        <w:t xml:space="preserve"> writer/directors </w:t>
      </w:r>
      <w:r w:rsidR="00401A3A" w:rsidRPr="003C3D65">
        <w:rPr>
          <w:rFonts w:cstheme="minorHAnsi"/>
          <w:color w:val="000000"/>
          <w:sz w:val="24"/>
          <w:szCs w:val="24"/>
        </w:rPr>
        <w:t>and</w:t>
      </w:r>
      <w:r w:rsidR="00251369" w:rsidRPr="003C3D65">
        <w:rPr>
          <w:rFonts w:cstheme="minorHAnsi"/>
          <w:color w:val="000000"/>
          <w:sz w:val="24"/>
          <w:szCs w:val="24"/>
        </w:rPr>
        <w:t xml:space="preserve"> creative teams (writer and director, co-writers, director and producer) who are at early stages of script development.</w:t>
      </w:r>
      <w:r w:rsidR="00CF7396" w:rsidRPr="003C3D65">
        <w:rPr>
          <w:rFonts w:eastAsia="Times New Roman" w:cstheme="minorHAnsi"/>
          <w:bCs/>
          <w:sz w:val="24"/>
          <w:szCs w:val="24"/>
        </w:rPr>
        <w:t xml:space="preserve"> Th</w:t>
      </w:r>
      <w:r w:rsidR="00232897" w:rsidRPr="003C3D65">
        <w:rPr>
          <w:rFonts w:eastAsia="Times New Roman" w:cstheme="minorHAnsi"/>
          <w:bCs/>
          <w:sz w:val="24"/>
          <w:szCs w:val="24"/>
        </w:rPr>
        <w:t>is year’s</w:t>
      </w:r>
      <w:r w:rsidR="00CF7396" w:rsidRPr="003C3D65">
        <w:rPr>
          <w:rFonts w:eastAsia="Times New Roman" w:cstheme="minorHAnsi"/>
          <w:bCs/>
          <w:sz w:val="24"/>
          <w:szCs w:val="24"/>
        </w:rPr>
        <w:t xml:space="preserve"> </w:t>
      </w:r>
      <w:r w:rsidR="00232897" w:rsidRPr="003C3D65">
        <w:rPr>
          <w:rFonts w:eastAsia="Times New Roman" w:cstheme="minorHAnsi"/>
          <w:bCs/>
          <w:sz w:val="24"/>
          <w:szCs w:val="24"/>
        </w:rPr>
        <w:t>workshop</w:t>
      </w:r>
      <w:r w:rsidR="00300C5D" w:rsidRPr="003C3D65">
        <w:rPr>
          <w:rFonts w:eastAsia="Times New Roman" w:cstheme="minorHAnsi"/>
          <w:bCs/>
          <w:sz w:val="24"/>
          <w:szCs w:val="24"/>
        </w:rPr>
        <w:t xml:space="preserve"> will be held in two sessions on September 8-12 and November 18-20.</w:t>
      </w:r>
    </w:p>
    <w:p w14:paraId="27C6F8A3" w14:textId="61475D9E" w:rsidR="00491143" w:rsidRPr="003C3D65" w:rsidRDefault="00B83243" w:rsidP="003C3D65">
      <w:pPr>
        <w:spacing w:line="240" w:lineRule="auto"/>
        <w:jc w:val="both"/>
        <w:rPr>
          <w:rFonts w:cstheme="minorHAnsi"/>
          <w:color w:val="000000"/>
          <w:sz w:val="24"/>
          <w:szCs w:val="24"/>
        </w:rPr>
      </w:pPr>
      <w:r w:rsidRPr="003C3D65">
        <w:rPr>
          <w:rFonts w:cstheme="minorHAnsi"/>
          <w:color w:val="000000"/>
          <w:sz w:val="24"/>
          <w:szCs w:val="24"/>
        </w:rPr>
        <w:t xml:space="preserve">After the </w:t>
      </w:r>
      <w:r w:rsidR="00E30A08" w:rsidRPr="003C3D65">
        <w:rPr>
          <w:rFonts w:cstheme="minorHAnsi"/>
          <w:color w:val="000000"/>
          <w:sz w:val="24"/>
          <w:szCs w:val="24"/>
        </w:rPr>
        <w:t>substantial</w:t>
      </w:r>
      <w:r w:rsidRPr="003C3D65">
        <w:rPr>
          <w:rFonts w:cstheme="minorHAnsi"/>
          <w:color w:val="000000"/>
          <w:sz w:val="24"/>
          <w:szCs w:val="24"/>
        </w:rPr>
        <w:t xml:space="preserve"> </w:t>
      </w:r>
      <w:r w:rsidR="00347714" w:rsidRPr="003C3D65">
        <w:rPr>
          <w:rFonts w:cstheme="minorHAnsi"/>
          <w:color w:val="000000"/>
          <w:sz w:val="24"/>
          <w:szCs w:val="24"/>
        </w:rPr>
        <w:t xml:space="preserve">interest </w:t>
      </w:r>
      <w:r w:rsidR="00327687" w:rsidRPr="003C3D65">
        <w:rPr>
          <w:rFonts w:cstheme="minorHAnsi"/>
          <w:color w:val="000000"/>
          <w:sz w:val="24"/>
          <w:szCs w:val="24"/>
        </w:rPr>
        <w:t>in</w:t>
      </w:r>
      <w:r w:rsidR="004468B1" w:rsidRPr="003C3D65">
        <w:rPr>
          <w:rFonts w:cstheme="minorHAnsi"/>
          <w:color w:val="000000"/>
          <w:sz w:val="24"/>
          <w:szCs w:val="24"/>
        </w:rPr>
        <w:t xml:space="preserve"> </w:t>
      </w:r>
      <w:r w:rsidR="001B42A5" w:rsidRPr="003C3D65">
        <w:rPr>
          <w:rFonts w:cstheme="minorHAnsi"/>
          <w:color w:val="000000"/>
          <w:sz w:val="24"/>
          <w:szCs w:val="24"/>
        </w:rPr>
        <w:t>last year’s</w:t>
      </w:r>
      <w:r w:rsidR="004468B1" w:rsidRPr="003C3D65">
        <w:rPr>
          <w:rFonts w:cstheme="minorHAnsi"/>
          <w:color w:val="000000"/>
          <w:sz w:val="24"/>
          <w:szCs w:val="24"/>
        </w:rPr>
        <w:t xml:space="preserve"> </w:t>
      </w:r>
      <w:r w:rsidR="00D83D4B" w:rsidRPr="003C3D65">
        <w:rPr>
          <w:rFonts w:cstheme="minorHAnsi"/>
          <w:color w:val="000000"/>
          <w:sz w:val="24"/>
          <w:szCs w:val="24"/>
        </w:rPr>
        <w:t xml:space="preserve">inaugural </w:t>
      </w:r>
      <w:r w:rsidR="00D50F70" w:rsidRPr="003C3D65">
        <w:rPr>
          <w:rFonts w:cstheme="minorHAnsi"/>
          <w:color w:val="000000"/>
          <w:sz w:val="24"/>
          <w:szCs w:val="24"/>
        </w:rPr>
        <w:t>virtual</w:t>
      </w:r>
      <w:r w:rsidR="005A3F14" w:rsidRPr="003C3D65">
        <w:rPr>
          <w:rFonts w:cstheme="minorHAnsi"/>
          <w:color w:val="000000"/>
          <w:sz w:val="24"/>
          <w:szCs w:val="24"/>
        </w:rPr>
        <w:t xml:space="preserve"> </w:t>
      </w:r>
      <w:r w:rsidR="00300C5D" w:rsidRPr="003C3D65">
        <w:rPr>
          <w:rFonts w:cstheme="minorHAnsi"/>
          <w:color w:val="000000"/>
          <w:sz w:val="24"/>
          <w:szCs w:val="24"/>
        </w:rPr>
        <w:t xml:space="preserve">event, m2 Script Development Workshop </w:t>
      </w:r>
      <w:r w:rsidR="00C30319" w:rsidRPr="003C3D65">
        <w:rPr>
          <w:rFonts w:cstheme="minorHAnsi"/>
          <w:color w:val="000000"/>
          <w:sz w:val="24"/>
          <w:szCs w:val="24"/>
        </w:rPr>
        <w:t xml:space="preserve">2022 </w:t>
      </w:r>
      <w:r w:rsidR="00300C5D" w:rsidRPr="003C3D65">
        <w:rPr>
          <w:rFonts w:cstheme="minorHAnsi"/>
          <w:color w:val="000000"/>
          <w:sz w:val="24"/>
          <w:szCs w:val="24"/>
        </w:rPr>
        <w:t xml:space="preserve">will be carried out </w:t>
      </w:r>
      <w:r w:rsidR="00167198" w:rsidRPr="003C3D65">
        <w:rPr>
          <w:rFonts w:cstheme="minorHAnsi"/>
          <w:color w:val="000000"/>
          <w:sz w:val="24"/>
          <w:szCs w:val="24"/>
        </w:rPr>
        <w:t xml:space="preserve">in-person </w:t>
      </w:r>
      <w:r w:rsidR="00491143" w:rsidRPr="003C3D65">
        <w:rPr>
          <w:rFonts w:cstheme="minorHAnsi"/>
          <w:color w:val="000000"/>
          <w:sz w:val="24"/>
          <w:szCs w:val="24"/>
        </w:rPr>
        <w:t xml:space="preserve">in </w:t>
      </w:r>
      <w:r w:rsidR="00CC327C" w:rsidRPr="003C3D65">
        <w:rPr>
          <w:rFonts w:cstheme="minorHAnsi"/>
          <w:color w:val="000000"/>
          <w:sz w:val="24"/>
          <w:szCs w:val="24"/>
        </w:rPr>
        <w:t>collaboration</w:t>
      </w:r>
      <w:r w:rsidR="00491143" w:rsidRPr="003C3D65">
        <w:rPr>
          <w:rFonts w:cstheme="minorHAnsi"/>
          <w:color w:val="000000"/>
          <w:sz w:val="24"/>
          <w:szCs w:val="24"/>
        </w:rPr>
        <w:t xml:space="preserve"> with Global Media Makers, a partnership between Film Independent and the U.S. Department of State’s Bureau of Educational and Cultural Affairs</w:t>
      </w:r>
      <w:r w:rsidR="00D30379" w:rsidRPr="003C3D65">
        <w:rPr>
          <w:rFonts w:cstheme="minorHAnsi"/>
          <w:color w:val="000000"/>
          <w:sz w:val="24"/>
          <w:szCs w:val="24"/>
        </w:rPr>
        <w:t xml:space="preserve">. </w:t>
      </w:r>
      <w:r w:rsidR="00E112ED" w:rsidRPr="003C3D65">
        <w:rPr>
          <w:rFonts w:cstheme="minorHAnsi"/>
          <w:color w:val="000000"/>
          <w:sz w:val="24"/>
          <w:szCs w:val="24"/>
        </w:rPr>
        <w:t xml:space="preserve">Selected project teams will </w:t>
      </w:r>
      <w:r w:rsidR="00F8666E" w:rsidRPr="003C3D65">
        <w:rPr>
          <w:rFonts w:cstheme="minorHAnsi"/>
          <w:color w:val="000000"/>
          <w:sz w:val="24"/>
          <w:szCs w:val="24"/>
        </w:rPr>
        <w:t>conduct</w:t>
      </w:r>
      <w:r w:rsidR="00E112ED" w:rsidRPr="003C3D65">
        <w:rPr>
          <w:rFonts w:cstheme="minorHAnsi"/>
          <w:color w:val="000000"/>
          <w:sz w:val="24"/>
          <w:szCs w:val="24"/>
        </w:rPr>
        <w:t xml:space="preserve"> intense </w:t>
      </w:r>
      <w:r w:rsidR="00790BD3" w:rsidRPr="003C3D65">
        <w:rPr>
          <w:rFonts w:cstheme="minorHAnsi"/>
          <w:color w:val="000000"/>
          <w:sz w:val="24"/>
          <w:szCs w:val="24"/>
        </w:rPr>
        <w:t xml:space="preserve">one-on-one and </w:t>
      </w:r>
      <w:r w:rsidR="00297224" w:rsidRPr="003C3D65">
        <w:rPr>
          <w:rFonts w:cstheme="minorHAnsi"/>
          <w:color w:val="000000"/>
          <w:sz w:val="24"/>
          <w:szCs w:val="24"/>
        </w:rPr>
        <w:t>group work</w:t>
      </w:r>
      <w:r w:rsidR="00E112ED" w:rsidRPr="003C3D65">
        <w:rPr>
          <w:rFonts w:cstheme="minorHAnsi"/>
          <w:color w:val="000000"/>
          <w:sz w:val="24"/>
          <w:szCs w:val="24"/>
        </w:rPr>
        <w:t xml:space="preserve"> with </w:t>
      </w:r>
      <w:r w:rsidR="00491143" w:rsidRPr="003C3D65">
        <w:rPr>
          <w:rFonts w:cstheme="minorHAnsi"/>
          <w:color w:val="000000"/>
          <w:sz w:val="24"/>
          <w:szCs w:val="24"/>
        </w:rPr>
        <w:t xml:space="preserve">Global Media Makers </w:t>
      </w:r>
      <w:r w:rsidR="00E112ED" w:rsidRPr="003C3D65">
        <w:rPr>
          <w:rFonts w:cstheme="minorHAnsi"/>
          <w:color w:val="000000"/>
          <w:sz w:val="24"/>
          <w:szCs w:val="24"/>
        </w:rPr>
        <w:t xml:space="preserve">script and directing mentors, Ruth Atkinson and Neal </w:t>
      </w:r>
      <w:proofErr w:type="spellStart"/>
      <w:r w:rsidR="00E112ED" w:rsidRPr="003C3D65">
        <w:rPr>
          <w:rFonts w:cstheme="minorHAnsi"/>
          <w:color w:val="000000"/>
          <w:sz w:val="24"/>
          <w:szCs w:val="24"/>
        </w:rPr>
        <w:t>Dhand</w:t>
      </w:r>
      <w:proofErr w:type="spellEnd"/>
      <w:r w:rsidR="00E112ED" w:rsidRPr="003C3D65">
        <w:rPr>
          <w:rFonts w:cstheme="minorHAnsi"/>
          <w:color w:val="000000"/>
          <w:sz w:val="24"/>
          <w:szCs w:val="24"/>
        </w:rPr>
        <w:t xml:space="preserve">, and writer-director Ali Vatansever from Turkey. </w:t>
      </w:r>
      <w:r w:rsidR="00150753" w:rsidRPr="003C3D65">
        <w:rPr>
          <w:rFonts w:cstheme="minorHAnsi"/>
          <w:color w:val="000000"/>
          <w:sz w:val="24"/>
          <w:szCs w:val="24"/>
        </w:rPr>
        <w:t xml:space="preserve">With the support of the </w:t>
      </w:r>
      <w:r w:rsidR="00545A31" w:rsidRPr="003C3D65">
        <w:rPr>
          <w:rFonts w:cstheme="minorHAnsi"/>
          <w:color w:val="000000"/>
          <w:sz w:val="24"/>
          <w:szCs w:val="24"/>
        </w:rPr>
        <w:t>United States Mission - Turkey</w:t>
      </w:r>
      <w:r w:rsidR="00230B70" w:rsidRPr="003C3D65">
        <w:rPr>
          <w:rFonts w:cstheme="minorHAnsi"/>
          <w:color w:val="000000"/>
          <w:sz w:val="24"/>
          <w:szCs w:val="24"/>
        </w:rPr>
        <w:t>,</w:t>
      </w:r>
      <w:r w:rsidR="00150753" w:rsidRPr="003C3D65">
        <w:rPr>
          <w:rFonts w:cstheme="minorHAnsi"/>
          <w:color w:val="000000"/>
          <w:sz w:val="24"/>
          <w:szCs w:val="24"/>
        </w:rPr>
        <w:t xml:space="preserve"> </w:t>
      </w:r>
      <w:r w:rsidR="006E017F" w:rsidRPr="003C3D65">
        <w:rPr>
          <w:rFonts w:cstheme="minorHAnsi"/>
          <w:color w:val="000000"/>
          <w:sz w:val="24"/>
          <w:szCs w:val="24"/>
        </w:rPr>
        <w:t>the first session</w:t>
      </w:r>
      <w:r w:rsidR="006D2F47" w:rsidRPr="003C3D65">
        <w:rPr>
          <w:rFonts w:cstheme="minorHAnsi"/>
          <w:color w:val="000000"/>
          <w:sz w:val="24"/>
          <w:szCs w:val="24"/>
        </w:rPr>
        <w:t xml:space="preserve"> of the workshop</w:t>
      </w:r>
      <w:r w:rsidR="006E017F" w:rsidRPr="003C3D65">
        <w:rPr>
          <w:rFonts w:cstheme="minorHAnsi"/>
          <w:color w:val="000000"/>
          <w:sz w:val="24"/>
          <w:szCs w:val="24"/>
        </w:rPr>
        <w:t xml:space="preserve"> </w:t>
      </w:r>
      <w:r w:rsidR="00300C5D" w:rsidRPr="003C3D65">
        <w:rPr>
          <w:rFonts w:cstheme="minorHAnsi"/>
          <w:color w:val="000000"/>
          <w:sz w:val="24"/>
          <w:szCs w:val="24"/>
        </w:rPr>
        <w:t xml:space="preserve">will </w:t>
      </w:r>
      <w:r w:rsidR="006E017F" w:rsidRPr="003C3D65">
        <w:rPr>
          <w:rFonts w:cstheme="minorHAnsi"/>
          <w:color w:val="000000"/>
          <w:sz w:val="24"/>
          <w:szCs w:val="24"/>
        </w:rPr>
        <w:t xml:space="preserve">be held </w:t>
      </w:r>
      <w:r w:rsidR="00167198" w:rsidRPr="003C3D65">
        <w:rPr>
          <w:rFonts w:cstheme="minorHAnsi"/>
          <w:color w:val="000000"/>
          <w:sz w:val="24"/>
          <w:szCs w:val="24"/>
        </w:rPr>
        <w:t xml:space="preserve">in-person </w:t>
      </w:r>
      <w:r w:rsidR="006D2F47" w:rsidRPr="003C3D65">
        <w:rPr>
          <w:rFonts w:cstheme="minorHAnsi"/>
          <w:color w:val="000000"/>
          <w:sz w:val="24"/>
          <w:szCs w:val="24"/>
        </w:rPr>
        <w:t>in Istanbul</w:t>
      </w:r>
      <w:r w:rsidR="00300C5D" w:rsidRPr="003C3D65">
        <w:rPr>
          <w:rFonts w:cstheme="minorHAnsi"/>
          <w:color w:val="000000"/>
          <w:sz w:val="24"/>
          <w:szCs w:val="24"/>
        </w:rPr>
        <w:t>.</w:t>
      </w:r>
    </w:p>
    <w:p w14:paraId="35CE5AAA" w14:textId="77777777" w:rsidR="00D73DAF" w:rsidRPr="003C3D65" w:rsidRDefault="006B6641" w:rsidP="003C3D65">
      <w:pPr>
        <w:spacing w:line="240" w:lineRule="auto"/>
        <w:jc w:val="both"/>
        <w:rPr>
          <w:rFonts w:cstheme="minorHAnsi"/>
          <w:color w:val="000000"/>
          <w:sz w:val="24"/>
          <w:szCs w:val="24"/>
        </w:rPr>
      </w:pPr>
      <w:r w:rsidRPr="003C3D65">
        <w:rPr>
          <w:rFonts w:cstheme="minorHAnsi"/>
          <w:color w:val="000000"/>
          <w:sz w:val="24"/>
          <w:szCs w:val="24"/>
        </w:rPr>
        <w:t>For</w:t>
      </w:r>
      <w:r w:rsidR="00300C5D" w:rsidRPr="003C3D65">
        <w:rPr>
          <w:rFonts w:cstheme="minorHAnsi"/>
          <w:color w:val="000000"/>
          <w:sz w:val="24"/>
          <w:szCs w:val="24"/>
        </w:rPr>
        <w:t xml:space="preserve"> the second session in November, the</w:t>
      </w:r>
      <w:r w:rsidR="006D2F47" w:rsidRPr="003C3D65">
        <w:rPr>
          <w:rFonts w:cstheme="minorHAnsi"/>
          <w:color w:val="000000"/>
          <w:sz w:val="24"/>
          <w:szCs w:val="24"/>
        </w:rPr>
        <w:t xml:space="preserve"> participating teams</w:t>
      </w:r>
      <w:r w:rsidR="00300C5D" w:rsidRPr="003C3D65">
        <w:rPr>
          <w:rFonts w:cstheme="minorHAnsi"/>
          <w:color w:val="000000"/>
          <w:sz w:val="24"/>
          <w:szCs w:val="24"/>
        </w:rPr>
        <w:t xml:space="preserve"> will work one-on-one with their production mentors to develop a production strategy specific to their projects, focusing on fi</w:t>
      </w:r>
      <w:r w:rsidR="00447D4B" w:rsidRPr="003C3D65">
        <w:rPr>
          <w:rFonts w:cstheme="minorHAnsi"/>
          <w:color w:val="000000"/>
          <w:sz w:val="24"/>
          <w:szCs w:val="24"/>
        </w:rPr>
        <w:t>nancing</w:t>
      </w:r>
      <w:r w:rsidR="00300C5D" w:rsidRPr="003C3D65">
        <w:rPr>
          <w:rFonts w:cstheme="minorHAnsi"/>
          <w:color w:val="000000"/>
          <w:sz w:val="24"/>
          <w:szCs w:val="24"/>
        </w:rPr>
        <w:t xml:space="preserve"> and marketing. </w:t>
      </w:r>
    </w:p>
    <w:p w14:paraId="4A502B30" w14:textId="29943552" w:rsidR="00300C5D" w:rsidRPr="003C3D65" w:rsidRDefault="00300C5D" w:rsidP="003C3D65">
      <w:pPr>
        <w:spacing w:line="240" w:lineRule="auto"/>
        <w:jc w:val="both"/>
        <w:rPr>
          <w:rFonts w:cstheme="minorHAnsi"/>
          <w:color w:val="000000"/>
          <w:sz w:val="24"/>
          <w:szCs w:val="24"/>
        </w:rPr>
      </w:pPr>
      <w:r w:rsidRPr="003C3D65">
        <w:rPr>
          <w:rFonts w:cstheme="minorHAnsi"/>
          <w:color w:val="000000"/>
          <w:sz w:val="24"/>
          <w:szCs w:val="24"/>
        </w:rPr>
        <w:t xml:space="preserve">Concurrently with the workshop, </w:t>
      </w:r>
      <w:r w:rsidR="00447D4B" w:rsidRPr="003C3D65">
        <w:rPr>
          <w:rFonts w:cstheme="minorHAnsi"/>
          <w:color w:val="000000"/>
          <w:sz w:val="24"/>
          <w:szCs w:val="24"/>
        </w:rPr>
        <w:t>seminars</w:t>
      </w:r>
      <w:r w:rsidRPr="003C3D65">
        <w:rPr>
          <w:rFonts w:cstheme="minorHAnsi"/>
          <w:color w:val="000000"/>
          <w:sz w:val="24"/>
          <w:szCs w:val="24"/>
        </w:rPr>
        <w:t xml:space="preserve">, masterclasses and case studies will be held </w:t>
      </w:r>
      <w:r w:rsidR="00447D4B" w:rsidRPr="003C3D65">
        <w:rPr>
          <w:rFonts w:cstheme="minorHAnsi"/>
          <w:color w:val="000000"/>
          <w:sz w:val="24"/>
          <w:szCs w:val="24"/>
        </w:rPr>
        <w:t>virtually</w:t>
      </w:r>
      <w:r w:rsidRPr="003C3D65">
        <w:rPr>
          <w:rFonts w:cstheme="minorHAnsi"/>
          <w:color w:val="000000"/>
          <w:sz w:val="24"/>
          <w:szCs w:val="24"/>
        </w:rPr>
        <w:t xml:space="preserve"> with the participation of many local and foreign guests.</w:t>
      </w:r>
      <w:r w:rsidR="00447D4B" w:rsidRPr="003C3D65">
        <w:rPr>
          <w:rFonts w:cstheme="minorHAnsi"/>
          <w:color w:val="000000"/>
          <w:sz w:val="24"/>
          <w:szCs w:val="24"/>
        </w:rPr>
        <w:t xml:space="preserve"> </w:t>
      </w:r>
      <w:r w:rsidR="002860B7" w:rsidRPr="003C3D65">
        <w:rPr>
          <w:rFonts w:cstheme="minorHAnsi"/>
          <w:color w:val="000000"/>
          <w:sz w:val="24"/>
          <w:szCs w:val="24"/>
        </w:rPr>
        <w:t>The entire event will be held in English</w:t>
      </w:r>
      <w:r w:rsidR="00327687" w:rsidRPr="003C3D65">
        <w:rPr>
          <w:rFonts w:cstheme="minorHAnsi"/>
          <w:color w:val="000000"/>
          <w:sz w:val="24"/>
          <w:szCs w:val="24"/>
        </w:rPr>
        <w:t>,</w:t>
      </w:r>
      <w:r w:rsidR="002860B7" w:rsidRPr="003C3D65">
        <w:rPr>
          <w:rFonts w:cstheme="minorHAnsi"/>
          <w:color w:val="000000"/>
          <w:sz w:val="24"/>
          <w:szCs w:val="24"/>
        </w:rPr>
        <w:t xml:space="preserve"> and t</w:t>
      </w:r>
      <w:r w:rsidR="008C6097" w:rsidRPr="003C3D65">
        <w:rPr>
          <w:rFonts w:cstheme="minorHAnsi"/>
          <w:color w:val="000000"/>
          <w:sz w:val="24"/>
          <w:szCs w:val="24"/>
        </w:rPr>
        <w:t xml:space="preserve">he participation </w:t>
      </w:r>
      <w:r w:rsidR="002860B7" w:rsidRPr="003C3D65">
        <w:rPr>
          <w:rFonts w:cstheme="minorHAnsi"/>
          <w:color w:val="000000"/>
          <w:sz w:val="24"/>
          <w:szCs w:val="24"/>
        </w:rPr>
        <w:t>is</w:t>
      </w:r>
      <w:r w:rsidR="007423DC" w:rsidRPr="003C3D65">
        <w:rPr>
          <w:rFonts w:cstheme="minorHAnsi"/>
          <w:color w:val="000000"/>
          <w:sz w:val="24"/>
          <w:szCs w:val="24"/>
        </w:rPr>
        <w:t xml:space="preserve"> free of charge. </w:t>
      </w:r>
    </w:p>
    <w:p w14:paraId="26F21935" w14:textId="33FE7CBF" w:rsidR="00A13030" w:rsidRPr="003C3D65" w:rsidRDefault="00300C5D" w:rsidP="003C3D65">
      <w:pPr>
        <w:spacing w:line="240" w:lineRule="auto"/>
        <w:jc w:val="both"/>
        <w:rPr>
          <w:rFonts w:cstheme="minorHAnsi"/>
          <w:color w:val="000000"/>
          <w:sz w:val="24"/>
          <w:szCs w:val="24"/>
        </w:rPr>
      </w:pPr>
      <w:r w:rsidRPr="003C3D65">
        <w:rPr>
          <w:rFonts w:cstheme="minorHAnsi"/>
          <w:color w:val="000000"/>
          <w:sz w:val="24"/>
          <w:szCs w:val="24"/>
          <w:u w:val="single"/>
        </w:rPr>
        <w:t xml:space="preserve">The deadline to apply for the </w:t>
      </w:r>
      <w:r w:rsidR="002860B7" w:rsidRPr="003C3D65">
        <w:rPr>
          <w:rFonts w:cstheme="minorHAnsi"/>
          <w:color w:val="000000"/>
          <w:sz w:val="24"/>
          <w:szCs w:val="24"/>
          <w:u w:val="single"/>
        </w:rPr>
        <w:t>script development workshop</w:t>
      </w:r>
      <w:r w:rsidRPr="003C3D65">
        <w:rPr>
          <w:rFonts w:cstheme="minorHAnsi"/>
          <w:color w:val="000000"/>
          <w:sz w:val="24"/>
          <w:szCs w:val="24"/>
          <w:u w:val="single"/>
        </w:rPr>
        <w:t xml:space="preserve"> is August </w:t>
      </w:r>
      <w:r w:rsidR="008E7790" w:rsidRPr="003C3D65">
        <w:rPr>
          <w:rFonts w:cstheme="minorHAnsi"/>
          <w:color w:val="000000"/>
          <w:sz w:val="24"/>
          <w:szCs w:val="24"/>
          <w:u w:val="single"/>
        </w:rPr>
        <w:t>7</w:t>
      </w:r>
      <w:r w:rsidRPr="003C3D65">
        <w:rPr>
          <w:rFonts w:cstheme="minorHAnsi"/>
          <w:color w:val="000000"/>
          <w:sz w:val="24"/>
          <w:szCs w:val="24"/>
          <w:u w:val="single"/>
        </w:rPr>
        <w:t>, 2022</w:t>
      </w:r>
      <w:r w:rsidRPr="003C3D65">
        <w:rPr>
          <w:rFonts w:cstheme="minorHAnsi"/>
          <w:color w:val="000000"/>
          <w:sz w:val="24"/>
          <w:szCs w:val="24"/>
        </w:rPr>
        <w:t xml:space="preserve">. To learn </w:t>
      </w:r>
      <w:r w:rsidR="006F7152" w:rsidRPr="003C3D65">
        <w:rPr>
          <w:rFonts w:cstheme="minorHAnsi"/>
          <w:color w:val="000000"/>
          <w:sz w:val="24"/>
          <w:szCs w:val="24"/>
        </w:rPr>
        <w:t xml:space="preserve">more </w:t>
      </w:r>
      <w:r w:rsidRPr="003C3D65">
        <w:rPr>
          <w:rFonts w:cstheme="minorHAnsi"/>
          <w:color w:val="000000"/>
          <w:sz w:val="24"/>
          <w:szCs w:val="24"/>
        </w:rPr>
        <w:t xml:space="preserve">about the requirements or to apply, please visit </w:t>
      </w:r>
      <w:hyperlink r:id="rId10" w:history="1">
        <w:r w:rsidRPr="003C3D65">
          <w:rPr>
            <w:rStyle w:val="Kpr"/>
            <w:rFonts w:cstheme="minorHAnsi"/>
            <w:sz w:val="24"/>
            <w:szCs w:val="24"/>
          </w:rPr>
          <w:t>m2filmlab.com</w:t>
        </w:r>
      </w:hyperlink>
      <w:r w:rsidRPr="003C3D65">
        <w:rPr>
          <w:rFonts w:cstheme="minorHAnsi"/>
          <w:color w:val="000000"/>
          <w:sz w:val="24"/>
          <w:szCs w:val="24"/>
        </w:rPr>
        <w:t>.</w:t>
      </w:r>
    </w:p>
    <w:p w14:paraId="59C2357F" w14:textId="755B036F" w:rsidR="00EF2440" w:rsidRPr="003C3D65" w:rsidRDefault="00000000" w:rsidP="003C3D65">
      <w:pPr>
        <w:spacing w:line="240" w:lineRule="auto"/>
        <w:rPr>
          <w:rStyle w:val="Kpr"/>
          <w:rFonts w:cstheme="minorHAnsi"/>
          <w:sz w:val="24"/>
          <w:szCs w:val="24"/>
        </w:rPr>
      </w:pPr>
      <w:hyperlink r:id="rId11" w:history="1">
        <w:r w:rsidR="009F64FD" w:rsidRPr="003C3D65">
          <w:rPr>
            <w:rStyle w:val="Kpr"/>
            <w:rFonts w:cstheme="minorHAnsi"/>
            <w:sz w:val="24"/>
            <w:szCs w:val="24"/>
          </w:rPr>
          <w:t>m2filmlab.com</w:t>
        </w:r>
      </w:hyperlink>
      <w:r w:rsidR="009F64FD" w:rsidRPr="003C3D65">
        <w:rPr>
          <w:rFonts w:cstheme="minorHAnsi"/>
          <w:sz w:val="24"/>
          <w:szCs w:val="24"/>
        </w:rPr>
        <w:t xml:space="preserve"> </w:t>
      </w:r>
      <w:hyperlink r:id="rId12" w:history="1">
        <w:r w:rsidR="00363297" w:rsidRPr="003C3D65">
          <w:rPr>
            <w:rStyle w:val="Kpr"/>
            <w:rFonts w:cstheme="minorHAnsi"/>
            <w:sz w:val="24"/>
            <w:szCs w:val="24"/>
          </w:rPr>
          <w:t>info@m2filmlab.com</w:t>
        </w:r>
      </w:hyperlink>
      <w:r w:rsidR="00363297" w:rsidRPr="003C3D65">
        <w:rPr>
          <w:rFonts w:cstheme="minorHAnsi"/>
          <w:sz w:val="24"/>
          <w:szCs w:val="24"/>
        </w:rPr>
        <w:t xml:space="preserve"> </w:t>
      </w:r>
      <w:hyperlink r:id="rId13" w:history="1">
        <w:r w:rsidR="00B53488" w:rsidRPr="003C3D65">
          <w:rPr>
            <w:rStyle w:val="Kpr"/>
            <w:rFonts w:cstheme="minorHAnsi"/>
            <w:sz w:val="24"/>
            <w:szCs w:val="24"/>
          </w:rPr>
          <w:t>Instagram</w:t>
        </w:r>
      </w:hyperlink>
      <w:r w:rsidR="009F64FD" w:rsidRPr="003C3D65">
        <w:rPr>
          <w:rFonts w:cstheme="minorHAnsi"/>
          <w:sz w:val="24"/>
          <w:szCs w:val="24"/>
        </w:rPr>
        <w:t xml:space="preserve"> </w:t>
      </w:r>
      <w:hyperlink r:id="rId14" w:history="1">
        <w:r w:rsidR="00B53488" w:rsidRPr="003C3D65">
          <w:rPr>
            <w:rStyle w:val="Kpr"/>
            <w:rFonts w:cstheme="minorHAnsi"/>
            <w:sz w:val="24"/>
            <w:szCs w:val="24"/>
          </w:rPr>
          <w:t>Twitter</w:t>
        </w:r>
      </w:hyperlink>
    </w:p>
    <w:p w14:paraId="29744BD5" w14:textId="37AF9837" w:rsidR="003C476C" w:rsidRPr="003C3D65" w:rsidRDefault="003C476C" w:rsidP="003C3D65">
      <w:pPr>
        <w:spacing w:line="240" w:lineRule="auto"/>
        <w:rPr>
          <w:rFonts w:cstheme="minorHAnsi"/>
          <w:b/>
          <w:sz w:val="20"/>
          <w:szCs w:val="20"/>
        </w:rPr>
      </w:pPr>
      <w:r w:rsidRPr="003C3D65">
        <w:rPr>
          <w:rFonts w:cstheme="minorHAnsi"/>
          <w:b/>
          <w:sz w:val="20"/>
          <w:szCs w:val="20"/>
        </w:rPr>
        <w:t xml:space="preserve">About </w:t>
      </w:r>
      <w:r w:rsidR="00F50E66" w:rsidRPr="003C3D65">
        <w:rPr>
          <w:rFonts w:cstheme="minorHAnsi"/>
          <w:b/>
          <w:sz w:val="20"/>
          <w:szCs w:val="20"/>
        </w:rPr>
        <w:t>m</w:t>
      </w:r>
      <w:r w:rsidRPr="003C3D65">
        <w:rPr>
          <w:rFonts w:cstheme="minorHAnsi"/>
          <w:b/>
          <w:sz w:val="20"/>
          <w:szCs w:val="20"/>
        </w:rPr>
        <w:t xml:space="preserve">2 Film Lab </w:t>
      </w:r>
    </w:p>
    <w:p w14:paraId="3BCBD9CE" w14:textId="44704C52" w:rsidR="00164F2A" w:rsidRPr="003C3D65" w:rsidRDefault="007D5FE7" w:rsidP="003C3D65">
      <w:pPr>
        <w:spacing w:line="240" w:lineRule="auto"/>
        <w:jc w:val="both"/>
        <w:rPr>
          <w:rFonts w:eastAsia="Times New Roman" w:cstheme="minorHAnsi"/>
          <w:bCs/>
          <w:sz w:val="20"/>
          <w:szCs w:val="20"/>
        </w:rPr>
      </w:pPr>
      <w:r w:rsidRPr="003C3D65">
        <w:rPr>
          <w:rFonts w:eastAsia="Times New Roman" w:cstheme="minorHAnsi"/>
          <w:bCs/>
          <w:sz w:val="20"/>
          <w:szCs w:val="20"/>
        </w:rPr>
        <w:t xml:space="preserve">m2 Film Lab is founded by Terminal Film in collaboration with Paz Agency and Solis Film, </w:t>
      </w:r>
      <w:r w:rsidR="00A83C53" w:rsidRPr="003C3D65">
        <w:rPr>
          <w:rFonts w:eastAsia="Times New Roman" w:cstheme="minorHAnsi"/>
          <w:bCs/>
          <w:sz w:val="20"/>
          <w:szCs w:val="20"/>
        </w:rPr>
        <w:t>to</w:t>
      </w:r>
      <w:r w:rsidR="003D20E0" w:rsidRPr="003C3D65">
        <w:rPr>
          <w:rFonts w:eastAsia="Times New Roman" w:cstheme="minorHAnsi"/>
          <w:bCs/>
          <w:sz w:val="20"/>
          <w:szCs w:val="20"/>
        </w:rPr>
        <w:t xml:space="preserve"> promote alternative approaches to film production</w:t>
      </w:r>
      <w:r w:rsidR="006A5591" w:rsidRPr="003C3D65">
        <w:rPr>
          <w:rFonts w:eastAsia="Times New Roman" w:cstheme="minorHAnsi"/>
          <w:bCs/>
          <w:sz w:val="20"/>
          <w:szCs w:val="20"/>
        </w:rPr>
        <w:t xml:space="preserve"> and</w:t>
      </w:r>
      <w:r w:rsidR="00D64C86" w:rsidRPr="003C3D65">
        <w:rPr>
          <w:rFonts w:eastAsia="Times New Roman" w:cstheme="minorHAnsi"/>
          <w:bCs/>
          <w:sz w:val="20"/>
          <w:szCs w:val="20"/>
        </w:rPr>
        <w:t xml:space="preserve"> support a new generation of storytellers by providing a project </w:t>
      </w:r>
      <w:r w:rsidR="004242D1" w:rsidRPr="003C3D65">
        <w:rPr>
          <w:rFonts w:eastAsia="Times New Roman" w:cstheme="minorHAnsi"/>
          <w:bCs/>
          <w:sz w:val="20"/>
          <w:szCs w:val="20"/>
        </w:rPr>
        <w:t xml:space="preserve">development </w:t>
      </w:r>
      <w:r w:rsidR="00D83B41" w:rsidRPr="003C3D65">
        <w:rPr>
          <w:rFonts w:eastAsia="Times New Roman" w:cstheme="minorHAnsi"/>
          <w:bCs/>
          <w:sz w:val="20"/>
          <w:szCs w:val="20"/>
        </w:rPr>
        <w:t>mentorship and strengthening their connection to the local industry.</w:t>
      </w:r>
      <w:r w:rsidR="004242D1" w:rsidRPr="003C3D65">
        <w:rPr>
          <w:rFonts w:eastAsia="Times New Roman" w:cstheme="minorHAnsi"/>
          <w:bCs/>
          <w:sz w:val="20"/>
          <w:szCs w:val="20"/>
        </w:rPr>
        <w:t xml:space="preserve"> </w:t>
      </w:r>
      <w:r w:rsidR="00360019" w:rsidRPr="003C3D65">
        <w:rPr>
          <w:rFonts w:eastAsia="Times New Roman" w:cstheme="minorHAnsi"/>
          <w:bCs/>
          <w:sz w:val="20"/>
          <w:szCs w:val="20"/>
        </w:rPr>
        <w:t>During COVID19, with the help of G</w:t>
      </w:r>
      <w:r w:rsidR="004242D1" w:rsidRPr="003C3D65">
        <w:rPr>
          <w:rFonts w:eastAsia="Times New Roman" w:cstheme="minorHAnsi"/>
          <w:bCs/>
          <w:sz w:val="20"/>
          <w:szCs w:val="20"/>
        </w:rPr>
        <w:t xml:space="preserve">lobal Media Makers </w:t>
      </w:r>
      <w:r w:rsidR="00360019" w:rsidRPr="003C3D65">
        <w:rPr>
          <w:rFonts w:eastAsia="Times New Roman" w:cstheme="minorHAnsi"/>
          <w:bCs/>
          <w:sz w:val="20"/>
          <w:szCs w:val="20"/>
        </w:rPr>
        <w:t xml:space="preserve">Microgrant 2021, </w:t>
      </w:r>
      <w:r w:rsidR="00F50E66" w:rsidRPr="003C3D65">
        <w:rPr>
          <w:rFonts w:eastAsia="Times New Roman" w:cstheme="minorHAnsi"/>
          <w:bCs/>
          <w:sz w:val="20"/>
          <w:szCs w:val="20"/>
        </w:rPr>
        <w:t>m2 Film Lab</w:t>
      </w:r>
      <w:r w:rsidR="00360019" w:rsidRPr="003C3D65">
        <w:rPr>
          <w:rFonts w:eastAsia="Times New Roman" w:cstheme="minorHAnsi"/>
          <w:bCs/>
          <w:sz w:val="20"/>
          <w:szCs w:val="20"/>
        </w:rPr>
        <w:t xml:space="preserve"> were able to launch </w:t>
      </w:r>
      <w:r w:rsidR="00F50E66" w:rsidRPr="003C3D65">
        <w:rPr>
          <w:rFonts w:eastAsia="Times New Roman" w:cstheme="minorHAnsi"/>
          <w:bCs/>
          <w:sz w:val="20"/>
          <w:szCs w:val="20"/>
        </w:rPr>
        <w:t>m</w:t>
      </w:r>
      <w:r w:rsidR="00360019" w:rsidRPr="003C3D65">
        <w:rPr>
          <w:rFonts w:eastAsia="Times New Roman" w:cstheme="minorHAnsi"/>
          <w:bCs/>
          <w:sz w:val="20"/>
          <w:szCs w:val="20"/>
        </w:rPr>
        <w:t xml:space="preserve">2 </w:t>
      </w:r>
      <w:r w:rsidR="004242D1" w:rsidRPr="003C3D65">
        <w:rPr>
          <w:rFonts w:eastAsia="Times New Roman" w:cstheme="minorHAnsi"/>
          <w:bCs/>
          <w:sz w:val="20"/>
          <w:szCs w:val="20"/>
        </w:rPr>
        <w:t xml:space="preserve">Script Development </w:t>
      </w:r>
      <w:r w:rsidR="001874DD" w:rsidRPr="003C3D65">
        <w:rPr>
          <w:rFonts w:eastAsia="Times New Roman" w:cstheme="minorHAnsi"/>
          <w:bCs/>
          <w:sz w:val="20"/>
          <w:szCs w:val="20"/>
        </w:rPr>
        <w:t xml:space="preserve">virtual </w:t>
      </w:r>
      <w:r w:rsidR="00360019" w:rsidRPr="003C3D65">
        <w:rPr>
          <w:rFonts w:eastAsia="Times New Roman" w:cstheme="minorHAnsi"/>
          <w:bCs/>
          <w:sz w:val="20"/>
          <w:szCs w:val="20"/>
        </w:rPr>
        <w:t xml:space="preserve">workshop, </w:t>
      </w:r>
      <w:r w:rsidR="004242D1" w:rsidRPr="003C3D65">
        <w:rPr>
          <w:rFonts w:eastAsia="Times New Roman" w:cstheme="minorHAnsi"/>
          <w:bCs/>
          <w:sz w:val="20"/>
          <w:szCs w:val="20"/>
        </w:rPr>
        <w:t>in order</w:t>
      </w:r>
      <w:r w:rsidR="00F11F45" w:rsidRPr="003C3D65">
        <w:rPr>
          <w:rFonts w:eastAsia="Times New Roman" w:cstheme="minorHAnsi"/>
          <w:bCs/>
          <w:sz w:val="20"/>
          <w:szCs w:val="20"/>
        </w:rPr>
        <w:t xml:space="preserve"> to lay the foundations of a training platform, which is dependable, creative and internationally acclaimed.</w:t>
      </w:r>
      <w:r w:rsidR="00BA2B2B" w:rsidRPr="003C3D65">
        <w:rPr>
          <w:rFonts w:eastAsia="Times New Roman" w:cstheme="minorHAnsi"/>
          <w:bCs/>
          <w:sz w:val="20"/>
          <w:szCs w:val="20"/>
        </w:rPr>
        <w:t xml:space="preserve"> </w:t>
      </w:r>
      <w:r w:rsidR="00164F2A" w:rsidRPr="003C3D65">
        <w:rPr>
          <w:rFonts w:eastAsia="Times New Roman" w:cstheme="minorHAnsi"/>
          <w:bCs/>
          <w:sz w:val="20"/>
          <w:szCs w:val="20"/>
        </w:rPr>
        <w:t>Even in its initial year, the event was very well received</w:t>
      </w:r>
      <w:r w:rsidR="004D4FF7" w:rsidRPr="003C3D65">
        <w:rPr>
          <w:rFonts w:eastAsia="Times New Roman" w:cstheme="minorHAnsi"/>
          <w:bCs/>
          <w:sz w:val="20"/>
          <w:szCs w:val="20"/>
        </w:rPr>
        <w:t xml:space="preserve"> with more than</w:t>
      </w:r>
      <w:r w:rsidR="00164F2A" w:rsidRPr="003C3D65">
        <w:rPr>
          <w:rFonts w:eastAsia="Times New Roman" w:cstheme="minorHAnsi"/>
          <w:bCs/>
          <w:sz w:val="20"/>
          <w:szCs w:val="20"/>
        </w:rPr>
        <w:t xml:space="preserve"> 50 project submissions</w:t>
      </w:r>
      <w:r w:rsidR="004D4FF7" w:rsidRPr="003C3D65">
        <w:rPr>
          <w:rFonts w:eastAsia="Times New Roman" w:cstheme="minorHAnsi"/>
          <w:bCs/>
          <w:sz w:val="20"/>
          <w:szCs w:val="20"/>
        </w:rPr>
        <w:t>.</w:t>
      </w:r>
      <w:r w:rsidR="00164F2A" w:rsidRPr="003C3D65">
        <w:rPr>
          <w:rFonts w:eastAsia="Times New Roman" w:cstheme="minorHAnsi"/>
          <w:bCs/>
          <w:sz w:val="20"/>
          <w:szCs w:val="20"/>
        </w:rPr>
        <w:t xml:space="preserve"> </w:t>
      </w:r>
      <w:r w:rsidR="00167198" w:rsidRPr="003C3D65">
        <w:rPr>
          <w:rFonts w:eastAsia="Times New Roman" w:cstheme="minorHAnsi"/>
          <w:bCs/>
          <w:sz w:val="20"/>
          <w:szCs w:val="20"/>
        </w:rPr>
        <w:t>F</w:t>
      </w:r>
      <w:r w:rsidR="00164F2A" w:rsidRPr="003C3D65">
        <w:rPr>
          <w:rFonts w:eastAsia="Times New Roman" w:cstheme="minorHAnsi"/>
          <w:bCs/>
          <w:sz w:val="20"/>
          <w:szCs w:val="20"/>
        </w:rPr>
        <w:t>ive projects</w:t>
      </w:r>
      <w:r w:rsidR="00653202" w:rsidRPr="003C3D65">
        <w:rPr>
          <w:rFonts w:eastAsia="Times New Roman" w:cstheme="minorHAnsi"/>
          <w:bCs/>
          <w:sz w:val="20"/>
          <w:szCs w:val="20"/>
        </w:rPr>
        <w:t xml:space="preserve"> went </w:t>
      </w:r>
      <w:r w:rsidR="000129BD" w:rsidRPr="003C3D65">
        <w:rPr>
          <w:rFonts w:eastAsia="Times New Roman" w:cstheme="minorHAnsi"/>
          <w:bCs/>
          <w:sz w:val="20"/>
          <w:szCs w:val="20"/>
        </w:rPr>
        <w:t>through an extensive development process</w:t>
      </w:r>
      <w:r w:rsidR="00164F2A" w:rsidRPr="003C3D65">
        <w:rPr>
          <w:rFonts w:eastAsia="Times New Roman" w:cstheme="minorHAnsi"/>
          <w:bCs/>
          <w:sz w:val="20"/>
          <w:szCs w:val="20"/>
        </w:rPr>
        <w:t xml:space="preserve">, out of which two projects (My Mother is a Fish and </w:t>
      </w:r>
      <w:proofErr w:type="spellStart"/>
      <w:r w:rsidR="00164F2A" w:rsidRPr="003C3D65">
        <w:rPr>
          <w:rFonts w:eastAsia="Times New Roman" w:cstheme="minorHAnsi"/>
          <w:bCs/>
          <w:sz w:val="20"/>
          <w:szCs w:val="20"/>
        </w:rPr>
        <w:t>Gulizar</w:t>
      </w:r>
      <w:proofErr w:type="spellEnd"/>
      <w:r w:rsidR="00164F2A" w:rsidRPr="003C3D65">
        <w:rPr>
          <w:rFonts w:eastAsia="Times New Roman" w:cstheme="minorHAnsi"/>
          <w:bCs/>
          <w:sz w:val="20"/>
          <w:szCs w:val="20"/>
        </w:rPr>
        <w:t>) will be in production in 2022 and another project (All The</w:t>
      </w:r>
      <w:r w:rsidR="00F20818" w:rsidRPr="003C3D65">
        <w:rPr>
          <w:rFonts w:eastAsia="Times New Roman" w:cstheme="minorHAnsi"/>
          <w:bCs/>
          <w:sz w:val="20"/>
          <w:szCs w:val="20"/>
        </w:rPr>
        <w:t>y</w:t>
      </w:r>
      <w:r w:rsidR="00164F2A" w:rsidRPr="003C3D65">
        <w:rPr>
          <w:rFonts w:eastAsia="Times New Roman" w:cstheme="minorHAnsi"/>
          <w:bCs/>
          <w:sz w:val="20"/>
          <w:szCs w:val="20"/>
        </w:rPr>
        <w:t xml:space="preserve"> Know about Love) was selected to Meetings on the Bridge ‘22 and Sarajevo </w:t>
      </w:r>
      <w:proofErr w:type="spellStart"/>
      <w:r w:rsidR="00164F2A" w:rsidRPr="003C3D65">
        <w:rPr>
          <w:rFonts w:eastAsia="Times New Roman" w:cstheme="minorHAnsi"/>
          <w:bCs/>
          <w:sz w:val="20"/>
          <w:szCs w:val="20"/>
        </w:rPr>
        <w:lastRenderedPageBreak/>
        <w:t>CineLink</w:t>
      </w:r>
      <w:proofErr w:type="spellEnd"/>
      <w:r w:rsidR="00164F2A" w:rsidRPr="003C3D65">
        <w:rPr>
          <w:rFonts w:eastAsia="Times New Roman" w:cstheme="minorHAnsi"/>
          <w:bCs/>
          <w:sz w:val="20"/>
          <w:szCs w:val="20"/>
        </w:rPr>
        <w:t xml:space="preserve"> ‘22. The virtual talks </w:t>
      </w:r>
      <w:r w:rsidR="005B499B" w:rsidRPr="003C3D65">
        <w:rPr>
          <w:rFonts w:eastAsia="Times New Roman" w:cstheme="minorHAnsi"/>
          <w:bCs/>
          <w:sz w:val="20"/>
          <w:szCs w:val="20"/>
        </w:rPr>
        <w:t xml:space="preserve">during the workshop </w:t>
      </w:r>
      <w:r w:rsidR="00164F2A" w:rsidRPr="003C3D65">
        <w:rPr>
          <w:rFonts w:eastAsia="Times New Roman" w:cstheme="minorHAnsi"/>
          <w:bCs/>
          <w:sz w:val="20"/>
          <w:szCs w:val="20"/>
        </w:rPr>
        <w:t xml:space="preserve">attracted more than 200 </w:t>
      </w:r>
      <w:r w:rsidR="00167198" w:rsidRPr="003C3D65">
        <w:rPr>
          <w:rFonts w:eastAsia="Times New Roman" w:cstheme="minorHAnsi"/>
          <w:bCs/>
          <w:sz w:val="20"/>
          <w:szCs w:val="20"/>
        </w:rPr>
        <w:t xml:space="preserve">individual </w:t>
      </w:r>
      <w:r w:rsidR="00164F2A" w:rsidRPr="003C3D65">
        <w:rPr>
          <w:rFonts w:eastAsia="Times New Roman" w:cstheme="minorHAnsi"/>
          <w:bCs/>
          <w:sz w:val="20"/>
          <w:szCs w:val="20"/>
        </w:rPr>
        <w:t>film professionals and students from various cities. </w:t>
      </w:r>
    </w:p>
    <w:p w14:paraId="623AC8DC" w14:textId="4ED2D71A" w:rsidR="003C476C" w:rsidRPr="003C3D65" w:rsidRDefault="003C476C" w:rsidP="003C3D65">
      <w:pPr>
        <w:spacing w:line="240" w:lineRule="auto"/>
        <w:rPr>
          <w:rFonts w:eastAsia="Times New Roman" w:cstheme="minorHAnsi"/>
          <w:bCs/>
          <w:sz w:val="20"/>
          <w:szCs w:val="20"/>
        </w:rPr>
      </w:pPr>
    </w:p>
    <w:p w14:paraId="7E61E071" w14:textId="39F5E58E" w:rsidR="009F64FD" w:rsidRPr="003C3D65" w:rsidRDefault="00407FA7" w:rsidP="003C3D65">
      <w:pPr>
        <w:spacing w:line="240" w:lineRule="auto"/>
        <w:rPr>
          <w:rFonts w:cstheme="minorHAnsi"/>
          <w:b/>
          <w:sz w:val="20"/>
          <w:szCs w:val="20"/>
        </w:rPr>
      </w:pPr>
      <w:r w:rsidRPr="003C3D65">
        <w:rPr>
          <w:rFonts w:cstheme="minorHAnsi"/>
          <w:b/>
          <w:sz w:val="20"/>
          <w:szCs w:val="20"/>
        </w:rPr>
        <w:t>About Global Media Makers</w:t>
      </w:r>
    </w:p>
    <w:p w14:paraId="410F7456" w14:textId="232CBE95" w:rsidR="00407FA7" w:rsidRPr="003C3D65" w:rsidRDefault="00407FA7" w:rsidP="003C3D65">
      <w:pPr>
        <w:spacing w:line="240" w:lineRule="auto"/>
        <w:jc w:val="both"/>
        <w:rPr>
          <w:rFonts w:cstheme="minorHAnsi"/>
          <w:sz w:val="20"/>
          <w:szCs w:val="20"/>
        </w:rPr>
      </w:pPr>
      <w:r w:rsidRPr="003C3D65">
        <w:rPr>
          <w:rFonts w:cstheme="minorHAnsi"/>
          <w:sz w:val="20"/>
          <w:szCs w:val="20"/>
        </w:rPr>
        <w:t>Global Media Makers (GMM) is an innovative mentoring initiative and cultural exchange program designed to build bridge</w:t>
      </w:r>
      <w:r w:rsidR="00167198" w:rsidRPr="003C3D65">
        <w:rPr>
          <w:rFonts w:cstheme="minorHAnsi"/>
          <w:sz w:val="20"/>
          <w:szCs w:val="20"/>
        </w:rPr>
        <w:t>s</w:t>
      </w:r>
      <w:r w:rsidRPr="003C3D65">
        <w:rPr>
          <w:rFonts w:cstheme="minorHAnsi"/>
          <w:sz w:val="20"/>
          <w:szCs w:val="20"/>
        </w:rPr>
        <w:t xml:space="preserve"> and foster relationships between American filmmakers and industry professionals with international filmmakers from diverse regions of the world.</w:t>
      </w:r>
    </w:p>
    <w:p w14:paraId="551B6670" w14:textId="6D7C702D" w:rsidR="00407FA7" w:rsidRPr="003C3D65" w:rsidRDefault="00407FA7" w:rsidP="003C3D65">
      <w:pPr>
        <w:spacing w:line="240" w:lineRule="auto"/>
        <w:jc w:val="both"/>
        <w:rPr>
          <w:rFonts w:cstheme="minorHAnsi"/>
          <w:sz w:val="20"/>
          <w:szCs w:val="20"/>
        </w:rPr>
      </w:pPr>
      <w:r w:rsidRPr="003C3D65">
        <w:rPr>
          <w:rFonts w:cstheme="minorHAnsi"/>
          <w:sz w:val="20"/>
          <w:szCs w:val="20"/>
        </w:rPr>
        <w:t>Launched in 2016, GMM is supported through a partnership between Film Independent and the U.S. Department of State’s Bureau of Educational and Cultural Affairs.</w:t>
      </w:r>
    </w:p>
    <w:p w14:paraId="2A784C10" w14:textId="4B3C05BF" w:rsidR="00407FA7" w:rsidRPr="003C3D65" w:rsidRDefault="00407FA7" w:rsidP="003C3D65">
      <w:pPr>
        <w:spacing w:line="240" w:lineRule="auto"/>
        <w:jc w:val="both"/>
        <w:rPr>
          <w:rFonts w:cstheme="minorHAnsi"/>
          <w:sz w:val="20"/>
          <w:szCs w:val="20"/>
        </w:rPr>
      </w:pPr>
      <w:r w:rsidRPr="003C3D65">
        <w:rPr>
          <w:rFonts w:cstheme="minorHAnsi"/>
          <w:sz w:val="20"/>
          <w:szCs w:val="20"/>
        </w:rPr>
        <w:t>More than 450 U.S. Mentors from the entertainment industry have participated in the program to offer project support, comprehensive filmmaker education, business training, professional networking opportunities, workshops and creative connections for participating international filmmakers. Past Mentors have included acclaimed filmmakers and key industry executives such as producer Mollye Asher (</w:t>
      </w:r>
      <w:proofErr w:type="spellStart"/>
      <w:r w:rsidRPr="003C3D65">
        <w:rPr>
          <w:rFonts w:cstheme="minorHAnsi"/>
          <w:sz w:val="20"/>
          <w:szCs w:val="20"/>
        </w:rPr>
        <w:t>Nomadland</w:t>
      </w:r>
      <w:proofErr w:type="spellEnd"/>
      <w:r w:rsidRPr="003C3D65">
        <w:rPr>
          <w:rFonts w:cstheme="minorHAnsi"/>
          <w:sz w:val="20"/>
          <w:szCs w:val="20"/>
        </w:rPr>
        <w:t xml:space="preserve">), Mercedes Yolanda Cooper (Vice President of Programming, ARRAY), Eric </w:t>
      </w:r>
      <w:proofErr w:type="spellStart"/>
      <w:r w:rsidRPr="003C3D65">
        <w:rPr>
          <w:rFonts w:cstheme="minorHAnsi"/>
          <w:sz w:val="20"/>
          <w:szCs w:val="20"/>
        </w:rPr>
        <w:t>d'Arbeloff</w:t>
      </w:r>
      <w:proofErr w:type="spellEnd"/>
      <w:r w:rsidRPr="003C3D65">
        <w:rPr>
          <w:rFonts w:cstheme="minorHAnsi"/>
          <w:sz w:val="20"/>
          <w:szCs w:val="20"/>
        </w:rPr>
        <w:t xml:space="preserve"> (Co-President and Co-Founder of Roadside Attractions), Elissa Federoff (President of Distribution, NEON), Rodrigo Garcia (Nine Lives, Albert Nobbs),</w:t>
      </w:r>
      <w:r w:rsidR="00167198" w:rsidRPr="003C3D65">
        <w:rPr>
          <w:rFonts w:cstheme="minorHAnsi"/>
          <w:sz w:val="20"/>
          <w:szCs w:val="20"/>
        </w:rPr>
        <w:t xml:space="preserve"> </w:t>
      </w:r>
      <w:r w:rsidRPr="003C3D65">
        <w:rPr>
          <w:rFonts w:cstheme="minorHAnsi"/>
          <w:sz w:val="20"/>
          <w:szCs w:val="20"/>
        </w:rPr>
        <w:t>Laura Kim (EVP of Film Marketing,</w:t>
      </w:r>
      <w:r w:rsidR="001005D4" w:rsidRPr="003C3D65">
        <w:rPr>
          <w:rFonts w:cstheme="minorHAnsi"/>
          <w:sz w:val="20"/>
          <w:szCs w:val="20"/>
        </w:rPr>
        <w:t xml:space="preserve"> </w:t>
      </w:r>
      <w:r w:rsidRPr="003C3D65">
        <w:rPr>
          <w:rFonts w:cstheme="minorHAnsi"/>
          <w:sz w:val="20"/>
          <w:szCs w:val="20"/>
        </w:rPr>
        <w:t xml:space="preserve">Participant), Meg </w:t>
      </w:r>
      <w:proofErr w:type="spellStart"/>
      <w:r w:rsidRPr="003C3D65">
        <w:rPr>
          <w:rFonts w:cstheme="minorHAnsi"/>
          <w:sz w:val="20"/>
          <w:szCs w:val="20"/>
        </w:rPr>
        <w:t>LeFauve</w:t>
      </w:r>
      <w:proofErr w:type="spellEnd"/>
      <w:r w:rsidRPr="003C3D65">
        <w:rPr>
          <w:rFonts w:cstheme="minorHAnsi"/>
          <w:sz w:val="20"/>
          <w:szCs w:val="20"/>
        </w:rPr>
        <w:t xml:space="preserve"> (Inside Out), Alix</w:t>
      </w:r>
      <w:r w:rsidR="001005D4" w:rsidRPr="003C3D65">
        <w:rPr>
          <w:rFonts w:cstheme="minorHAnsi"/>
          <w:sz w:val="20"/>
          <w:szCs w:val="20"/>
        </w:rPr>
        <w:t xml:space="preserve"> </w:t>
      </w:r>
      <w:r w:rsidRPr="003C3D65">
        <w:rPr>
          <w:rFonts w:cstheme="minorHAnsi"/>
          <w:sz w:val="20"/>
          <w:szCs w:val="20"/>
        </w:rPr>
        <w:t xml:space="preserve">Madigan (Winter’s Bone), Diana </w:t>
      </w:r>
      <w:proofErr w:type="spellStart"/>
      <w:r w:rsidRPr="003C3D65">
        <w:rPr>
          <w:rFonts w:cstheme="minorHAnsi"/>
          <w:sz w:val="20"/>
          <w:szCs w:val="20"/>
        </w:rPr>
        <w:t>Ossana</w:t>
      </w:r>
      <w:proofErr w:type="spellEnd"/>
      <w:r w:rsidR="001005D4" w:rsidRPr="003C3D65">
        <w:rPr>
          <w:rFonts w:cstheme="minorHAnsi"/>
          <w:sz w:val="20"/>
          <w:szCs w:val="20"/>
        </w:rPr>
        <w:t xml:space="preserve"> </w:t>
      </w:r>
      <w:r w:rsidRPr="003C3D65">
        <w:rPr>
          <w:rFonts w:cstheme="minorHAnsi"/>
          <w:sz w:val="20"/>
          <w:szCs w:val="20"/>
        </w:rPr>
        <w:t xml:space="preserve">(Brokeback Mountain), Alan </w:t>
      </w:r>
      <w:proofErr w:type="spellStart"/>
      <w:r w:rsidRPr="003C3D65">
        <w:rPr>
          <w:rFonts w:cstheme="minorHAnsi"/>
          <w:sz w:val="20"/>
          <w:szCs w:val="20"/>
        </w:rPr>
        <w:t>Poul</w:t>
      </w:r>
      <w:proofErr w:type="spellEnd"/>
      <w:r w:rsidRPr="003C3D65">
        <w:rPr>
          <w:rFonts w:cstheme="minorHAnsi"/>
          <w:sz w:val="20"/>
          <w:szCs w:val="20"/>
        </w:rPr>
        <w:t xml:space="preserve"> (The</w:t>
      </w:r>
      <w:r w:rsidR="001005D4" w:rsidRPr="003C3D65">
        <w:rPr>
          <w:rFonts w:cstheme="minorHAnsi"/>
          <w:sz w:val="20"/>
          <w:szCs w:val="20"/>
        </w:rPr>
        <w:t xml:space="preserve"> </w:t>
      </w:r>
      <w:r w:rsidRPr="003C3D65">
        <w:rPr>
          <w:rFonts w:cstheme="minorHAnsi"/>
          <w:sz w:val="20"/>
          <w:szCs w:val="20"/>
        </w:rPr>
        <w:t>Eddy), Justin Simien (Dear White People),</w:t>
      </w:r>
      <w:r w:rsidR="001005D4" w:rsidRPr="003C3D65">
        <w:rPr>
          <w:rFonts w:cstheme="minorHAnsi"/>
          <w:sz w:val="20"/>
          <w:szCs w:val="20"/>
        </w:rPr>
        <w:t xml:space="preserve"> </w:t>
      </w:r>
      <w:r w:rsidRPr="003C3D65">
        <w:rPr>
          <w:rFonts w:cstheme="minorHAnsi"/>
          <w:sz w:val="20"/>
          <w:szCs w:val="20"/>
        </w:rPr>
        <w:t>Lulu Wang (The Farewell), and more.</w:t>
      </w:r>
    </w:p>
    <w:p w14:paraId="10B7C51D" w14:textId="1DD15632" w:rsidR="004A6545" w:rsidRPr="003C3D65" w:rsidRDefault="006033E5" w:rsidP="003C3D65">
      <w:pPr>
        <w:spacing w:line="240" w:lineRule="auto"/>
        <w:jc w:val="both"/>
        <w:rPr>
          <w:rFonts w:cstheme="minorHAnsi"/>
          <w:sz w:val="20"/>
          <w:szCs w:val="20"/>
        </w:rPr>
      </w:pPr>
      <w:r w:rsidRPr="003C3D65">
        <w:rPr>
          <w:rFonts w:cstheme="minorHAnsi"/>
          <w:sz w:val="20"/>
          <w:szCs w:val="20"/>
        </w:rPr>
        <w:t xml:space="preserve">The </w:t>
      </w:r>
      <w:r w:rsidR="00407FA7" w:rsidRPr="003C3D65">
        <w:rPr>
          <w:rFonts w:cstheme="minorHAnsi"/>
          <w:sz w:val="20"/>
          <w:szCs w:val="20"/>
        </w:rPr>
        <w:t xml:space="preserve">15 </w:t>
      </w:r>
      <w:r w:rsidRPr="003C3D65">
        <w:rPr>
          <w:rFonts w:cstheme="minorHAnsi"/>
          <w:sz w:val="20"/>
          <w:szCs w:val="20"/>
        </w:rPr>
        <w:t xml:space="preserve">participating </w:t>
      </w:r>
      <w:r w:rsidR="00407FA7" w:rsidRPr="003C3D65">
        <w:rPr>
          <w:rFonts w:cstheme="minorHAnsi"/>
          <w:sz w:val="20"/>
          <w:szCs w:val="20"/>
        </w:rPr>
        <w:t>Program Countries</w:t>
      </w:r>
      <w:r w:rsidR="00167198" w:rsidRPr="003C3D65">
        <w:rPr>
          <w:rFonts w:cstheme="minorHAnsi"/>
          <w:sz w:val="20"/>
          <w:szCs w:val="20"/>
        </w:rPr>
        <w:t xml:space="preserve"> include</w:t>
      </w:r>
      <w:r w:rsidR="00407FA7" w:rsidRPr="003C3D65">
        <w:rPr>
          <w:rFonts w:cstheme="minorHAnsi"/>
          <w:sz w:val="20"/>
          <w:szCs w:val="20"/>
        </w:rPr>
        <w:t>: Algeria, Bangladesh,</w:t>
      </w:r>
      <w:r w:rsidR="001005D4" w:rsidRPr="003C3D65">
        <w:rPr>
          <w:rFonts w:cstheme="minorHAnsi"/>
          <w:sz w:val="20"/>
          <w:szCs w:val="20"/>
        </w:rPr>
        <w:t xml:space="preserve"> </w:t>
      </w:r>
      <w:r w:rsidR="00407FA7" w:rsidRPr="003C3D65">
        <w:rPr>
          <w:rFonts w:cstheme="minorHAnsi"/>
          <w:sz w:val="20"/>
          <w:szCs w:val="20"/>
        </w:rPr>
        <w:t>Egypt, India, Jordan, Lebanon,</w:t>
      </w:r>
      <w:r w:rsidRPr="003C3D65">
        <w:rPr>
          <w:rFonts w:cstheme="minorHAnsi"/>
          <w:sz w:val="20"/>
          <w:szCs w:val="20"/>
        </w:rPr>
        <w:t xml:space="preserve"> </w:t>
      </w:r>
      <w:r w:rsidR="00407FA7" w:rsidRPr="003C3D65">
        <w:rPr>
          <w:rFonts w:cstheme="minorHAnsi"/>
          <w:sz w:val="20"/>
          <w:szCs w:val="20"/>
        </w:rPr>
        <w:t>Morocco,</w:t>
      </w:r>
      <w:r w:rsidRPr="003C3D65">
        <w:rPr>
          <w:rFonts w:cstheme="minorHAnsi"/>
          <w:sz w:val="20"/>
          <w:szCs w:val="20"/>
        </w:rPr>
        <w:t xml:space="preserve"> </w:t>
      </w:r>
      <w:r w:rsidR="00407FA7" w:rsidRPr="003C3D65">
        <w:rPr>
          <w:rFonts w:cstheme="minorHAnsi"/>
          <w:sz w:val="20"/>
          <w:szCs w:val="20"/>
        </w:rPr>
        <w:t>Nepal, Pakistan, Saudi Arabia, Sri Lanka,</w:t>
      </w:r>
      <w:r w:rsidR="001005D4" w:rsidRPr="003C3D65">
        <w:rPr>
          <w:rFonts w:cstheme="minorHAnsi"/>
          <w:sz w:val="20"/>
          <w:szCs w:val="20"/>
        </w:rPr>
        <w:t xml:space="preserve"> </w:t>
      </w:r>
      <w:r w:rsidR="00407FA7" w:rsidRPr="003C3D65">
        <w:rPr>
          <w:rFonts w:cstheme="minorHAnsi"/>
          <w:sz w:val="20"/>
          <w:szCs w:val="20"/>
        </w:rPr>
        <w:t>Sudan, Tunisia, Turkey and United Arab</w:t>
      </w:r>
      <w:r w:rsidR="001005D4" w:rsidRPr="003C3D65">
        <w:rPr>
          <w:rFonts w:cstheme="minorHAnsi"/>
          <w:sz w:val="20"/>
          <w:szCs w:val="20"/>
        </w:rPr>
        <w:t xml:space="preserve"> </w:t>
      </w:r>
      <w:r w:rsidR="00407FA7" w:rsidRPr="003C3D65">
        <w:rPr>
          <w:rFonts w:cstheme="minorHAnsi"/>
          <w:sz w:val="20"/>
          <w:szCs w:val="20"/>
        </w:rPr>
        <w:t>Emirates.</w:t>
      </w:r>
    </w:p>
    <w:sectPr w:rsidR="004A6545" w:rsidRPr="003C3D65" w:rsidSect="00CD240F">
      <w:headerReference w:type="default" r:id="rId15"/>
      <w:headerReference w:type="first" r:id="rId16"/>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728F" w14:textId="77777777" w:rsidR="005A6564" w:rsidRDefault="005A6564" w:rsidP="00EF2440">
      <w:pPr>
        <w:spacing w:after="0" w:line="240" w:lineRule="auto"/>
      </w:pPr>
      <w:r>
        <w:separator/>
      </w:r>
    </w:p>
  </w:endnote>
  <w:endnote w:type="continuationSeparator" w:id="0">
    <w:p w14:paraId="61254E37" w14:textId="77777777" w:rsidR="005A6564" w:rsidRDefault="005A6564" w:rsidP="00E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90DA" w14:textId="77777777" w:rsidR="005A6564" w:rsidRDefault="005A6564" w:rsidP="00EF2440">
      <w:pPr>
        <w:spacing w:after="0" w:line="240" w:lineRule="auto"/>
      </w:pPr>
      <w:r>
        <w:separator/>
      </w:r>
    </w:p>
  </w:footnote>
  <w:footnote w:type="continuationSeparator" w:id="0">
    <w:p w14:paraId="264565BD" w14:textId="77777777" w:rsidR="005A6564" w:rsidRDefault="005A6564" w:rsidP="00EF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5B67" w14:textId="01D8E093" w:rsidR="00EF2440" w:rsidRDefault="00EF2440" w:rsidP="00EF2440">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D38" w14:textId="782C07C5" w:rsidR="00EF2440" w:rsidRDefault="00EF2440" w:rsidP="00EF2440">
    <w:pPr>
      <w:pStyle w:val="stBilgi"/>
      <w:jc w:val="center"/>
    </w:pPr>
    <w:r w:rsidRPr="00077FBF">
      <w:rPr>
        <w:rFonts w:ascii="Trebuchet MS" w:hAnsi="Trebuchet MS"/>
        <w:b/>
        <w:bCs/>
        <w:noProof/>
      </w:rPr>
      <w:drawing>
        <wp:inline distT="0" distB="0" distL="0" distR="0" wp14:anchorId="4C3307E3" wp14:editId="5CC26F99">
          <wp:extent cx="3834816" cy="146086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1373" cy="1482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F25C8"/>
    <w:multiLevelType w:val="multilevel"/>
    <w:tmpl w:val="2DAA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73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4C"/>
    <w:rsid w:val="000129BD"/>
    <w:rsid w:val="00042F21"/>
    <w:rsid w:val="000526D5"/>
    <w:rsid w:val="00077FBF"/>
    <w:rsid w:val="000963F1"/>
    <w:rsid w:val="000A4A6E"/>
    <w:rsid w:val="000E2B06"/>
    <w:rsid w:val="001005D4"/>
    <w:rsid w:val="00125FC0"/>
    <w:rsid w:val="0013297E"/>
    <w:rsid w:val="00150753"/>
    <w:rsid w:val="00161A3D"/>
    <w:rsid w:val="00164F2A"/>
    <w:rsid w:val="00167198"/>
    <w:rsid w:val="001874DD"/>
    <w:rsid w:val="00187D9B"/>
    <w:rsid w:val="00192C0D"/>
    <w:rsid w:val="001A2F7A"/>
    <w:rsid w:val="001A4B0E"/>
    <w:rsid w:val="001A4F4A"/>
    <w:rsid w:val="001B42A5"/>
    <w:rsid w:val="001B7AA4"/>
    <w:rsid w:val="001D4869"/>
    <w:rsid w:val="001F6120"/>
    <w:rsid w:val="00200FAB"/>
    <w:rsid w:val="00230857"/>
    <w:rsid w:val="00230B70"/>
    <w:rsid w:val="00232897"/>
    <w:rsid w:val="00251369"/>
    <w:rsid w:val="002860B7"/>
    <w:rsid w:val="0029163E"/>
    <w:rsid w:val="00297224"/>
    <w:rsid w:val="002979A8"/>
    <w:rsid w:val="002C5738"/>
    <w:rsid w:val="002F2372"/>
    <w:rsid w:val="002F78EC"/>
    <w:rsid w:val="00300C5D"/>
    <w:rsid w:val="0032004A"/>
    <w:rsid w:val="0032603C"/>
    <w:rsid w:val="003261A0"/>
    <w:rsid w:val="00327687"/>
    <w:rsid w:val="00347714"/>
    <w:rsid w:val="00354458"/>
    <w:rsid w:val="00360019"/>
    <w:rsid w:val="00362C8A"/>
    <w:rsid w:val="00363297"/>
    <w:rsid w:val="00381041"/>
    <w:rsid w:val="0038494C"/>
    <w:rsid w:val="003C3D65"/>
    <w:rsid w:val="003C476C"/>
    <w:rsid w:val="003D20E0"/>
    <w:rsid w:val="00401A3A"/>
    <w:rsid w:val="00407FA7"/>
    <w:rsid w:val="004151A8"/>
    <w:rsid w:val="004242D1"/>
    <w:rsid w:val="004468B1"/>
    <w:rsid w:val="00447D4B"/>
    <w:rsid w:val="00463728"/>
    <w:rsid w:val="004726E2"/>
    <w:rsid w:val="00483CAE"/>
    <w:rsid w:val="00491143"/>
    <w:rsid w:val="004A6545"/>
    <w:rsid w:val="004C6ED4"/>
    <w:rsid w:val="004D4FF7"/>
    <w:rsid w:val="004F0181"/>
    <w:rsid w:val="00521BD6"/>
    <w:rsid w:val="00523661"/>
    <w:rsid w:val="0053577D"/>
    <w:rsid w:val="00536F4D"/>
    <w:rsid w:val="005423E9"/>
    <w:rsid w:val="00545A31"/>
    <w:rsid w:val="005523AD"/>
    <w:rsid w:val="00555584"/>
    <w:rsid w:val="005A3F14"/>
    <w:rsid w:val="005A617B"/>
    <w:rsid w:val="005A6564"/>
    <w:rsid w:val="005B0C42"/>
    <w:rsid w:val="005B499B"/>
    <w:rsid w:val="006033E5"/>
    <w:rsid w:val="0060524A"/>
    <w:rsid w:val="00623F4A"/>
    <w:rsid w:val="00653202"/>
    <w:rsid w:val="0066116D"/>
    <w:rsid w:val="00687793"/>
    <w:rsid w:val="006A5591"/>
    <w:rsid w:val="006B20A1"/>
    <w:rsid w:val="006B6641"/>
    <w:rsid w:val="006D2F47"/>
    <w:rsid w:val="006D5510"/>
    <w:rsid w:val="006D57F2"/>
    <w:rsid w:val="006E017F"/>
    <w:rsid w:val="006F7152"/>
    <w:rsid w:val="007027FB"/>
    <w:rsid w:val="007423DC"/>
    <w:rsid w:val="00762042"/>
    <w:rsid w:val="0076648B"/>
    <w:rsid w:val="007777C9"/>
    <w:rsid w:val="00790BD3"/>
    <w:rsid w:val="00792129"/>
    <w:rsid w:val="00797D6F"/>
    <w:rsid w:val="007C0CCB"/>
    <w:rsid w:val="007D26F1"/>
    <w:rsid w:val="007D5FE7"/>
    <w:rsid w:val="007D74DE"/>
    <w:rsid w:val="007E68F0"/>
    <w:rsid w:val="00823E35"/>
    <w:rsid w:val="00823EAB"/>
    <w:rsid w:val="00873424"/>
    <w:rsid w:val="00891447"/>
    <w:rsid w:val="00891647"/>
    <w:rsid w:val="008B2431"/>
    <w:rsid w:val="008C6097"/>
    <w:rsid w:val="008D2B94"/>
    <w:rsid w:val="008E7790"/>
    <w:rsid w:val="008F489B"/>
    <w:rsid w:val="009049F6"/>
    <w:rsid w:val="00913700"/>
    <w:rsid w:val="00917B7B"/>
    <w:rsid w:val="00920941"/>
    <w:rsid w:val="009330C5"/>
    <w:rsid w:val="00936414"/>
    <w:rsid w:val="0094310E"/>
    <w:rsid w:val="009B2549"/>
    <w:rsid w:val="009C2EE7"/>
    <w:rsid w:val="009D3987"/>
    <w:rsid w:val="009F64FD"/>
    <w:rsid w:val="00A0267B"/>
    <w:rsid w:val="00A041EF"/>
    <w:rsid w:val="00A044B6"/>
    <w:rsid w:val="00A13030"/>
    <w:rsid w:val="00A1344B"/>
    <w:rsid w:val="00A14734"/>
    <w:rsid w:val="00A40C36"/>
    <w:rsid w:val="00A83C53"/>
    <w:rsid w:val="00AA375F"/>
    <w:rsid w:val="00AB4D04"/>
    <w:rsid w:val="00AB7BA6"/>
    <w:rsid w:val="00AD3473"/>
    <w:rsid w:val="00AE16B2"/>
    <w:rsid w:val="00AE5A7B"/>
    <w:rsid w:val="00B057D2"/>
    <w:rsid w:val="00B4508C"/>
    <w:rsid w:val="00B51A7C"/>
    <w:rsid w:val="00B53488"/>
    <w:rsid w:val="00B65E0E"/>
    <w:rsid w:val="00B7158D"/>
    <w:rsid w:val="00B83243"/>
    <w:rsid w:val="00B95F88"/>
    <w:rsid w:val="00BA2B2B"/>
    <w:rsid w:val="00BD1B73"/>
    <w:rsid w:val="00C269F7"/>
    <w:rsid w:val="00C30319"/>
    <w:rsid w:val="00C52378"/>
    <w:rsid w:val="00C62377"/>
    <w:rsid w:val="00C708FB"/>
    <w:rsid w:val="00C83018"/>
    <w:rsid w:val="00CC1883"/>
    <w:rsid w:val="00CC191D"/>
    <w:rsid w:val="00CC327C"/>
    <w:rsid w:val="00CD240F"/>
    <w:rsid w:val="00CD600B"/>
    <w:rsid w:val="00CF5A29"/>
    <w:rsid w:val="00CF7396"/>
    <w:rsid w:val="00D236F5"/>
    <w:rsid w:val="00D27A01"/>
    <w:rsid w:val="00D30379"/>
    <w:rsid w:val="00D50F70"/>
    <w:rsid w:val="00D64C86"/>
    <w:rsid w:val="00D70A13"/>
    <w:rsid w:val="00D72ABC"/>
    <w:rsid w:val="00D73DAF"/>
    <w:rsid w:val="00D7608C"/>
    <w:rsid w:val="00D83B41"/>
    <w:rsid w:val="00D83D4B"/>
    <w:rsid w:val="00DC73BB"/>
    <w:rsid w:val="00DD5F42"/>
    <w:rsid w:val="00DE5349"/>
    <w:rsid w:val="00DF2361"/>
    <w:rsid w:val="00DF4BE5"/>
    <w:rsid w:val="00E003A5"/>
    <w:rsid w:val="00E112ED"/>
    <w:rsid w:val="00E16E25"/>
    <w:rsid w:val="00E30A08"/>
    <w:rsid w:val="00E53211"/>
    <w:rsid w:val="00EA4D65"/>
    <w:rsid w:val="00EB511F"/>
    <w:rsid w:val="00EE2AAF"/>
    <w:rsid w:val="00EF2440"/>
    <w:rsid w:val="00F027A4"/>
    <w:rsid w:val="00F11F45"/>
    <w:rsid w:val="00F20818"/>
    <w:rsid w:val="00F405A0"/>
    <w:rsid w:val="00F50E66"/>
    <w:rsid w:val="00F51320"/>
    <w:rsid w:val="00F86571"/>
    <w:rsid w:val="00F8666E"/>
    <w:rsid w:val="00F87C95"/>
    <w:rsid w:val="00F904AE"/>
    <w:rsid w:val="00FB2240"/>
    <w:rsid w:val="00F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79B1"/>
  <w15:chartTrackingRefBased/>
  <w15:docId w15:val="{623F9BA2-D6A7-4C29-8F96-7346FF45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494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8494C"/>
    <w:rPr>
      <w:color w:val="0563C1" w:themeColor="hyperlink"/>
      <w:u w:val="single"/>
    </w:rPr>
  </w:style>
  <w:style w:type="character" w:styleId="zmlenmeyenBahsetme">
    <w:name w:val="Unresolved Mention"/>
    <w:basedOn w:val="VarsaylanParagrafYazTipi"/>
    <w:uiPriority w:val="99"/>
    <w:semiHidden/>
    <w:unhideWhenUsed/>
    <w:rsid w:val="0038494C"/>
    <w:rPr>
      <w:color w:val="605E5C"/>
      <w:shd w:val="clear" w:color="auto" w:fill="E1DFDD"/>
    </w:rPr>
  </w:style>
  <w:style w:type="paragraph" w:styleId="stBilgi">
    <w:name w:val="header"/>
    <w:basedOn w:val="Normal"/>
    <w:link w:val="stBilgiChar"/>
    <w:uiPriority w:val="99"/>
    <w:unhideWhenUsed/>
    <w:rsid w:val="00EF2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2440"/>
  </w:style>
  <w:style w:type="paragraph" w:styleId="AltBilgi">
    <w:name w:val="footer"/>
    <w:basedOn w:val="Normal"/>
    <w:link w:val="AltBilgiChar"/>
    <w:uiPriority w:val="99"/>
    <w:unhideWhenUsed/>
    <w:rsid w:val="00EF2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2440"/>
  </w:style>
  <w:style w:type="paragraph" w:styleId="Dzeltme">
    <w:name w:val="Revision"/>
    <w:hidden/>
    <w:uiPriority w:val="99"/>
    <w:semiHidden/>
    <w:rsid w:val="00491143"/>
    <w:pPr>
      <w:spacing w:after="0" w:line="240" w:lineRule="auto"/>
    </w:pPr>
  </w:style>
  <w:style w:type="character" w:styleId="AklamaBavurusu">
    <w:name w:val="annotation reference"/>
    <w:basedOn w:val="VarsaylanParagrafYazTipi"/>
    <w:uiPriority w:val="99"/>
    <w:semiHidden/>
    <w:unhideWhenUsed/>
    <w:rsid w:val="00167198"/>
    <w:rPr>
      <w:sz w:val="16"/>
      <w:szCs w:val="16"/>
    </w:rPr>
  </w:style>
  <w:style w:type="paragraph" w:styleId="AklamaMetni">
    <w:name w:val="annotation text"/>
    <w:basedOn w:val="Normal"/>
    <w:link w:val="AklamaMetniChar"/>
    <w:uiPriority w:val="99"/>
    <w:semiHidden/>
    <w:unhideWhenUsed/>
    <w:rsid w:val="001671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7198"/>
    <w:rPr>
      <w:sz w:val="20"/>
      <w:szCs w:val="20"/>
    </w:rPr>
  </w:style>
  <w:style w:type="paragraph" w:styleId="AklamaKonusu">
    <w:name w:val="annotation subject"/>
    <w:basedOn w:val="AklamaMetni"/>
    <w:next w:val="AklamaMetni"/>
    <w:link w:val="AklamaKonusuChar"/>
    <w:uiPriority w:val="99"/>
    <w:semiHidden/>
    <w:unhideWhenUsed/>
    <w:rsid w:val="00167198"/>
    <w:rPr>
      <w:b/>
      <w:bCs/>
    </w:rPr>
  </w:style>
  <w:style w:type="character" w:customStyle="1" w:styleId="AklamaKonusuChar">
    <w:name w:val="Açıklama Konusu Char"/>
    <w:basedOn w:val="AklamaMetniChar"/>
    <w:link w:val="AklamaKonusu"/>
    <w:uiPriority w:val="99"/>
    <w:semiHidden/>
    <w:rsid w:val="00167198"/>
    <w:rPr>
      <w:b/>
      <w:bCs/>
      <w:sz w:val="20"/>
      <w:szCs w:val="20"/>
    </w:rPr>
  </w:style>
  <w:style w:type="paragraph" w:styleId="BalonMetni">
    <w:name w:val="Balloon Text"/>
    <w:basedOn w:val="Normal"/>
    <w:link w:val="BalonMetniChar"/>
    <w:uiPriority w:val="99"/>
    <w:semiHidden/>
    <w:unhideWhenUsed/>
    <w:rsid w:val="006D551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5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211">
      <w:bodyDiv w:val="1"/>
      <w:marLeft w:val="0"/>
      <w:marRight w:val="0"/>
      <w:marTop w:val="0"/>
      <w:marBottom w:val="0"/>
      <w:divBdr>
        <w:top w:val="none" w:sz="0" w:space="0" w:color="auto"/>
        <w:left w:val="none" w:sz="0" w:space="0" w:color="auto"/>
        <w:bottom w:val="none" w:sz="0" w:space="0" w:color="auto"/>
        <w:right w:val="none" w:sz="0" w:space="0" w:color="auto"/>
      </w:divBdr>
    </w:div>
    <w:div w:id="206987069">
      <w:bodyDiv w:val="1"/>
      <w:marLeft w:val="0"/>
      <w:marRight w:val="0"/>
      <w:marTop w:val="0"/>
      <w:marBottom w:val="0"/>
      <w:divBdr>
        <w:top w:val="none" w:sz="0" w:space="0" w:color="auto"/>
        <w:left w:val="none" w:sz="0" w:space="0" w:color="auto"/>
        <w:bottom w:val="none" w:sz="0" w:space="0" w:color="auto"/>
        <w:right w:val="none" w:sz="0" w:space="0" w:color="auto"/>
      </w:divBdr>
    </w:div>
    <w:div w:id="318925001">
      <w:bodyDiv w:val="1"/>
      <w:marLeft w:val="0"/>
      <w:marRight w:val="0"/>
      <w:marTop w:val="0"/>
      <w:marBottom w:val="0"/>
      <w:divBdr>
        <w:top w:val="none" w:sz="0" w:space="0" w:color="auto"/>
        <w:left w:val="none" w:sz="0" w:space="0" w:color="auto"/>
        <w:bottom w:val="none" w:sz="0" w:space="0" w:color="auto"/>
        <w:right w:val="none" w:sz="0" w:space="0" w:color="auto"/>
      </w:divBdr>
    </w:div>
    <w:div w:id="384256802">
      <w:bodyDiv w:val="1"/>
      <w:marLeft w:val="0"/>
      <w:marRight w:val="0"/>
      <w:marTop w:val="0"/>
      <w:marBottom w:val="0"/>
      <w:divBdr>
        <w:top w:val="none" w:sz="0" w:space="0" w:color="auto"/>
        <w:left w:val="none" w:sz="0" w:space="0" w:color="auto"/>
        <w:bottom w:val="none" w:sz="0" w:space="0" w:color="auto"/>
        <w:right w:val="none" w:sz="0" w:space="0" w:color="auto"/>
      </w:divBdr>
    </w:div>
    <w:div w:id="747924959">
      <w:bodyDiv w:val="1"/>
      <w:marLeft w:val="0"/>
      <w:marRight w:val="0"/>
      <w:marTop w:val="0"/>
      <w:marBottom w:val="0"/>
      <w:divBdr>
        <w:top w:val="none" w:sz="0" w:space="0" w:color="auto"/>
        <w:left w:val="none" w:sz="0" w:space="0" w:color="auto"/>
        <w:bottom w:val="none" w:sz="0" w:space="0" w:color="auto"/>
        <w:right w:val="none" w:sz="0" w:space="0" w:color="auto"/>
      </w:divBdr>
    </w:div>
    <w:div w:id="833881152">
      <w:bodyDiv w:val="1"/>
      <w:marLeft w:val="0"/>
      <w:marRight w:val="0"/>
      <w:marTop w:val="0"/>
      <w:marBottom w:val="0"/>
      <w:divBdr>
        <w:top w:val="none" w:sz="0" w:space="0" w:color="auto"/>
        <w:left w:val="none" w:sz="0" w:space="0" w:color="auto"/>
        <w:bottom w:val="none" w:sz="0" w:space="0" w:color="auto"/>
        <w:right w:val="none" w:sz="0" w:space="0" w:color="auto"/>
      </w:divBdr>
    </w:div>
    <w:div w:id="19234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tagram.com/m2filmla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2filmla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2filmlab.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2filmla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m2filml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8AB9B85E523DC42919E965224FC8B72" ma:contentTypeVersion="14" ma:contentTypeDescription="Yeni belge oluşturun." ma:contentTypeScope="" ma:versionID="23c5735dc78004918f570d4efcf7ec8f">
  <xsd:schema xmlns:xsd="http://www.w3.org/2001/XMLSchema" xmlns:xs="http://www.w3.org/2001/XMLSchema" xmlns:p="http://schemas.microsoft.com/office/2006/metadata/properties" xmlns:ns3="c6c8a9ac-6ec2-4b02-a88e-9db248a2e47f" xmlns:ns4="94cde92c-31c6-493e-961b-8d5eda41ab3b" targetNamespace="http://schemas.microsoft.com/office/2006/metadata/properties" ma:root="true" ma:fieldsID="74bbc957f63f1aaeca3f0f3792d2970a" ns3:_="" ns4:_="">
    <xsd:import namespace="c6c8a9ac-6ec2-4b02-a88e-9db248a2e47f"/>
    <xsd:import namespace="94cde92c-31c6-493e-961b-8d5eda41a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a9ac-6ec2-4b02-a88e-9db248a2e47f"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de92c-31c6-493e-961b-8d5eda41a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8CFF5-E53B-4FD9-9AAC-CCF55955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a9ac-6ec2-4b02-a88e-9db248a2e47f"/>
    <ds:schemaRef ds:uri="94cde92c-31c6-493e-961b-8d5eda41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B4C54-A450-409D-9F84-41DFFBFAE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82C9C-B056-4819-9DE5-0C3548ECA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Vatansever</dc:creator>
  <cp:keywords/>
  <dc:description/>
  <cp:lastModifiedBy>Sadi Cilingir</cp:lastModifiedBy>
  <cp:revision>3</cp:revision>
  <cp:lastPrinted>2021-06-18T07:56:00Z</cp:lastPrinted>
  <dcterms:created xsi:type="dcterms:W3CDTF">2022-07-06T14:50:00Z</dcterms:created>
  <dcterms:modified xsi:type="dcterms:W3CDTF">2022-07-14T07:26:00Z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0x01010048AB9B85E523DC42919E965224FC8B72</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PanettiDT@state.gov</vt:lpwstr>
  </property>
  <property fmtid="{D5CDD505-2E9C-101B-9397-08002B2CF9AE}" pid="6" name="MSIP_Label_1665d9ee-429a-4d5f-97cc-cfb56e044a6e_SetDate">
    <vt:lpwstr>2022-07-06T07:40:37.9643840Z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ade0d9dd-6756-49fd-9607-27421b262ba6</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