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DE9C" w14:textId="6EDB6CC0" w:rsidR="009F1833" w:rsidRPr="009F1833" w:rsidRDefault="009F1833" w:rsidP="009F1833">
      <w:pPr>
        <w:spacing w:before="100" w:beforeAutospacing="1" w:after="100" w:afterAutospacing="1" w:line="240" w:lineRule="auto"/>
        <w:rPr>
          <w:rFonts w:ascii="Arial" w:eastAsia="Times New Roman" w:hAnsi="Arial" w:cs="Arial"/>
          <w:b/>
          <w:bCs/>
          <w:sz w:val="40"/>
          <w:szCs w:val="40"/>
          <w:lang w:eastAsia="tr-TR"/>
        </w:rPr>
      </w:pPr>
      <w:r w:rsidRPr="009F1833">
        <w:rPr>
          <w:rFonts w:ascii="Arial" w:eastAsia="Times New Roman" w:hAnsi="Arial" w:cs="Arial"/>
          <w:b/>
          <w:bCs/>
          <w:sz w:val="40"/>
          <w:szCs w:val="40"/>
          <w:lang w:eastAsia="tr-TR"/>
        </w:rPr>
        <w:t>Kundura Sinema Edebiyat Uyarlamaları ile Yeni Sezonu Açıyo</w:t>
      </w:r>
      <w:r w:rsidRPr="009F1833">
        <w:rPr>
          <w:rFonts w:ascii="Arial" w:eastAsia="Times New Roman" w:hAnsi="Arial" w:cs="Arial"/>
          <w:b/>
          <w:bCs/>
          <w:sz w:val="40"/>
          <w:szCs w:val="40"/>
          <w:lang w:eastAsia="tr-TR"/>
        </w:rPr>
        <w:t>r</w:t>
      </w:r>
    </w:p>
    <w:p w14:paraId="325BE24F" w14:textId="77777777" w:rsidR="009F1833" w:rsidRPr="009F1833" w:rsidRDefault="009F1833" w:rsidP="009F1833">
      <w:pPr>
        <w:spacing w:before="100" w:beforeAutospacing="1" w:after="100" w:afterAutospacing="1" w:line="240" w:lineRule="auto"/>
        <w:rPr>
          <w:rFonts w:ascii="Times New Roman" w:eastAsia="Times New Roman" w:hAnsi="Times New Roman" w:cs="Times New Roman"/>
          <w:sz w:val="24"/>
          <w:szCs w:val="24"/>
          <w:lang w:eastAsia="tr-TR"/>
        </w:rPr>
      </w:pPr>
      <w:r w:rsidRPr="009F1833">
        <w:rPr>
          <w:rFonts w:ascii="Arial" w:eastAsia="Times New Roman" w:hAnsi="Arial" w:cs="Arial"/>
          <w:color w:val="222222"/>
          <w:sz w:val="24"/>
          <w:szCs w:val="24"/>
          <w:lang w:eastAsia="tr-TR"/>
        </w:rPr>
        <w:t xml:space="preserve">Özel </w:t>
      </w:r>
      <w:proofErr w:type="spellStart"/>
      <w:r w:rsidRPr="009F1833">
        <w:rPr>
          <w:rFonts w:ascii="Arial" w:eastAsia="Times New Roman" w:hAnsi="Arial" w:cs="Arial"/>
          <w:color w:val="222222"/>
          <w:sz w:val="24"/>
          <w:szCs w:val="24"/>
          <w:lang w:eastAsia="tr-TR"/>
        </w:rPr>
        <w:t>küratöryal</w:t>
      </w:r>
      <w:proofErr w:type="spellEnd"/>
      <w:r w:rsidRPr="009F1833">
        <w:rPr>
          <w:rFonts w:ascii="Arial" w:eastAsia="Times New Roman" w:hAnsi="Arial" w:cs="Arial"/>
          <w:color w:val="222222"/>
          <w:sz w:val="24"/>
          <w:szCs w:val="24"/>
          <w:lang w:eastAsia="tr-TR"/>
        </w:rPr>
        <w:t xml:space="preserve"> içerikleri ve özgün mekanı ile </w:t>
      </w:r>
      <w:r w:rsidRPr="009F1833">
        <w:rPr>
          <w:rFonts w:ascii="Arial" w:eastAsia="Times New Roman" w:hAnsi="Arial" w:cs="Arial"/>
          <w:color w:val="000000"/>
          <w:sz w:val="24"/>
          <w:szCs w:val="24"/>
          <w:lang w:eastAsia="tr-TR"/>
        </w:rPr>
        <w:t xml:space="preserve">İstanbul kültür ve sanat haritasının kısa sürede vazgeçilmez adreslerinden biri haline gelen </w:t>
      </w:r>
      <w:r w:rsidRPr="009F1833">
        <w:rPr>
          <w:rFonts w:ascii="Arial" w:eastAsia="Times New Roman" w:hAnsi="Arial" w:cs="Arial"/>
          <w:b/>
          <w:bCs/>
          <w:color w:val="000000"/>
          <w:sz w:val="24"/>
          <w:szCs w:val="24"/>
          <w:lang w:eastAsia="tr-TR"/>
        </w:rPr>
        <w:t>Kundura Sinema,</w:t>
      </w:r>
      <w:r w:rsidRPr="009F1833">
        <w:rPr>
          <w:rFonts w:ascii="Arial" w:eastAsia="Times New Roman" w:hAnsi="Arial" w:cs="Arial"/>
          <w:color w:val="000000"/>
          <w:sz w:val="24"/>
          <w:szCs w:val="24"/>
          <w:lang w:eastAsia="tr-TR"/>
        </w:rPr>
        <w:t xml:space="preserve"> </w:t>
      </w:r>
      <w:r w:rsidRPr="009F1833">
        <w:rPr>
          <w:rFonts w:ascii="Arial" w:eastAsia="Times New Roman" w:hAnsi="Arial" w:cs="Arial"/>
          <w:b/>
          <w:bCs/>
          <w:color w:val="000000"/>
          <w:sz w:val="24"/>
          <w:szCs w:val="24"/>
          <w:lang w:eastAsia="tr-TR"/>
        </w:rPr>
        <w:t xml:space="preserve">15 Kasım 2020 </w:t>
      </w:r>
      <w:r w:rsidRPr="009F1833">
        <w:rPr>
          <w:rFonts w:ascii="Arial" w:eastAsia="Times New Roman" w:hAnsi="Arial" w:cs="Arial"/>
          <w:color w:val="000000"/>
          <w:sz w:val="24"/>
          <w:szCs w:val="24"/>
          <w:lang w:eastAsia="tr-TR"/>
        </w:rPr>
        <w:t>itibarıyla kapılarını açıyor. Kundura Sinema’nın yeşil ve ferah bir bahçeye açılan kapalı sinema salonu daimi olarak dışarıdan temiz hava sirkülasyonu sağlayan özel havalandırma sistemi ile güvenli bir sinema deneyimi izleyicilere sunuyor. </w:t>
      </w:r>
    </w:p>
    <w:p w14:paraId="1C0F781C" w14:textId="77777777" w:rsidR="009F1833" w:rsidRPr="009F1833" w:rsidRDefault="009F1833" w:rsidP="009F1833">
      <w:pPr>
        <w:spacing w:before="100" w:beforeAutospacing="1" w:after="100" w:afterAutospacing="1" w:line="240" w:lineRule="auto"/>
        <w:rPr>
          <w:rFonts w:ascii="Times New Roman" w:eastAsia="Times New Roman" w:hAnsi="Times New Roman" w:cs="Times New Roman"/>
          <w:sz w:val="24"/>
          <w:szCs w:val="24"/>
          <w:lang w:eastAsia="tr-TR"/>
        </w:rPr>
      </w:pPr>
      <w:r w:rsidRPr="009F1833">
        <w:rPr>
          <w:rFonts w:ascii="Arial" w:eastAsia="Times New Roman" w:hAnsi="Arial" w:cs="Arial"/>
          <w:color w:val="000000"/>
          <w:sz w:val="24"/>
          <w:szCs w:val="24"/>
          <w:lang w:eastAsia="tr-TR"/>
        </w:rPr>
        <w:t xml:space="preserve">Farklı dönemlere ve coğrafyalara ait, sinema tarihinin unutulmaz eserlerini hazırladığı özel seçkiler ile izleyicileriyle buluşturan </w:t>
      </w:r>
      <w:r w:rsidRPr="009F1833">
        <w:rPr>
          <w:rFonts w:ascii="Arial" w:eastAsia="Times New Roman" w:hAnsi="Arial" w:cs="Arial"/>
          <w:b/>
          <w:bCs/>
          <w:color w:val="000000"/>
          <w:sz w:val="24"/>
          <w:szCs w:val="24"/>
          <w:lang w:eastAsia="tr-TR"/>
        </w:rPr>
        <w:t>Kundura Sinema</w:t>
      </w:r>
      <w:r w:rsidRPr="009F1833">
        <w:rPr>
          <w:rFonts w:ascii="Arial" w:eastAsia="Times New Roman" w:hAnsi="Arial" w:cs="Arial"/>
          <w:color w:val="000000"/>
          <w:sz w:val="24"/>
          <w:szCs w:val="24"/>
          <w:lang w:eastAsia="tr-TR"/>
        </w:rPr>
        <w:t xml:space="preserve">, açık hava gösterimlerinin sona ermesiyle </w:t>
      </w:r>
      <w:r w:rsidRPr="009F1833">
        <w:rPr>
          <w:rFonts w:ascii="Arial" w:eastAsia="Times New Roman" w:hAnsi="Arial" w:cs="Arial"/>
          <w:b/>
          <w:bCs/>
          <w:color w:val="000000"/>
          <w:sz w:val="24"/>
          <w:szCs w:val="24"/>
          <w:lang w:eastAsia="tr-TR"/>
        </w:rPr>
        <w:t xml:space="preserve">2020 Kasım ve Aralık </w:t>
      </w:r>
      <w:r w:rsidRPr="009F1833">
        <w:rPr>
          <w:rFonts w:ascii="Arial" w:eastAsia="Times New Roman" w:hAnsi="Arial" w:cs="Arial"/>
          <w:color w:val="000000"/>
          <w:sz w:val="24"/>
          <w:szCs w:val="24"/>
          <w:lang w:eastAsia="tr-TR"/>
        </w:rPr>
        <w:t xml:space="preserve">ayı programında </w:t>
      </w:r>
      <w:r w:rsidRPr="009F1833">
        <w:rPr>
          <w:rFonts w:ascii="Arial" w:eastAsia="Times New Roman" w:hAnsi="Arial" w:cs="Arial"/>
          <w:b/>
          <w:bCs/>
          <w:i/>
          <w:iCs/>
          <w:color w:val="000000"/>
          <w:sz w:val="24"/>
          <w:szCs w:val="24"/>
          <w:lang w:eastAsia="tr-TR"/>
        </w:rPr>
        <w:t xml:space="preserve">Dr. </w:t>
      </w:r>
      <w:proofErr w:type="spellStart"/>
      <w:r w:rsidRPr="009F1833">
        <w:rPr>
          <w:rFonts w:ascii="Arial" w:eastAsia="Times New Roman" w:hAnsi="Arial" w:cs="Arial"/>
          <w:b/>
          <w:bCs/>
          <w:i/>
          <w:iCs/>
          <w:color w:val="000000"/>
          <w:sz w:val="24"/>
          <w:szCs w:val="24"/>
          <w:lang w:eastAsia="tr-TR"/>
        </w:rPr>
        <w:t>Zhivago</w:t>
      </w:r>
      <w:proofErr w:type="spellEnd"/>
      <w:r w:rsidRPr="009F1833">
        <w:rPr>
          <w:rFonts w:ascii="Arial" w:eastAsia="Times New Roman" w:hAnsi="Arial" w:cs="Arial"/>
          <w:b/>
          <w:bCs/>
          <w:i/>
          <w:iCs/>
          <w:color w:val="000000"/>
          <w:sz w:val="24"/>
          <w:szCs w:val="24"/>
          <w:lang w:eastAsia="tr-TR"/>
        </w:rPr>
        <w:t xml:space="preserve"> (Dr. </w:t>
      </w:r>
      <w:proofErr w:type="spellStart"/>
      <w:r w:rsidRPr="009F1833">
        <w:rPr>
          <w:rFonts w:ascii="Arial" w:eastAsia="Times New Roman" w:hAnsi="Arial" w:cs="Arial"/>
          <w:b/>
          <w:bCs/>
          <w:i/>
          <w:iCs/>
          <w:color w:val="000000"/>
          <w:sz w:val="24"/>
          <w:szCs w:val="24"/>
          <w:lang w:eastAsia="tr-TR"/>
        </w:rPr>
        <w:t>Jivago</w:t>
      </w:r>
      <w:proofErr w:type="spellEnd"/>
      <w:r w:rsidRPr="009F1833">
        <w:rPr>
          <w:rFonts w:ascii="Arial" w:eastAsia="Times New Roman" w:hAnsi="Arial" w:cs="Arial"/>
          <w:b/>
          <w:bCs/>
          <w:i/>
          <w:iCs/>
          <w:color w:val="000000"/>
          <w:sz w:val="24"/>
          <w:szCs w:val="24"/>
          <w:lang w:eastAsia="tr-TR"/>
        </w:rPr>
        <w:t xml:space="preserve">) </w:t>
      </w:r>
      <w:r w:rsidRPr="009F1833">
        <w:rPr>
          <w:rFonts w:ascii="Arial" w:eastAsia="Times New Roman" w:hAnsi="Arial" w:cs="Arial"/>
          <w:color w:val="000000"/>
          <w:sz w:val="24"/>
          <w:szCs w:val="24"/>
          <w:lang w:eastAsia="tr-TR"/>
        </w:rPr>
        <w:t>ve</w:t>
      </w:r>
      <w:r w:rsidRPr="009F1833">
        <w:rPr>
          <w:rFonts w:ascii="Arial" w:eastAsia="Times New Roman" w:hAnsi="Arial" w:cs="Arial"/>
          <w:b/>
          <w:bCs/>
          <w:i/>
          <w:iCs/>
          <w:color w:val="000000"/>
          <w:sz w:val="24"/>
          <w:szCs w:val="24"/>
          <w:lang w:eastAsia="tr-TR"/>
        </w:rPr>
        <w:t xml:space="preserve"> </w:t>
      </w:r>
      <w:proofErr w:type="spellStart"/>
      <w:r w:rsidRPr="009F1833">
        <w:rPr>
          <w:rFonts w:ascii="Arial" w:eastAsia="Times New Roman" w:hAnsi="Arial" w:cs="Arial"/>
          <w:b/>
          <w:bCs/>
          <w:i/>
          <w:iCs/>
          <w:color w:val="000000"/>
          <w:sz w:val="24"/>
          <w:szCs w:val="24"/>
          <w:lang w:eastAsia="tr-TR"/>
        </w:rPr>
        <w:t>Red</w:t>
      </w:r>
      <w:proofErr w:type="spellEnd"/>
      <w:r w:rsidRPr="009F1833">
        <w:rPr>
          <w:rFonts w:ascii="Arial" w:eastAsia="Times New Roman" w:hAnsi="Arial" w:cs="Arial"/>
          <w:b/>
          <w:bCs/>
          <w:i/>
          <w:iCs/>
          <w:color w:val="000000"/>
          <w:sz w:val="24"/>
          <w:szCs w:val="24"/>
          <w:lang w:eastAsia="tr-TR"/>
        </w:rPr>
        <w:t xml:space="preserve"> </w:t>
      </w:r>
      <w:proofErr w:type="spellStart"/>
      <w:r w:rsidRPr="009F1833">
        <w:rPr>
          <w:rFonts w:ascii="Arial" w:eastAsia="Times New Roman" w:hAnsi="Arial" w:cs="Arial"/>
          <w:b/>
          <w:bCs/>
          <w:i/>
          <w:iCs/>
          <w:color w:val="000000"/>
          <w:sz w:val="24"/>
          <w:szCs w:val="24"/>
          <w:lang w:eastAsia="tr-TR"/>
        </w:rPr>
        <w:t>Shoes</w:t>
      </w:r>
      <w:proofErr w:type="spellEnd"/>
      <w:r w:rsidRPr="009F1833">
        <w:rPr>
          <w:rFonts w:ascii="Arial" w:eastAsia="Times New Roman" w:hAnsi="Arial" w:cs="Arial"/>
          <w:b/>
          <w:bCs/>
          <w:i/>
          <w:iCs/>
          <w:color w:val="000000"/>
          <w:sz w:val="24"/>
          <w:szCs w:val="24"/>
          <w:lang w:eastAsia="tr-TR"/>
        </w:rPr>
        <w:t xml:space="preserve"> (Kırmızı </w:t>
      </w:r>
      <w:proofErr w:type="spellStart"/>
      <w:r w:rsidRPr="009F1833">
        <w:rPr>
          <w:rFonts w:ascii="Arial" w:eastAsia="Times New Roman" w:hAnsi="Arial" w:cs="Arial"/>
          <w:b/>
          <w:bCs/>
          <w:i/>
          <w:iCs/>
          <w:color w:val="000000"/>
          <w:sz w:val="24"/>
          <w:szCs w:val="24"/>
          <w:lang w:eastAsia="tr-TR"/>
        </w:rPr>
        <w:t>Papuçlar</w:t>
      </w:r>
      <w:proofErr w:type="spellEnd"/>
      <w:r w:rsidRPr="009F1833">
        <w:rPr>
          <w:rFonts w:ascii="Arial" w:eastAsia="Times New Roman" w:hAnsi="Arial" w:cs="Arial"/>
          <w:b/>
          <w:bCs/>
          <w:i/>
          <w:iCs/>
          <w:color w:val="000000"/>
          <w:sz w:val="24"/>
          <w:szCs w:val="24"/>
          <w:lang w:eastAsia="tr-TR"/>
        </w:rPr>
        <w:t xml:space="preserve">) </w:t>
      </w:r>
      <w:r w:rsidRPr="009F1833">
        <w:rPr>
          <w:rFonts w:ascii="Arial" w:eastAsia="Times New Roman" w:hAnsi="Arial" w:cs="Arial"/>
          <w:color w:val="000000"/>
          <w:sz w:val="24"/>
          <w:szCs w:val="24"/>
          <w:lang w:eastAsia="tr-TR"/>
        </w:rPr>
        <w:t xml:space="preserve">gösterimleriyle sinema tarihinin önemli edebiyat uyarlamalarına yer veriyor. Edebiyat ile filmleri buluşturan sonbahar seçkisinde çocuklara ve ailelerine özel, Fransız yazar </w:t>
      </w:r>
      <w:proofErr w:type="spellStart"/>
      <w:r w:rsidRPr="009F1833">
        <w:rPr>
          <w:rFonts w:ascii="Arial" w:eastAsia="Times New Roman" w:hAnsi="Arial" w:cs="Arial"/>
          <w:color w:val="000000"/>
          <w:sz w:val="24"/>
          <w:szCs w:val="24"/>
          <w:lang w:eastAsia="tr-TR"/>
        </w:rPr>
        <w:t>Gilles</w:t>
      </w:r>
      <w:proofErr w:type="spellEnd"/>
      <w:r w:rsidRPr="009F1833">
        <w:rPr>
          <w:rFonts w:ascii="Arial" w:eastAsia="Times New Roman" w:hAnsi="Arial" w:cs="Arial"/>
          <w:color w:val="000000"/>
          <w:sz w:val="24"/>
          <w:szCs w:val="24"/>
          <w:lang w:eastAsia="tr-TR"/>
        </w:rPr>
        <w:t xml:space="preserve"> Paris’in romanından uyarlanan </w:t>
      </w:r>
      <w:proofErr w:type="spellStart"/>
      <w:r w:rsidRPr="009F1833">
        <w:rPr>
          <w:rFonts w:ascii="Arial" w:eastAsia="Times New Roman" w:hAnsi="Arial" w:cs="Arial"/>
          <w:b/>
          <w:bCs/>
          <w:i/>
          <w:iCs/>
          <w:color w:val="000000"/>
          <w:sz w:val="24"/>
          <w:szCs w:val="24"/>
          <w:lang w:eastAsia="tr-TR"/>
        </w:rPr>
        <w:t>Ma</w:t>
      </w:r>
      <w:proofErr w:type="spellEnd"/>
      <w:r w:rsidRPr="009F1833">
        <w:rPr>
          <w:rFonts w:ascii="Arial" w:eastAsia="Times New Roman" w:hAnsi="Arial" w:cs="Arial"/>
          <w:b/>
          <w:bCs/>
          <w:i/>
          <w:iCs/>
          <w:color w:val="000000"/>
          <w:sz w:val="24"/>
          <w:szCs w:val="24"/>
          <w:lang w:eastAsia="tr-TR"/>
        </w:rPr>
        <w:t xml:space="preserve"> </w:t>
      </w:r>
      <w:proofErr w:type="spellStart"/>
      <w:r w:rsidRPr="009F1833">
        <w:rPr>
          <w:rFonts w:ascii="Arial" w:eastAsia="Times New Roman" w:hAnsi="Arial" w:cs="Arial"/>
          <w:b/>
          <w:bCs/>
          <w:i/>
          <w:iCs/>
          <w:color w:val="000000"/>
          <w:sz w:val="24"/>
          <w:szCs w:val="24"/>
          <w:lang w:eastAsia="tr-TR"/>
        </w:rPr>
        <w:t>Vie</w:t>
      </w:r>
      <w:proofErr w:type="spellEnd"/>
      <w:r w:rsidRPr="009F1833">
        <w:rPr>
          <w:rFonts w:ascii="Arial" w:eastAsia="Times New Roman" w:hAnsi="Arial" w:cs="Arial"/>
          <w:b/>
          <w:bCs/>
          <w:i/>
          <w:iCs/>
          <w:color w:val="000000"/>
          <w:sz w:val="24"/>
          <w:szCs w:val="24"/>
          <w:lang w:eastAsia="tr-TR"/>
        </w:rPr>
        <w:t xml:space="preserve"> de </w:t>
      </w:r>
      <w:proofErr w:type="spellStart"/>
      <w:r w:rsidRPr="009F1833">
        <w:rPr>
          <w:rFonts w:ascii="Arial" w:eastAsia="Times New Roman" w:hAnsi="Arial" w:cs="Arial"/>
          <w:b/>
          <w:bCs/>
          <w:i/>
          <w:iCs/>
          <w:color w:val="000000"/>
          <w:sz w:val="24"/>
          <w:szCs w:val="24"/>
          <w:lang w:eastAsia="tr-TR"/>
        </w:rPr>
        <w:t>Courgette</w:t>
      </w:r>
      <w:proofErr w:type="spellEnd"/>
      <w:r w:rsidRPr="009F1833">
        <w:rPr>
          <w:rFonts w:ascii="Arial" w:eastAsia="Times New Roman" w:hAnsi="Arial" w:cs="Arial"/>
          <w:b/>
          <w:bCs/>
          <w:i/>
          <w:iCs/>
          <w:color w:val="000000"/>
          <w:sz w:val="24"/>
          <w:szCs w:val="24"/>
          <w:lang w:eastAsia="tr-TR"/>
        </w:rPr>
        <w:t xml:space="preserve"> (</w:t>
      </w:r>
      <w:proofErr w:type="spellStart"/>
      <w:r w:rsidRPr="009F1833">
        <w:rPr>
          <w:rFonts w:ascii="Arial" w:eastAsia="Times New Roman" w:hAnsi="Arial" w:cs="Arial"/>
          <w:b/>
          <w:bCs/>
          <w:i/>
          <w:iCs/>
          <w:color w:val="000000"/>
          <w:sz w:val="24"/>
          <w:szCs w:val="24"/>
          <w:lang w:eastAsia="tr-TR"/>
        </w:rPr>
        <w:t>Kabakçığın</w:t>
      </w:r>
      <w:proofErr w:type="spellEnd"/>
      <w:r w:rsidRPr="009F1833">
        <w:rPr>
          <w:rFonts w:ascii="Arial" w:eastAsia="Times New Roman" w:hAnsi="Arial" w:cs="Arial"/>
          <w:b/>
          <w:bCs/>
          <w:i/>
          <w:iCs/>
          <w:color w:val="000000"/>
          <w:sz w:val="24"/>
          <w:szCs w:val="24"/>
          <w:lang w:eastAsia="tr-TR"/>
        </w:rPr>
        <w:t xml:space="preserve"> Hayatı) </w:t>
      </w:r>
      <w:r w:rsidRPr="009F1833">
        <w:rPr>
          <w:rFonts w:ascii="Arial" w:eastAsia="Times New Roman" w:hAnsi="Arial" w:cs="Arial"/>
          <w:color w:val="000000"/>
          <w:sz w:val="24"/>
          <w:szCs w:val="24"/>
          <w:lang w:eastAsia="tr-TR"/>
        </w:rPr>
        <w:t>Kundura Sinema’nın büyülü atmosferinde izleyicilerini bekliyor. </w:t>
      </w:r>
    </w:p>
    <w:p w14:paraId="6D9F7F80" w14:textId="77777777" w:rsidR="009F1833" w:rsidRPr="009F1833" w:rsidRDefault="009F1833" w:rsidP="009F1833">
      <w:pPr>
        <w:spacing w:before="100" w:beforeAutospacing="1" w:after="100" w:afterAutospacing="1" w:line="240" w:lineRule="auto"/>
        <w:rPr>
          <w:rFonts w:ascii="Times New Roman" w:eastAsia="Times New Roman" w:hAnsi="Times New Roman" w:cs="Times New Roman"/>
          <w:sz w:val="24"/>
          <w:szCs w:val="24"/>
          <w:lang w:eastAsia="tr-TR"/>
        </w:rPr>
      </w:pPr>
      <w:r w:rsidRPr="009F1833">
        <w:rPr>
          <w:rFonts w:ascii="Arial" w:eastAsia="Times New Roman" w:hAnsi="Arial" w:cs="Arial"/>
          <w:color w:val="222222"/>
          <w:sz w:val="24"/>
          <w:szCs w:val="24"/>
          <w:lang w:eastAsia="tr-TR"/>
        </w:rPr>
        <w:t>Detaylı gösterim programını</w:t>
      </w:r>
      <w:r w:rsidRPr="009F1833">
        <w:rPr>
          <w:rFonts w:ascii="Arial" w:eastAsia="Times New Roman" w:hAnsi="Arial" w:cs="Arial"/>
          <w:b/>
          <w:bCs/>
          <w:color w:val="222222"/>
          <w:sz w:val="24"/>
          <w:szCs w:val="24"/>
          <w:lang w:eastAsia="tr-TR"/>
        </w:rPr>
        <w:t xml:space="preserve"> ekteki bültende</w:t>
      </w:r>
      <w:r w:rsidRPr="009F1833">
        <w:rPr>
          <w:rFonts w:ascii="Arial" w:eastAsia="Times New Roman" w:hAnsi="Arial" w:cs="Arial"/>
          <w:color w:val="222222"/>
          <w:sz w:val="24"/>
          <w:szCs w:val="24"/>
          <w:lang w:eastAsia="tr-TR"/>
        </w:rPr>
        <w:t xml:space="preserve"> bulabilirsiniz. Kundura Sinema özelinde ve Beykoz Kundura’nın dönüşümü ile ilgili olarak daha kapsamlı haber ya da röportaj talebiniz olursa yardımcı olmaktan memnun olurum.</w:t>
      </w:r>
      <w:r w:rsidRPr="009F1833">
        <w:rPr>
          <w:rFonts w:ascii="Arial" w:eastAsia="Times New Roman" w:hAnsi="Arial" w:cs="Arial"/>
          <w:i/>
          <w:iCs/>
          <w:color w:val="222222"/>
          <w:sz w:val="24"/>
          <w:szCs w:val="24"/>
          <w:lang w:eastAsia="tr-TR"/>
        </w:rPr>
        <w:t xml:space="preserve"> </w:t>
      </w:r>
    </w:p>
    <w:p w14:paraId="6748C073" w14:textId="77777777" w:rsidR="009F1833" w:rsidRPr="009F1833" w:rsidRDefault="009F1833" w:rsidP="009F183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F1833">
        <w:rPr>
          <w:rFonts w:ascii="Arial" w:eastAsia="Times New Roman" w:hAnsi="Arial" w:cs="Arial"/>
          <w:color w:val="000000"/>
          <w:sz w:val="24"/>
          <w:szCs w:val="24"/>
          <w:lang w:eastAsia="tr-TR"/>
        </w:rPr>
        <w:t>Pandemi</w:t>
      </w:r>
      <w:proofErr w:type="spellEnd"/>
      <w:r w:rsidRPr="009F1833">
        <w:rPr>
          <w:rFonts w:ascii="Arial" w:eastAsia="Times New Roman" w:hAnsi="Arial" w:cs="Arial"/>
          <w:color w:val="000000"/>
          <w:sz w:val="24"/>
          <w:szCs w:val="24"/>
          <w:lang w:eastAsia="tr-TR"/>
        </w:rPr>
        <w:t xml:space="preserve"> nedeniyle alınan önlemler sebebiyle bilet satışı sadece online olarak </w:t>
      </w:r>
      <w:hyperlink r:id="rId4" w:history="1">
        <w:r w:rsidRPr="009F1833">
          <w:rPr>
            <w:rFonts w:ascii="Arial" w:eastAsia="Times New Roman" w:hAnsi="Arial" w:cs="Arial"/>
            <w:color w:val="0066CC"/>
            <w:sz w:val="24"/>
            <w:szCs w:val="24"/>
            <w:u w:val="single"/>
            <w:lang w:eastAsia="tr-TR"/>
          </w:rPr>
          <w:t>www.beykozkundura.com</w:t>
        </w:r>
      </w:hyperlink>
      <w:r w:rsidRPr="009F1833">
        <w:rPr>
          <w:rFonts w:ascii="Arial" w:eastAsia="Times New Roman" w:hAnsi="Arial" w:cs="Arial"/>
          <w:color w:val="000000"/>
          <w:sz w:val="24"/>
          <w:szCs w:val="24"/>
          <w:lang w:eastAsia="tr-TR"/>
        </w:rPr>
        <w:t xml:space="preserve"> üzerinden gerçekleşmektedir. QR kodlu dijital biletler ile temassız olarak seyirci girişi yapılmaktadır.</w:t>
      </w:r>
    </w:p>
    <w:p w14:paraId="7EB7CA66" w14:textId="77777777" w:rsidR="009F1833" w:rsidRPr="009F1833" w:rsidRDefault="009F1833" w:rsidP="009F1833">
      <w:pPr>
        <w:spacing w:before="100" w:beforeAutospacing="1" w:after="100" w:afterAutospacing="1" w:line="240" w:lineRule="auto"/>
        <w:rPr>
          <w:rFonts w:ascii="Times New Roman" w:eastAsia="Times New Roman" w:hAnsi="Times New Roman" w:cs="Times New Roman"/>
          <w:color w:val="0066CC"/>
          <w:sz w:val="24"/>
          <w:szCs w:val="24"/>
          <w:lang w:eastAsia="tr-TR"/>
        </w:rPr>
      </w:pPr>
      <w:r w:rsidRPr="009F1833">
        <w:rPr>
          <w:rFonts w:ascii="Arial" w:eastAsia="Times New Roman" w:hAnsi="Arial" w:cs="Arial"/>
          <w:color w:val="000000"/>
          <w:sz w:val="24"/>
          <w:szCs w:val="24"/>
          <w:lang w:eastAsia="tr-TR"/>
        </w:rPr>
        <w:t xml:space="preserve">Ulaşım bilgisi için: </w:t>
      </w:r>
      <w:hyperlink r:id="rId5" w:history="1">
        <w:r w:rsidRPr="009F1833">
          <w:rPr>
            <w:rFonts w:ascii="Arial" w:eastAsia="Times New Roman" w:hAnsi="Arial" w:cs="Arial"/>
            <w:color w:val="0066CC"/>
            <w:sz w:val="24"/>
            <w:szCs w:val="24"/>
            <w:u w:val="single"/>
            <w:lang w:eastAsia="tr-TR"/>
          </w:rPr>
          <w:t>www.beykozkundura.com/nasil-gelinir</w:t>
        </w:r>
      </w:hyperlink>
    </w:p>
    <w:p w14:paraId="083EBBC9" w14:textId="77777777" w:rsidR="009F1833" w:rsidRPr="009F1833" w:rsidRDefault="009F1833" w:rsidP="009F1833">
      <w:pPr>
        <w:pStyle w:val="AralkYok"/>
        <w:rPr>
          <w:rFonts w:ascii="Arial" w:hAnsi="Arial" w:cs="Arial"/>
          <w:sz w:val="24"/>
          <w:szCs w:val="24"/>
          <w:lang w:eastAsia="tr-TR"/>
        </w:rPr>
      </w:pPr>
      <w:proofErr w:type="spellStart"/>
      <w:r w:rsidRPr="009F1833">
        <w:rPr>
          <w:rFonts w:ascii="Arial" w:hAnsi="Arial" w:cs="Arial"/>
          <w:b/>
          <w:bCs/>
          <w:color w:val="000000"/>
          <w:sz w:val="24"/>
          <w:szCs w:val="24"/>
          <w:lang w:eastAsia="tr-TR"/>
        </w:rPr>
        <w:t>Instagram</w:t>
      </w:r>
      <w:proofErr w:type="spellEnd"/>
      <w:r w:rsidRPr="009F1833">
        <w:rPr>
          <w:rFonts w:ascii="Arial" w:hAnsi="Arial" w:cs="Arial"/>
          <w:b/>
          <w:bCs/>
          <w:color w:val="000000"/>
          <w:sz w:val="24"/>
          <w:szCs w:val="24"/>
          <w:lang w:eastAsia="tr-TR"/>
        </w:rPr>
        <w:t xml:space="preserve"> -</w:t>
      </w:r>
      <w:r w:rsidRPr="009F1833">
        <w:rPr>
          <w:rFonts w:ascii="Arial" w:hAnsi="Arial" w:cs="Arial"/>
          <w:color w:val="000000"/>
          <w:sz w:val="24"/>
          <w:szCs w:val="24"/>
          <w:lang w:eastAsia="tr-TR"/>
        </w:rPr>
        <w:t xml:space="preserve">  </w:t>
      </w:r>
      <w:r w:rsidRPr="00C54860">
        <w:rPr>
          <w:rFonts w:ascii="Arial" w:hAnsi="Arial" w:cs="Arial"/>
          <w:color w:val="0066CC"/>
          <w:sz w:val="24"/>
          <w:szCs w:val="24"/>
          <w:lang w:eastAsia="tr-TR"/>
        </w:rPr>
        <w:t xml:space="preserve">@beykozkundura </w:t>
      </w:r>
      <w:r w:rsidRPr="00C54860">
        <w:rPr>
          <w:rFonts w:ascii="Arial" w:hAnsi="Arial" w:cs="Arial"/>
          <w:b/>
          <w:bCs/>
          <w:color w:val="0066CC"/>
          <w:sz w:val="24"/>
          <w:szCs w:val="24"/>
          <w:lang w:eastAsia="tr-TR"/>
        </w:rPr>
        <w:t xml:space="preserve">|| </w:t>
      </w:r>
      <w:r w:rsidRPr="00C54860">
        <w:rPr>
          <w:rFonts w:ascii="Arial" w:hAnsi="Arial" w:cs="Arial"/>
          <w:color w:val="0066CC"/>
          <w:sz w:val="24"/>
          <w:szCs w:val="24"/>
          <w:lang w:eastAsia="tr-TR"/>
        </w:rPr>
        <w:t>@kundurasinemasahne</w:t>
      </w:r>
    </w:p>
    <w:p w14:paraId="69B6B2A8" w14:textId="77777777" w:rsidR="009F1833" w:rsidRPr="00C54860" w:rsidRDefault="009F1833" w:rsidP="009F1833">
      <w:pPr>
        <w:pStyle w:val="AralkYok"/>
        <w:rPr>
          <w:rFonts w:ascii="Arial" w:hAnsi="Arial" w:cs="Arial"/>
          <w:color w:val="0066CC"/>
          <w:sz w:val="24"/>
          <w:szCs w:val="24"/>
          <w:lang w:eastAsia="tr-TR"/>
        </w:rPr>
      </w:pPr>
      <w:proofErr w:type="spellStart"/>
      <w:r w:rsidRPr="009F1833">
        <w:rPr>
          <w:rFonts w:ascii="Arial" w:hAnsi="Arial" w:cs="Arial"/>
          <w:b/>
          <w:bCs/>
          <w:color w:val="000000"/>
          <w:sz w:val="24"/>
          <w:szCs w:val="24"/>
          <w:lang w:eastAsia="tr-TR"/>
        </w:rPr>
        <w:t>Twitter</w:t>
      </w:r>
      <w:proofErr w:type="spellEnd"/>
      <w:r w:rsidRPr="009F1833">
        <w:rPr>
          <w:rFonts w:ascii="Arial" w:hAnsi="Arial" w:cs="Arial"/>
          <w:b/>
          <w:bCs/>
          <w:color w:val="000000"/>
          <w:sz w:val="24"/>
          <w:szCs w:val="24"/>
          <w:lang w:eastAsia="tr-TR"/>
        </w:rPr>
        <w:t>/Facebook -</w:t>
      </w:r>
      <w:r w:rsidRPr="009F1833">
        <w:rPr>
          <w:rFonts w:ascii="Arial" w:hAnsi="Arial" w:cs="Arial"/>
          <w:color w:val="000000"/>
          <w:sz w:val="24"/>
          <w:szCs w:val="24"/>
          <w:lang w:eastAsia="tr-TR"/>
        </w:rPr>
        <w:t xml:space="preserve">  </w:t>
      </w:r>
      <w:r w:rsidRPr="00C54860">
        <w:rPr>
          <w:rFonts w:ascii="Arial" w:hAnsi="Arial" w:cs="Arial"/>
          <w:color w:val="0066CC"/>
          <w:sz w:val="24"/>
          <w:szCs w:val="24"/>
          <w:lang w:eastAsia="tr-TR"/>
        </w:rPr>
        <w:t xml:space="preserve">@beykozkundura </w:t>
      </w:r>
      <w:r w:rsidRPr="00C54860">
        <w:rPr>
          <w:rFonts w:ascii="Arial" w:hAnsi="Arial" w:cs="Arial"/>
          <w:b/>
          <w:bCs/>
          <w:color w:val="0066CC"/>
          <w:sz w:val="24"/>
          <w:szCs w:val="24"/>
          <w:lang w:eastAsia="tr-TR"/>
        </w:rPr>
        <w:t xml:space="preserve">|| </w:t>
      </w:r>
      <w:r w:rsidRPr="00C54860">
        <w:rPr>
          <w:rFonts w:ascii="Arial" w:hAnsi="Arial" w:cs="Arial"/>
          <w:color w:val="0066CC"/>
          <w:sz w:val="24"/>
          <w:szCs w:val="24"/>
          <w:lang w:eastAsia="tr-TR"/>
        </w:rPr>
        <w:t>@kundurasinema</w:t>
      </w:r>
    </w:p>
    <w:p w14:paraId="2D5BCD52"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color w:val="000000"/>
          <w:sz w:val="24"/>
          <w:szCs w:val="24"/>
          <w:lang w:eastAsia="tr-TR"/>
        </w:rPr>
        <w:t xml:space="preserve">-- </w:t>
      </w:r>
    </w:p>
    <w:p w14:paraId="35E09C1B"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b/>
          <w:bCs/>
          <w:color w:val="666666"/>
          <w:sz w:val="24"/>
          <w:szCs w:val="24"/>
          <w:lang w:eastAsia="tr-TR"/>
        </w:rPr>
        <w:t xml:space="preserve">Pelin </w:t>
      </w:r>
      <w:proofErr w:type="spellStart"/>
      <w:r w:rsidRPr="009F1833">
        <w:rPr>
          <w:rFonts w:ascii="Arial" w:hAnsi="Arial" w:cs="Arial"/>
          <w:b/>
          <w:bCs/>
          <w:color w:val="666666"/>
          <w:sz w:val="24"/>
          <w:szCs w:val="24"/>
          <w:lang w:eastAsia="tr-TR"/>
        </w:rPr>
        <w:t>Davidyan</w:t>
      </w:r>
      <w:proofErr w:type="spellEnd"/>
    </w:p>
    <w:p w14:paraId="04D17F12" w14:textId="77777777" w:rsidR="009F1833" w:rsidRPr="009F1833" w:rsidRDefault="009F1833" w:rsidP="009F1833">
      <w:pPr>
        <w:pStyle w:val="AralkYok"/>
        <w:rPr>
          <w:rFonts w:ascii="Arial" w:hAnsi="Arial" w:cs="Arial"/>
          <w:sz w:val="24"/>
          <w:szCs w:val="24"/>
          <w:lang w:eastAsia="tr-TR"/>
        </w:rPr>
      </w:pPr>
      <w:proofErr w:type="spellStart"/>
      <w:r w:rsidRPr="009F1833">
        <w:rPr>
          <w:rFonts w:ascii="Arial" w:hAnsi="Arial" w:cs="Arial"/>
          <w:b/>
          <w:bCs/>
          <w:color w:val="666666"/>
          <w:sz w:val="24"/>
          <w:szCs w:val="24"/>
          <w:lang w:eastAsia="tr-TR"/>
        </w:rPr>
        <w:t>Account</w:t>
      </w:r>
      <w:proofErr w:type="spellEnd"/>
      <w:r w:rsidRPr="009F1833">
        <w:rPr>
          <w:rFonts w:ascii="Arial" w:hAnsi="Arial" w:cs="Arial"/>
          <w:b/>
          <w:bCs/>
          <w:color w:val="666666"/>
          <w:sz w:val="24"/>
          <w:szCs w:val="24"/>
          <w:lang w:eastAsia="tr-TR"/>
        </w:rPr>
        <w:t xml:space="preserve"> Manager</w:t>
      </w:r>
    </w:p>
    <w:p w14:paraId="74047F0C"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b/>
          <w:bCs/>
          <w:color w:val="666666"/>
          <w:sz w:val="24"/>
          <w:szCs w:val="24"/>
          <w:lang w:eastAsia="tr-TR"/>
        </w:rPr>
        <w:t>FLINT</w:t>
      </w:r>
    </w:p>
    <w:p w14:paraId="6B8AE153"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color w:val="666666"/>
          <w:sz w:val="24"/>
          <w:szCs w:val="24"/>
          <w:lang w:eastAsia="tr-TR"/>
        </w:rPr>
        <w:t>Kolektif House, Levent </w:t>
      </w:r>
    </w:p>
    <w:p w14:paraId="49F311A2"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color w:val="666666"/>
          <w:sz w:val="24"/>
          <w:szCs w:val="24"/>
          <w:lang w:eastAsia="tr-TR"/>
        </w:rPr>
        <w:t xml:space="preserve">Esentepe </w:t>
      </w:r>
      <w:proofErr w:type="spellStart"/>
      <w:r w:rsidRPr="009F1833">
        <w:rPr>
          <w:rFonts w:ascii="Arial" w:hAnsi="Arial" w:cs="Arial"/>
          <w:color w:val="666666"/>
          <w:sz w:val="24"/>
          <w:szCs w:val="24"/>
          <w:lang w:eastAsia="tr-TR"/>
        </w:rPr>
        <w:t>Talatpaşa</w:t>
      </w:r>
      <w:proofErr w:type="spellEnd"/>
      <w:r w:rsidRPr="009F1833">
        <w:rPr>
          <w:rFonts w:ascii="Arial" w:hAnsi="Arial" w:cs="Arial"/>
          <w:color w:val="666666"/>
          <w:sz w:val="24"/>
          <w:szCs w:val="24"/>
          <w:lang w:eastAsia="tr-TR"/>
        </w:rPr>
        <w:t xml:space="preserve"> Cad. </w:t>
      </w:r>
    </w:p>
    <w:p w14:paraId="0CF83DA9"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color w:val="666666"/>
          <w:sz w:val="24"/>
          <w:szCs w:val="24"/>
          <w:lang w:eastAsia="tr-TR"/>
        </w:rPr>
        <w:t>Harman Sok Girişi No: 5 Şişli / İstanbul</w:t>
      </w:r>
    </w:p>
    <w:p w14:paraId="2A622CA6" w14:textId="77777777" w:rsidR="009F1833" w:rsidRPr="009F1833" w:rsidRDefault="009F1833" w:rsidP="009F1833">
      <w:pPr>
        <w:pStyle w:val="AralkYok"/>
        <w:rPr>
          <w:rFonts w:ascii="Arial" w:hAnsi="Arial" w:cs="Arial"/>
          <w:sz w:val="24"/>
          <w:szCs w:val="24"/>
          <w:lang w:eastAsia="tr-TR"/>
        </w:rPr>
      </w:pPr>
      <w:r w:rsidRPr="009F1833">
        <w:rPr>
          <w:rFonts w:ascii="Arial" w:hAnsi="Arial" w:cs="Arial"/>
          <w:b/>
          <w:bCs/>
          <w:color w:val="0066CC"/>
          <w:sz w:val="24"/>
          <w:szCs w:val="24"/>
          <w:lang w:eastAsia="tr-TR"/>
        </w:rPr>
        <w:t>M:</w:t>
      </w:r>
      <w:r w:rsidRPr="009F1833">
        <w:rPr>
          <w:rFonts w:ascii="Arial" w:hAnsi="Arial" w:cs="Arial"/>
          <w:color w:val="0066CC"/>
          <w:sz w:val="24"/>
          <w:szCs w:val="24"/>
          <w:lang w:eastAsia="tr-TR"/>
        </w:rPr>
        <w:t xml:space="preserve"> </w:t>
      </w:r>
      <w:r w:rsidRPr="009F1833">
        <w:rPr>
          <w:rFonts w:ascii="Arial" w:hAnsi="Arial" w:cs="Arial"/>
          <w:color w:val="666666"/>
          <w:sz w:val="24"/>
          <w:szCs w:val="24"/>
          <w:lang w:eastAsia="tr-TR"/>
        </w:rPr>
        <w:t>+90 537 399 19 85 </w:t>
      </w:r>
    </w:p>
    <w:p w14:paraId="1357B53F" w14:textId="77777777" w:rsidR="009F1833" w:rsidRPr="009F1833" w:rsidRDefault="009F1833" w:rsidP="009F1833">
      <w:pPr>
        <w:pStyle w:val="AralkYok"/>
        <w:rPr>
          <w:rFonts w:ascii="Arial" w:hAnsi="Arial" w:cs="Arial"/>
          <w:color w:val="0066CC"/>
          <w:sz w:val="24"/>
          <w:szCs w:val="24"/>
          <w:lang w:eastAsia="tr-TR"/>
        </w:rPr>
      </w:pPr>
      <w:r w:rsidRPr="009F1833">
        <w:rPr>
          <w:rFonts w:ascii="Arial" w:hAnsi="Arial" w:cs="Arial"/>
          <w:b/>
          <w:bCs/>
          <w:color w:val="0066CC"/>
          <w:sz w:val="24"/>
          <w:szCs w:val="24"/>
          <w:lang w:eastAsia="tr-TR"/>
        </w:rPr>
        <w:t xml:space="preserve">E: </w:t>
      </w:r>
      <w:hyperlink r:id="rId6" w:history="1">
        <w:r w:rsidRPr="009F1833">
          <w:rPr>
            <w:rFonts w:ascii="Arial" w:hAnsi="Arial" w:cs="Arial"/>
            <w:color w:val="0066CC"/>
            <w:sz w:val="24"/>
            <w:szCs w:val="24"/>
            <w:u w:val="single"/>
            <w:lang w:eastAsia="tr-TR"/>
          </w:rPr>
          <w:t>pelin.davidyan@flint-culture.com</w:t>
        </w:r>
      </w:hyperlink>
    </w:p>
    <w:p w14:paraId="26D0FCAB" w14:textId="77777777" w:rsidR="009F1833" w:rsidRPr="009F1833" w:rsidRDefault="009F1833" w:rsidP="009F1833">
      <w:pPr>
        <w:pStyle w:val="AralkYok"/>
        <w:rPr>
          <w:rFonts w:ascii="Arial" w:hAnsi="Arial" w:cs="Arial"/>
          <w:color w:val="0066CC"/>
          <w:sz w:val="24"/>
          <w:szCs w:val="24"/>
          <w:lang w:eastAsia="tr-TR"/>
        </w:rPr>
      </w:pPr>
      <w:r w:rsidRPr="009F1833">
        <w:rPr>
          <w:rFonts w:ascii="Arial" w:hAnsi="Arial" w:cs="Arial"/>
          <w:b/>
          <w:bCs/>
          <w:color w:val="0066CC"/>
          <w:sz w:val="24"/>
          <w:szCs w:val="24"/>
          <w:lang w:eastAsia="tr-TR"/>
        </w:rPr>
        <w:t>I:</w:t>
      </w:r>
      <w:hyperlink r:id="rId7" w:history="1">
        <w:r w:rsidRPr="009F1833">
          <w:rPr>
            <w:rFonts w:ascii="Arial" w:hAnsi="Arial" w:cs="Arial"/>
            <w:b/>
            <w:bCs/>
            <w:color w:val="0066CC"/>
            <w:sz w:val="24"/>
            <w:szCs w:val="24"/>
            <w:u w:val="single"/>
            <w:lang w:eastAsia="tr-TR"/>
          </w:rPr>
          <w:t xml:space="preserve"> </w:t>
        </w:r>
      </w:hyperlink>
      <w:hyperlink r:id="rId8" w:history="1">
        <w:r w:rsidRPr="009F1833">
          <w:rPr>
            <w:rFonts w:ascii="Arial" w:hAnsi="Arial" w:cs="Arial"/>
            <w:color w:val="0066CC"/>
            <w:sz w:val="24"/>
            <w:szCs w:val="24"/>
            <w:u w:val="single"/>
            <w:lang w:eastAsia="tr-TR"/>
          </w:rPr>
          <w:t>@flintculture</w:t>
        </w:r>
      </w:hyperlink>
      <w:r w:rsidRPr="009F1833">
        <w:rPr>
          <w:rFonts w:ascii="Arial" w:hAnsi="Arial" w:cs="Arial"/>
          <w:color w:val="0066CC"/>
          <w:sz w:val="24"/>
          <w:szCs w:val="24"/>
          <w:lang w:eastAsia="tr-TR"/>
        </w:rPr>
        <w:t xml:space="preserve"> </w:t>
      </w:r>
      <w:r w:rsidRPr="009F1833">
        <w:rPr>
          <w:rFonts w:ascii="Arial" w:hAnsi="Arial" w:cs="Arial"/>
          <w:b/>
          <w:bCs/>
          <w:color w:val="0066CC"/>
          <w:sz w:val="24"/>
          <w:szCs w:val="24"/>
          <w:lang w:eastAsia="tr-TR"/>
        </w:rPr>
        <w:t>T:</w:t>
      </w:r>
      <w:hyperlink r:id="rId9" w:history="1">
        <w:r w:rsidRPr="009F1833">
          <w:rPr>
            <w:rFonts w:ascii="Arial" w:hAnsi="Arial" w:cs="Arial"/>
            <w:b/>
            <w:bCs/>
            <w:color w:val="0066CC"/>
            <w:sz w:val="24"/>
            <w:szCs w:val="24"/>
            <w:u w:val="single"/>
            <w:lang w:eastAsia="tr-TR"/>
          </w:rPr>
          <w:t xml:space="preserve"> </w:t>
        </w:r>
      </w:hyperlink>
      <w:hyperlink r:id="rId10" w:history="1">
        <w:r w:rsidRPr="009F1833">
          <w:rPr>
            <w:rFonts w:ascii="Arial" w:hAnsi="Arial" w:cs="Arial"/>
            <w:color w:val="0066CC"/>
            <w:sz w:val="24"/>
            <w:szCs w:val="24"/>
            <w:u w:val="single"/>
            <w:lang w:eastAsia="tr-TR"/>
          </w:rPr>
          <w:t>@flintculture</w:t>
        </w:r>
      </w:hyperlink>
      <w:r w:rsidRPr="009F1833">
        <w:rPr>
          <w:rFonts w:ascii="Arial" w:hAnsi="Arial" w:cs="Arial"/>
          <w:b/>
          <w:bCs/>
          <w:color w:val="0066CC"/>
          <w:sz w:val="24"/>
          <w:szCs w:val="24"/>
          <w:lang w:eastAsia="tr-TR"/>
        </w:rPr>
        <w:t xml:space="preserve"> W:</w:t>
      </w:r>
      <w:hyperlink r:id="rId11" w:history="1">
        <w:r w:rsidRPr="009F1833">
          <w:rPr>
            <w:rFonts w:ascii="Arial" w:hAnsi="Arial" w:cs="Arial"/>
            <w:color w:val="0066CC"/>
            <w:sz w:val="24"/>
            <w:szCs w:val="24"/>
            <w:u w:val="single"/>
            <w:lang w:eastAsia="tr-TR"/>
          </w:rPr>
          <w:t xml:space="preserve"> flint-culture.com</w:t>
        </w:r>
      </w:hyperlink>
    </w:p>
    <w:sectPr w:rsidR="009F1833" w:rsidRPr="009F1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33"/>
    <w:rsid w:val="009F1833"/>
    <w:rsid w:val="00C54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A2CB"/>
  <w15:chartTrackingRefBased/>
  <w15:docId w15:val="{B9093633-6A38-498F-BDFD-8CD80B1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18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F1833"/>
    <w:rPr>
      <w:color w:val="0000FF"/>
      <w:u w:val="single"/>
    </w:rPr>
  </w:style>
  <w:style w:type="paragraph" w:styleId="AralkYok">
    <w:name w:val="No Spacing"/>
    <w:uiPriority w:val="1"/>
    <w:qFormat/>
    <w:rsid w:val="009F1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45265">
      <w:bodyDiv w:val="1"/>
      <w:marLeft w:val="0"/>
      <w:marRight w:val="0"/>
      <w:marTop w:val="0"/>
      <w:marBottom w:val="0"/>
      <w:divBdr>
        <w:top w:val="none" w:sz="0" w:space="0" w:color="auto"/>
        <w:left w:val="none" w:sz="0" w:space="0" w:color="auto"/>
        <w:bottom w:val="none" w:sz="0" w:space="0" w:color="auto"/>
        <w:right w:val="none" w:sz="0" w:space="0" w:color="auto"/>
      </w:divBdr>
      <w:divsChild>
        <w:div w:id="166793211">
          <w:marLeft w:val="0"/>
          <w:marRight w:val="0"/>
          <w:marTop w:val="0"/>
          <w:marBottom w:val="0"/>
          <w:divBdr>
            <w:top w:val="none" w:sz="0" w:space="0" w:color="auto"/>
            <w:left w:val="none" w:sz="0" w:space="0" w:color="auto"/>
            <w:bottom w:val="none" w:sz="0" w:space="0" w:color="auto"/>
            <w:right w:val="none" w:sz="0" w:space="0" w:color="auto"/>
          </w:divBdr>
          <w:divsChild>
            <w:div w:id="646596536">
              <w:marLeft w:val="0"/>
              <w:marRight w:val="0"/>
              <w:marTop w:val="0"/>
              <w:marBottom w:val="0"/>
              <w:divBdr>
                <w:top w:val="none" w:sz="0" w:space="0" w:color="auto"/>
                <w:left w:val="none" w:sz="0" w:space="0" w:color="auto"/>
                <w:bottom w:val="none" w:sz="0" w:space="0" w:color="auto"/>
                <w:right w:val="none" w:sz="0" w:space="0" w:color="auto"/>
              </w:divBdr>
              <w:divsChild>
                <w:div w:id="679087142">
                  <w:marLeft w:val="0"/>
                  <w:marRight w:val="0"/>
                  <w:marTop w:val="0"/>
                  <w:marBottom w:val="0"/>
                  <w:divBdr>
                    <w:top w:val="none" w:sz="0" w:space="0" w:color="auto"/>
                    <w:left w:val="none" w:sz="0" w:space="0" w:color="auto"/>
                    <w:bottom w:val="none" w:sz="0" w:space="0" w:color="auto"/>
                    <w:right w:val="none" w:sz="0" w:space="0" w:color="auto"/>
                  </w:divBdr>
                  <w:divsChild>
                    <w:div w:id="362751160">
                      <w:marLeft w:val="0"/>
                      <w:marRight w:val="0"/>
                      <w:marTop w:val="0"/>
                      <w:marBottom w:val="0"/>
                      <w:divBdr>
                        <w:top w:val="none" w:sz="0" w:space="0" w:color="auto"/>
                        <w:left w:val="none" w:sz="0" w:space="0" w:color="auto"/>
                        <w:bottom w:val="none" w:sz="0" w:space="0" w:color="auto"/>
                        <w:right w:val="none" w:sz="0" w:space="0" w:color="auto"/>
                      </w:divBdr>
                      <w:divsChild>
                        <w:div w:id="340011308">
                          <w:marLeft w:val="0"/>
                          <w:marRight w:val="0"/>
                          <w:marTop w:val="0"/>
                          <w:marBottom w:val="0"/>
                          <w:divBdr>
                            <w:top w:val="none" w:sz="0" w:space="0" w:color="auto"/>
                            <w:left w:val="none" w:sz="0" w:space="0" w:color="auto"/>
                            <w:bottom w:val="none" w:sz="0" w:space="0" w:color="auto"/>
                            <w:right w:val="none" w:sz="0" w:space="0" w:color="auto"/>
                          </w:divBdr>
                          <w:divsChild>
                            <w:div w:id="1780221843">
                              <w:marLeft w:val="0"/>
                              <w:marRight w:val="0"/>
                              <w:marTop w:val="0"/>
                              <w:marBottom w:val="0"/>
                              <w:divBdr>
                                <w:top w:val="none" w:sz="0" w:space="0" w:color="auto"/>
                                <w:left w:val="none" w:sz="0" w:space="0" w:color="auto"/>
                                <w:bottom w:val="none" w:sz="0" w:space="0" w:color="auto"/>
                                <w:right w:val="none" w:sz="0" w:space="0" w:color="auto"/>
                              </w:divBdr>
                              <w:divsChild>
                                <w:div w:id="1727798647">
                                  <w:marLeft w:val="0"/>
                                  <w:marRight w:val="0"/>
                                  <w:marTop w:val="0"/>
                                  <w:marBottom w:val="0"/>
                                  <w:divBdr>
                                    <w:top w:val="none" w:sz="0" w:space="0" w:color="auto"/>
                                    <w:left w:val="none" w:sz="0" w:space="0" w:color="auto"/>
                                    <w:bottom w:val="none" w:sz="0" w:space="0" w:color="auto"/>
                                    <w:right w:val="none" w:sz="0" w:space="0" w:color="auto"/>
                                  </w:divBdr>
                                  <w:divsChild>
                                    <w:div w:id="1841236482">
                                      <w:marLeft w:val="0"/>
                                      <w:marRight w:val="0"/>
                                      <w:marTop w:val="0"/>
                                      <w:marBottom w:val="0"/>
                                      <w:divBdr>
                                        <w:top w:val="none" w:sz="0" w:space="0" w:color="auto"/>
                                        <w:left w:val="none" w:sz="0" w:space="0" w:color="auto"/>
                                        <w:bottom w:val="none" w:sz="0" w:space="0" w:color="auto"/>
                                        <w:right w:val="none" w:sz="0" w:space="0" w:color="auto"/>
                                      </w:divBdr>
                                      <w:divsChild>
                                        <w:div w:id="1002780739">
                                          <w:marLeft w:val="0"/>
                                          <w:marRight w:val="0"/>
                                          <w:marTop w:val="0"/>
                                          <w:marBottom w:val="0"/>
                                          <w:divBdr>
                                            <w:top w:val="none" w:sz="0" w:space="0" w:color="auto"/>
                                            <w:left w:val="none" w:sz="0" w:space="0" w:color="auto"/>
                                            <w:bottom w:val="none" w:sz="0" w:space="0" w:color="auto"/>
                                            <w:right w:val="none" w:sz="0" w:space="0" w:color="auto"/>
                                          </w:divBdr>
                                        </w:div>
                                        <w:div w:id="459610650">
                                          <w:marLeft w:val="0"/>
                                          <w:marRight w:val="0"/>
                                          <w:marTop w:val="0"/>
                                          <w:marBottom w:val="0"/>
                                          <w:divBdr>
                                            <w:top w:val="none" w:sz="0" w:space="0" w:color="auto"/>
                                            <w:left w:val="none" w:sz="0" w:space="0" w:color="auto"/>
                                            <w:bottom w:val="none" w:sz="0" w:space="0" w:color="auto"/>
                                            <w:right w:val="none" w:sz="0" w:space="0" w:color="auto"/>
                                          </w:divBdr>
                                          <w:divsChild>
                                            <w:div w:id="17713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nt-culture-dot-yamm-track.appspot.com/Redirect?ukey=1wAagNBhoemndCDQan5ONX1sZQqGPg0IER-lIHk-hxKI-1363302291&amp;key=YAMMID-86243452&amp;link=https%3A%2F%2Fwww.instagram.com%2Fflintculture%2F%3Fhl%3D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lint-culture-dot-yamm-track.appspot.com/Redirect?ukey=1wAagNBhoemndCDQan5ONX1sZQqGPg0IER-lIHk-hxKI-1363302291&amp;key=YAMMID-86243452&amp;link=https%3A%2F%2Fwww.instagram.com%2Fflintculture%2F%3Fhl%3D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lin.davidyan@flint-culture.com" TargetMode="External"/><Relationship Id="rId11" Type="http://schemas.openxmlformats.org/officeDocument/2006/relationships/hyperlink" Target="https://flint-culture-dot-yamm-track.appspot.com/Redirect?ukey=1wAagNBhoemndCDQan5ONX1sZQqGPg0IER-lIHk-hxKI-1363302291&amp;key=YAMMID-86243452&amp;link=http%3A%2F%2Fwww.flint-culture.com%2F" TargetMode="External"/><Relationship Id="rId5" Type="http://schemas.openxmlformats.org/officeDocument/2006/relationships/hyperlink" Target="https://flint-culture-dot-yamm-track.appspot.com/Redirect?ukey=1wAagNBhoemndCDQan5ONX1sZQqGPg0IER-lIHk-hxKI-1363302291&amp;key=YAMMID-86243452&amp;link=http%3A%2F%2Fwww.beykozkundura.com%2Fnasil-gelinir" TargetMode="External"/><Relationship Id="rId10" Type="http://schemas.openxmlformats.org/officeDocument/2006/relationships/hyperlink" Target="https://flint-culture-dot-yamm-track.appspot.com/Redirect?ukey=1wAagNBhoemndCDQan5ONX1sZQqGPg0IER-lIHk-hxKI-1363302291&amp;key=YAMMID-86243452&amp;link=https%3A%2F%2Ftwitter.com%2Fflintculture%3Flang%3Den" TargetMode="External"/><Relationship Id="rId4" Type="http://schemas.openxmlformats.org/officeDocument/2006/relationships/hyperlink" Target="https://flint-culture-dot-yamm-track.appspot.com/Redirect?ukey=1wAagNBhoemndCDQan5ONX1sZQqGPg0IER-lIHk-hxKI-1363302291&amp;key=YAMMID-86243452&amp;link=http%3A%2F%2Fwww.beykozkundura.com%2F" TargetMode="External"/><Relationship Id="rId9" Type="http://schemas.openxmlformats.org/officeDocument/2006/relationships/hyperlink" Target="https://flint-culture-dot-yamm-track.appspot.com/Redirect?ukey=1wAagNBhoemndCDQan5ONX1sZQqGPg0IER-lIHk-hxKI-1363302291&amp;key=YAMMID-86243452&amp;link=https%3A%2F%2Ftwitter.com%2Fflintculture%3Flang%3D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2020-11-01T20:39:00Z</dcterms:created>
  <dcterms:modified xsi:type="dcterms:W3CDTF">2020-11-01T20:50:00Z</dcterms:modified>
</cp:coreProperties>
</file>