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CellSpacing w:w="15" w:type="dxa"/>
        <w:shd w:val="clear" w:color="auto" w:fill="FAFAFA"/>
        <w:tblCellMar>
          <w:top w:w="15" w:type="dxa"/>
          <w:left w:w="15" w:type="dxa"/>
          <w:bottom w:w="15" w:type="dxa"/>
          <w:right w:w="15" w:type="dxa"/>
        </w:tblCellMar>
        <w:tblLook w:val="04A0" w:firstRow="1" w:lastRow="0" w:firstColumn="1" w:lastColumn="0" w:noHBand="0" w:noVBand="1"/>
      </w:tblPr>
      <w:tblGrid>
        <w:gridCol w:w="9026"/>
      </w:tblGrid>
      <w:tr w:rsidR="000214CB" w:rsidRPr="000214CB" w14:paraId="34871357" w14:textId="77777777" w:rsidTr="000214CB">
        <w:trPr>
          <w:tblCellSpacing w:w="15" w:type="dxa"/>
        </w:trPr>
        <w:tc>
          <w:tcPr>
            <w:tcW w:w="0" w:type="auto"/>
            <w:shd w:val="clear" w:color="auto" w:fill="FAFAF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36"/>
            </w:tblGrid>
            <w:tr w:rsidR="000214CB" w:rsidRPr="000214CB" w14:paraId="49C0D02E" w14:textId="77777777">
              <w:trPr>
                <w:tblCellSpacing w:w="15" w:type="dxa"/>
              </w:trPr>
              <w:tc>
                <w:tcPr>
                  <w:tcW w:w="0" w:type="auto"/>
                  <w:shd w:val="clear" w:color="auto" w:fill="FAFAF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214CB" w:rsidRPr="000214CB" w14:paraId="436A132E" w14:textId="77777777" w:rsidTr="00C16988">
                    <w:trPr>
                      <w:tblCellSpacing w:w="15" w:type="dxa"/>
                    </w:trPr>
                    <w:tc>
                      <w:tcPr>
                        <w:tcW w:w="0" w:type="auto"/>
                        <w:vAlign w:val="center"/>
                      </w:tcPr>
                      <w:p w14:paraId="227A2855" w14:textId="77777777" w:rsidR="000214CB" w:rsidRPr="000214CB" w:rsidRDefault="000214CB" w:rsidP="000214CB">
                        <w:pPr>
                          <w:spacing w:after="0" w:line="240" w:lineRule="auto"/>
                          <w:rPr>
                            <w:rFonts w:eastAsia="Times New Roman" w:cstheme="minorHAnsi"/>
                            <w:sz w:val="24"/>
                            <w:szCs w:val="24"/>
                            <w:lang w:eastAsia="tr-TR"/>
                          </w:rPr>
                        </w:pPr>
                      </w:p>
                    </w:tc>
                  </w:tr>
                </w:tbl>
                <w:p w14:paraId="576E9E6E" w14:textId="77777777" w:rsidR="000214CB" w:rsidRPr="000214CB" w:rsidRDefault="000214CB" w:rsidP="000214CB">
                  <w:pPr>
                    <w:spacing w:after="0" w:line="240" w:lineRule="auto"/>
                    <w:rPr>
                      <w:rFonts w:eastAsia="Times New Roman" w:cstheme="minorHAnsi"/>
                      <w:sz w:val="24"/>
                      <w:szCs w:val="24"/>
                      <w:lang w:eastAsia="tr-TR"/>
                    </w:rPr>
                  </w:pPr>
                </w:p>
              </w:tc>
            </w:tr>
            <w:tr w:rsidR="000214CB" w:rsidRPr="000214CB" w14:paraId="4892DAEC"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35"/>
                  </w:tblGrid>
                  <w:tr w:rsidR="000214CB" w:rsidRPr="000214CB" w14:paraId="0541F06F" w14:textId="77777777" w:rsidTr="00DE391A">
                    <w:trPr>
                      <w:tblCellSpacing w:w="15" w:type="dxa"/>
                    </w:trPr>
                    <w:tc>
                      <w:tcPr>
                        <w:tcW w:w="6375" w:type="dxa"/>
                        <w:vAlign w:val="center"/>
                        <w:hideMark/>
                      </w:tcPr>
                      <w:tbl>
                        <w:tblPr>
                          <w:tblpPr w:leftFromText="141" w:rightFromText="141" w:horzAnchor="page" w:tblpX="3369" w:tblpY="240"/>
                          <w:tblOverlap w:val="never"/>
                          <w:tblW w:w="3544" w:type="dxa"/>
                          <w:tblCellSpacing w:w="15" w:type="dxa"/>
                          <w:tblCellMar>
                            <w:top w:w="15" w:type="dxa"/>
                            <w:left w:w="15" w:type="dxa"/>
                            <w:bottom w:w="15" w:type="dxa"/>
                            <w:right w:w="15" w:type="dxa"/>
                          </w:tblCellMar>
                          <w:tblLook w:val="04A0" w:firstRow="1" w:lastRow="0" w:firstColumn="1" w:lastColumn="0" w:noHBand="0" w:noVBand="1"/>
                        </w:tblPr>
                        <w:tblGrid>
                          <w:gridCol w:w="4440"/>
                        </w:tblGrid>
                        <w:tr w:rsidR="000214CB" w:rsidRPr="000214CB" w14:paraId="5291DC17" w14:textId="77777777" w:rsidTr="00DE391A">
                          <w:trPr>
                            <w:tblCellSpacing w:w="15" w:type="dxa"/>
                          </w:trPr>
                          <w:tc>
                            <w:tcPr>
                              <w:tcW w:w="3484" w:type="dxa"/>
                              <w:vAlign w:val="center"/>
                              <w:hideMark/>
                            </w:tcPr>
                            <w:p w14:paraId="04FF55F9" w14:textId="111A5E27" w:rsidR="000214CB" w:rsidRPr="000214CB" w:rsidRDefault="000214CB" w:rsidP="00DE391A">
                              <w:pPr>
                                <w:spacing w:after="0" w:line="240" w:lineRule="auto"/>
                                <w:ind w:right="-565"/>
                                <w:jc w:val="center"/>
                                <w:rPr>
                                  <w:rFonts w:eastAsia="Times New Roman" w:cstheme="minorHAnsi"/>
                                  <w:sz w:val="24"/>
                                  <w:szCs w:val="24"/>
                                  <w:lang w:eastAsia="tr-TR"/>
                                </w:rPr>
                              </w:pPr>
                              <w:r w:rsidRPr="000214CB">
                                <w:rPr>
                                  <w:rFonts w:eastAsia="Times New Roman" w:cstheme="minorHAnsi"/>
                                  <w:noProof/>
                                  <w:sz w:val="24"/>
                                  <w:szCs w:val="24"/>
                                  <w:lang w:eastAsia="tr-TR"/>
                                </w:rPr>
                                <w:drawing>
                                  <wp:inline distT="0" distB="0" distL="0" distR="0" wp14:anchorId="1A218B7C" wp14:editId="4BAE0315">
                                    <wp:extent cx="2618434" cy="1775405"/>
                                    <wp:effectExtent l="76200" t="95250" r="67945" b="920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29404" cy="1782843"/>
                                            </a:xfrm>
                                            <a:prstGeom prst="rect">
                                              <a:avLst/>
                                            </a:prstGeom>
                                            <a:noFill/>
                                            <a:ln>
                                              <a:noFill/>
                                            </a:ln>
                                          </pic:spPr>
                                        </pic:pic>
                                      </a:graphicData>
                                    </a:graphic>
                                  </wp:inline>
                                </w:drawing>
                              </w:r>
                            </w:p>
                          </w:tc>
                        </w:tr>
                      </w:tbl>
                      <w:p w14:paraId="40B545C2" w14:textId="77777777" w:rsidR="000214CB" w:rsidRPr="000214CB" w:rsidRDefault="000214CB" w:rsidP="000214CB">
                        <w:pPr>
                          <w:spacing w:after="0" w:line="240" w:lineRule="auto"/>
                          <w:rPr>
                            <w:rFonts w:eastAsia="Times New Roman" w:cstheme="minorHAnsi"/>
                            <w:sz w:val="24"/>
                            <w:szCs w:val="24"/>
                            <w:lang w:eastAsia="tr-TR"/>
                          </w:rPr>
                        </w:pPr>
                      </w:p>
                    </w:tc>
                  </w:tr>
                </w:tbl>
                <w:p w14:paraId="4DB17457"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0214CB" w:rsidRPr="000214CB" w14:paraId="423A7ABD" w14:textId="77777777" w:rsidTr="00DE391A">
                    <w:trPr>
                      <w:tblCellSpacing w:w="15" w:type="dxa"/>
                    </w:trPr>
                    <w:tc>
                      <w:tcPr>
                        <w:tcW w:w="7084" w:type="dxa"/>
                        <w:vAlign w:val="center"/>
                        <w:hideMark/>
                      </w:tcPr>
                      <w:tbl>
                        <w:tblPr>
                          <w:tblW w:w="8943" w:type="dxa"/>
                          <w:tblCellSpacing w:w="15" w:type="dxa"/>
                          <w:tblCellMar>
                            <w:top w:w="15" w:type="dxa"/>
                            <w:left w:w="15" w:type="dxa"/>
                            <w:bottom w:w="15" w:type="dxa"/>
                            <w:right w:w="15" w:type="dxa"/>
                          </w:tblCellMar>
                          <w:tblLook w:val="04A0" w:firstRow="1" w:lastRow="0" w:firstColumn="1" w:lastColumn="0" w:noHBand="0" w:noVBand="1"/>
                        </w:tblPr>
                        <w:tblGrid>
                          <w:gridCol w:w="172"/>
                          <w:gridCol w:w="8771"/>
                        </w:tblGrid>
                        <w:tr w:rsidR="000214CB" w:rsidRPr="000214CB" w14:paraId="6EAF015B" w14:textId="77777777" w:rsidTr="00DE391A">
                          <w:trPr>
                            <w:tblCellSpacing w:w="15" w:type="dxa"/>
                          </w:trPr>
                          <w:tc>
                            <w:tcPr>
                              <w:tcW w:w="8883" w:type="dxa"/>
                              <w:gridSpan w:val="2"/>
                              <w:vAlign w:val="center"/>
                              <w:hideMark/>
                            </w:tcPr>
                            <w:p w14:paraId="5CDB934E" w14:textId="7C226563" w:rsidR="000214CB" w:rsidRPr="000214CB" w:rsidRDefault="000214CB" w:rsidP="00DE391A">
                              <w:pPr>
                                <w:spacing w:after="0" w:line="240" w:lineRule="auto"/>
                                <w:ind w:right="-15"/>
                                <w:jc w:val="center"/>
                                <w:rPr>
                                  <w:rFonts w:eastAsia="Times New Roman" w:cstheme="minorHAnsi"/>
                                  <w:sz w:val="40"/>
                                  <w:szCs w:val="40"/>
                                  <w:lang w:eastAsia="tr-TR"/>
                                </w:rPr>
                              </w:pPr>
                              <w:r w:rsidRPr="000214CB">
                                <w:rPr>
                                  <w:rFonts w:eastAsia="Times New Roman" w:cstheme="minorHAnsi"/>
                                  <w:b/>
                                  <w:bCs/>
                                  <w:color w:val="CC0000"/>
                                  <w:sz w:val="40"/>
                                  <w:szCs w:val="40"/>
                                  <w:lang w:eastAsia="tr-TR"/>
                                </w:rPr>
                                <w:t>İZMİR SİNEMA BÜLTENİ - ARALIK 2020</w:t>
                              </w:r>
                            </w:p>
                          </w:tc>
                        </w:tr>
                        <w:tr w:rsidR="000214CB" w:rsidRPr="000214CB" w14:paraId="0031F877" w14:textId="77777777" w:rsidTr="00DE391A">
                          <w:trPr>
                            <w:gridAfter w:val="1"/>
                            <w:wAfter w:w="2474" w:type="dxa"/>
                            <w:tblCellSpacing w:w="15" w:type="dxa"/>
                          </w:trPr>
                          <w:tc>
                            <w:tcPr>
                              <w:tcW w:w="0" w:type="auto"/>
                              <w:vAlign w:val="center"/>
                            </w:tcPr>
                            <w:p w14:paraId="67BE077B" w14:textId="77777777" w:rsidR="000214CB" w:rsidRPr="000214CB" w:rsidRDefault="000214CB" w:rsidP="00DE391A">
                              <w:pPr>
                                <w:spacing w:after="0" w:line="240" w:lineRule="auto"/>
                                <w:ind w:right="-387"/>
                                <w:rPr>
                                  <w:rFonts w:eastAsia="Times New Roman" w:cstheme="minorHAnsi"/>
                                  <w:sz w:val="24"/>
                                  <w:szCs w:val="24"/>
                                  <w:lang w:eastAsia="tr-TR"/>
                                </w:rPr>
                              </w:pPr>
                            </w:p>
                          </w:tc>
                        </w:tr>
                      </w:tbl>
                      <w:p w14:paraId="4AD40116" w14:textId="77777777" w:rsidR="000214CB" w:rsidRPr="000214CB" w:rsidRDefault="000214CB" w:rsidP="00DE391A">
                        <w:pPr>
                          <w:spacing w:after="0" w:line="240" w:lineRule="auto"/>
                          <w:ind w:right="-387"/>
                          <w:rPr>
                            <w:rFonts w:eastAsia="Times New Roman" w:cstheme="minorHAnsi"/>
                            <w:sz w:val="24"/>
                            <w:szCs w:val="24"/>
                            <w:lang w:eastAsia="tr-TR"/>
                          </w:rPr>
                        </w:pPr>
                      </w:p>
                    </w:tc>
                  </w:tr>
                </w:tbl>
                <w:p w14:paraId="58838504" w14:textId="77777777" w:rsidR="000214CB" w:rsidRPr="000214CB" w:rsidRDefault="000214CB" w:rsidP="000214CB">
                  <w:pPr>
                    <w:spacing w:after="0" w:line="240" w:lineRule="auto"/>
                    <w:rPr>
                      <w:rFonts w:eastAsia="Times New Roman" w:cstheme="minorHAnsi"/>
                      <w:sz w:val="24"/>
                      <w:szCs w:val="24"/>
                      <w:lang w:eastAsia="tr-TR"/>
                    </w:rPr>
                  </w:pPr>
                </w:p>
              </w:tc>
            </w:tr>
            <w:tr w:rsidR="000214CB" w:rsidRPr="000214CB" w14:paraId="1F13973D"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0214CB" w:rsidRPr="000214CB" w14:paraId="6A1EAC9C"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0214CB" w:rsidRPr="000214CB" w14:paraId="2E01F5BE" w14:textId="77777777">
                          <w:trPr>
                            <w:tblCellSpacing w:w="15" w:type="dxa"/>
                          </w:trPr>
                          <w:tc>
                            <w:tcPr>
                              <w:tcW w:w="0" w:type="auto"/>
                              <w:vAlign w:val="center"/>
                              <w:hideMark/>
                            </w:tcPr>
                            <w:p w14:paraId="44E55BDD" w14:textId="72DEAB3D"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noProof/>
                                  <w:sz w:val="24"/>
                                  <w:szCs w:val="24"/>
                                  <w:lang w:eastAsia="tr-TR"/>
                                </w:rPr>
                                <w:drawing>
                                  <wp:inline distT="0" distB="0" distL="0" distR="0" wp14:anchorId="13F0E0B4" wp14:editId="50E8179C">
                                    <wp:extent cx="5731510" cy="2144395"/>
                                    <wp:effectExtent l="0" t="0" r="2540" b="825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144395"/>
                                            </a:xfrm>
                                            <a:prstGeom prst="rect">
                                              <a:avLst/>
                                            </a:prstGeom>
                                            <a:noFill/>
                                            <a:ln>
                                              <a:noFill/>
                                            </a:ln>
                                          </pic:spPr>
                                        </pic:pic>
                                      </a:graphicData>
                                    </a:graphic>
                                  </wp:inline>
                                </w:drawing>
                              </w:r>
                            </w:p>
                          </w:tc>
                        </w:tr>
                        <w:tr w:rsidR="000214CB" w:rsidRPr="000214CB" w14:paraId="4D8B6B56" w14:textId="77777777">
                          <w:trPr>
                            <w:tblCellSpacing w:w="15" w:type="dxa"/>
                          </w:trPr>
                          <w:tc>
                            <w:tcPr>
                              <w:tcW w:w="0" w:type="auto"/>
                              <w:vAlign w:val="center"/>
                              <w:hideMark/>
                            </w:tcPr>
                            <w:p w14:paraId="61C21763" w14:textId="77777777" w:rsidR="000214CB" w:rsidRDefault="000214CB" w:rsidP="000214CB">
                              <w:pPr>
                                <w:spacing w:after="0" w:line="240" w:lineRule="auto"/>
                                <w:rPr>
                                  <w:rFonts w:eastAsia="Times New Roman" w:cstheme="minorHAnsi"/>
                                  <w:b/>
                                  <w:bCs/>
                                  <w:color w:val="202020"/>
                                  <w:sz w:val="24"/>
                                  <w:szCs w:val="24"/>
                                  <w:lang w:eastAsia="tr-TR"/>
                                </w:rPr>
                              </w:pPr>
                            </w:p>
                            <w:p w14:paraId="1C3D464E" w14:textId="182D76B6" w:rsidR="000214CB" w:rsidRDefault="000214CB" w:rsidP="000214CB">
                              <w:pPr>
                                <w:spacing w:after="0" w:line="240" w:lineRule="auto"/>
                                <w:rPr>
                                  <w:rFonts w:eastAsia="Times New Roman" w:cstheme="minorHAnsi"/>
                                  <w:b/>
                                  <w:bCs/>
                                  <w:color w:val="202020"/>
                                  <w:sz w:val="24"/>
                                  <w:szCs w:val="24"/>
                                  <w:lang w:eastAsia="tr-TR"/>
                                </w:rPr>
                              </w:pPr>
                              <w:r w:rsidRPr="000214CB">
                                <w:rPr>
                                  <w:rFonts w:eastAsia="Times New Roman" w:cstheme="minorHAnsi"/>
                                  <w:b/>
                                  <w:bCs/>
                                  <w:color w:val="202020"/>
                                  <w:sz w:val="24"/>
                                  <w:szCs w:val="24"/>
                                  <w:lang w:eastAsia="tr-TR"/>
                                </w:rPr>
                                <w:t>İZMİR ULUSLARARASI KISA FİLM FESTİVALİ COŞKUSU BU YIL ÇEVRİMİÇİ YAŞANDI</w:t>
                              </w:r>
                            </w:p>
                            <w:p w14:paraId="232FD20D" w14:textId="77777777" w:rsidR="00C16988" w:rsidRPr="000214CB" w:rsidRDefault="00C16988" w:rsidP="000214CB">
                              <w:pPr>
                                <w:spacing w:after="0" w:line="240" w:lineRule="auto"/>
                                <w:rPr>
                                  <w:rFonts w:eastAsia="Times New Roman" w:cstheme="minorHAnsi"/>
                                  <w:sz w:val="24"/>
                                  <w:szCs w:val="24"/>
                                  <w:lang w:eastAsia="tr-TR"/>
                                </w:rPr>
                              </w:pPr>
                            </w:p>
                            <w:p w14:paraId="75BECE5D" w14:textId="77777777"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color w:val="202020"/>
                                  <w:sz w:val="24"/>
                                  <w:szCs w:val="24"/>
                                  <w:lang w:eastAsia="tr-TR"/>
                                </w:rPr>
                                <w:t>İzmir'de aralıksız olarak 21 senedir devam eden ve en uzun soluklu sinema festivali olan İzmir Uluslararası Kısa Film Festivali bu yıl 09-15 Kasım tarihleri arasında internet sitesi ve sosyal medya hesapları üzerinden gerçekleşti.</w:t>
                              </w:r>
                              <w:r w:rsidRPr="000214CB">
                                <w:rPr>
                                  <w:rFonts w:eastAsia="Times New Roman" w:cstheme="minorHAnsi"/>
                                  <w:sz w:val="24"/>
                                  <w:szCs w:val="24"/>
                                  <w:lang w:eastAsia="tr-TR"/>
                                </w:rPr>
                                <w:br/>
                              </w:r>
                              <w:r w:rsidRPr="000214CB">
                                <w:rPr>
                                  <w:rFonts w:eastAsia="Times New Roman" w:cstheme="minorHAnsi"/>
                                  <w:color w:val="202020"/>
                                  <w:sz w:val="24"/>
                                  <w:szCs w:val="24"/>
                                  <w:lang w:eastAsia="tr-TR"/>
                                </w:rPr>
                                <w:t xml:space="preserve">Toplam 253 kısa filmin izleyicisiyle buluştuğu Festivale bu yıl 102 ülkeden 2 bin 980 kısa film başvuru gerçekleşti. Kurmaca, belgesel, animasyon ve deneysel film kategorilerinde yarışan ulusal ve uluslararası finalistlerin yanı sıra 2 Oda 1 Kısa karantina filmleri, 7 Kibele ve Hayat Tamircisi belgeselleri ile Avrupa’nın 8 ülkesinden festivallerin bir araya gelerek oluşturdukları FESTİNET festival ağının seçkisi de programda yer aldı. Film gösterimlerinin ardından yönetmenlerle gerçekleştirilen canlı söyleşiler ve alanında uzman sinema profesyonelleri ile yapılan canlı bağlantılar kapsamında yapılan bilgilendirici sohbetlerle dolu </w:t>
                              </w:r>
                              <w:proofErr w:type="spellStart"/>
                              <w:r w:rsidRPr="000214CB">
                                <w:rPr>
                                  <w:rFonts w:eastAsia="Times New Roman" w:cstheme="minorHAnsi"/>
                                  <w:color w:val="202020"/>
                                  <w:sz w:val="24"/>
                                  <w:szCs w:val="24"/>
                                  <w:lang w:eastAsia="tr-TR"/>
                                </w:rPr>
                                <w:t>dolu</w:t>
                              </w:r>
                              <w:proofErr w:type="spellEnd"/>
                              <w:r w:rsidRPr="000214CB">
                                <w:rPr>
                                  <w:rFonts w:eastAsia="Times New Roman" w:cstheme="minorHAnsi"/>
                                  <w:color w:val="202020"/>
                                  <w:sz w:val="24"/>
                                  <w:szCs w:val="24"/>
                                  <w:lang w:eastAsia="tr-TR"/>
                                </w:rPr>
                                <w:t xml:space="preserve"> bir içerik sunan İzmir Uluslararası Kısa Film Festivali, salgın ve deprem şartlarına rağmen sinema coşkusunu evlerimize taşındı.</w:t>
                              </w:r>
                              <w:r w:rsidRPr="000214CB">
                                <w:rPr>
                                  <w:rFonts w:eastAsia="Times New Roman" w:cstheme="minorHAnsi"/>
                                  <w:sz w:val="24"/>
                                  <w:szCs w:val="24"/>
                                  <w:lang w:eastAsia="tr-TR"/>
                                </w:rPr>
                                <w:br/>
                              </w:r>
                              <w:r w:rsidRPr="000214CB">
                                <w:rPr>
                                  <w:rFonts w:eastAsia="Times New Roman" w:cstheme="minorHAnsi"/>
                                  <w:color w:val="202020"/>
                                  <w:sz w:val="24"/>
                                  <w:szCs w:val="24"/>
                                  <w:lang w:eastAsia="tr-TR"/>
                                </w:rPr>
                                <w:t> </w:t>
                              </w:r>
                            </w:p>
                            <w:p w14:paraId="3A9D6F4F" w14:textId="77777777" w:rsidR="00C16988" w:rsidRDefault="000214CB" w:rsidP="000214CB">
                              <w:pPr>
                                <w:spacing w:after="0" w:line="240" w:lineRule="auto"/>
                                <w:rPr>
                                  <w:rFonts w:eastAsia="Times New Roman" w:cstheme="minorHAnsi"/>
                                  <w:b/>
                                  <w:bCs/>
                                  <w:color w:val="000000"/>
                                  <w:sz w:val="24"/>
                                  <w:szCs w:val="24"/>
                                  <w:lang w:eastAsia="tr-TR"/>
                                </w:rPr>
                              </w:pPr>
                              <w:r w:rsidRPr="000214CB">
                                <w:rPr>
                                  <w:rFonts w:eastAsia="Times New Roman" w:cstheme="minorHAnsi"/>
                                  <w:b/>
                                  <w:bCs/>
                                  <w:color w:val="000000"/>
                                  <w:sz w:val="24"/>
                                  <w:szCs w:val="24"/>
                                  <w:lang w:eastAsia="tr-TR"/>
                                </w:rPr>
                                <w:t>ALTIN KEDİ ÖDÜLLERİ SAHİPLERİNİ BULDU</w:t>
                              </w:r>
                            </w:p>
                            <w:p w14:paraId="73C64CA7" w14:textId="7C99FD75" w:rsidR="000214CB" w:rsidRDefault="000214CB" w:rsidP="000214CB">
                              <w:pPr>
                                <w:spacing w:after="0" w:line="240" w:lineRule="auto"/>
                                <w:rPr>
                                  <w:rFonts w:eastAsia="Times New Roman" w:cstheme="minorHAnsi"/>
                                  <w:color w:val="202020"/>
                                  <w:sz w:val="24"/>
                                  <w:szCs w:val="24"/>
                                  <w:lang w:eastAsia="tr-TR"/>
                                </w:rPr>
                              </w:pPr>
                              <w:r w:rsidRPr="000214CB">
                                <w:rPr>
                                  <w:rFonts w:eastAsia="Times New Roman" w:cstheme="minorHAnsi"/>
                                  <w:sz w:val="24"/>
                                  <w:szCs w:val="24"/>
                                  <w:lang w:eastAsia="tr-TR"/>
                                </w:rPr>
                                <w:br/>
                              </w:r>
                              <w:r w:rsidRPr="000214CB">
                                <w:rPr>
                                  <w:rFonts w:eastAsia="Times New Roman" w:cstheme="minorHAnsi"/>
                                  <w:color w:val="202020"/>
                                  <w:sz w:val="24"/>
                                  <w:szCs w:val="24"/>
                                  <w:lang w:eastAsia="tr-TR"/>
                                </w:rPr>
                                <w:t xml:space="preserve">Birçok değerli ismin çeşitli kategorilerde jürilik görevini üstlendiği yarışmanın Ulusal Kurmaca kategorisinin jüri başkanlığını yönetmen Ezel Akay yaparken oyuncu Janset </w:t>
                              </w:r>
                              <w:r w:rsidRPr="000214CB">
                                <w:rPr>
                                  <w:rFonts w:eastAsia="Times New Roman" w:cstheme="minorHAnsi"/>
                                  <w:color w:val="202020"/>
                                  <w:sz w:val="24"/>
                                  <w:szCs w:val="24"/>
                                  <w:lang w:eastAsia="tr-TR"/>
                                </w:rPr>
                                <w:lastRenderedPageBreak/>
                                <w:t xml:space="preserve">Paçal, görüntü yönetmeni </w:t>
                              </w:r>
                              <w:proofErr w:type="spellStart"/>
                              <w:r w:rsidRPr="000214CB">
                                <w:rPr>
                                  <w:rFonts w:eastAsia="Times New Roman" w:cstheme="minorHAnsi"/>
                                  <w:color w:val="202020"/>
                                  <w:sz w:val="24"/>
                                  <w:szCs w:val="24"/>
                                  <w:lang w:eastAsia="tr-TR"/>
                                </w:rPr>
                                <w:t>Hayk</w:t>
                              </w:r>
                              <w:proofErr w:type="spellEnd"/>
                              <w:r w:rsidRPr="000214CB">
                                <w:rPr>
                                  <w:rFonts w:eastAsia="Times New Roman" w:cstheme="minorHAnsi"/>
                                  <w:color w:val="202020"/>
                                  <w:sz w:val="24"/>
                                  <w:szCs w:val="24"/>
                                  <w:lang w:eastAsia="tr-TR"/>
                                </w:rPr>
                                <w:t xml:space="preserve"> </w:t>
                              </w:r>
                              <w:proofErr w:type="spellStart"/>
                              <w:r w:rsidRPr="000214CB">
                                <w:rPr>
                                  <w:rFonts w:eastAsia="Times New Roman" w:cstheme="minorHAnsi"/>
                                  <w:color w:val="202020"/>
                                  <w:sz w:val="24"/>
                                  <w:szCs w:val="24"/>
                                  <w:lang w:eastAsia="tr-TR"/>
                                </w:rPr>
                                <w:t>Kirakosyan</w:t>
                              </w:r>
                              <w:proofErr w:type="spellEnd"/>
                              <w:r w:rsidRPr="000214CB">
                                <w:rPr>
                                  <w:rFonts w:eastAsia="Times New Roman" w:cstheme="minorHAnsi"/>
                                  <w:color w:val="202020"/>
                                  <w:sz w:val="24"/>
                                  <w:szCs w:val="24"/>
                                  <w:lang w:eastAsia="tr-TR"/>
                                </w:rPr>
                                <w:t>, yapımcı Zeynep Koray ve akademisyen Lale Kabadayı jüri üyesi olarak görev yaptı.</w:t>
                              </w:r>
                            </w:p>
                            <w:p w14:paraId="7316D237" w14:textId="606F8644"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color w:val="202020"/>
                                  <w:sz w:val="24"/>
                                  <w:szCs w:val="24"/>
                                  <w:lang w:eastAsia="tr-TR"/>
                                </w:rPr>
                                <w:t>Ulusal Kurmaca Yarışması’nda birincilik ödülü, ‘</w:t>
                              </w:r>
                              <w:r w:rsidRPr="000214CB">
                                <w:rPr>
                                  <w:rFonts w:eastAsia="Times New Roman" w:cstheme="minorHAnsi"/>
                                  <w:b/>
                                  <w:bCs/>
                                  <w:color w:val="202020"/>
                                  <w:sz w:val="24"/>
                                  <w:szCs w:val="24"/>
                                  <w:lang w:eastAsia="tr-TR"/>
                                </w:rPr>
                                <w:t>Yara</w:t>
                              </w:r>
                              <w:r w:rsidRPr="000214CB">
                                <w:rPr>
                                  <w:rFonts w:eastAsia="Times New Roman" w:cstheme="minorHAnsi"/>
                                  <w:color w:val="202020"/>
                                  <w:sz w:val="24"/>
                                  <w:szCs w:val="24"/>
                                  <w:lang w:eastAsia="tr-TR"/>
                                </w:rPr>
                                <w:t xml:space="preserve">’ filmiyle Onur </w:t>
                              </w:r>
                              <w:proofErr w:type="spellStart"/>
                              <w:r w:rsidRPr="000214CB">
                                <w:rPr>
                                  <w:rFonts w:eastAsia="Times New Roman" w:cstheme="minorHAnsi"/>
                                  <w:color w:val="202020"/>
                                  <w:sz w:val="24"/>
                                  <w:szCs w:val="24"/>
                                  <w:lang w:eastAsia="tr-TR"/>
                                </w:rPr>
                                <w:t>Güle’e</w:t>
                              </w:r>
                              <w:proofErr w:type="spellEnd"/>
                              <w:r w:rsidRPr="000214CB">
                                <w:rPr>
                                  <w:rFonts w:eastAsia="Times New Roman" w:cstheme="minorHAnsi"/>
                                  <w:color w:val="202020"/>
                                  <w:sz w:val="24"/>
                                  <w:szCs w:val="24"/>
                                  <w:lang w:eastAsia="tr-TR"/>
                                </w:rPr>
                                <w:t xml:space="preserve"> verildi. İkincilik ödülü ‘</w:t>
                              </w:r>
                              <w:r w:rsidRPr="000214CB">
                                <w:rPr>
                                  <w:rFonts w:eastAsia="Times New Roman" w:cstheme="minorHAnsi"/>
                                  <w:b/>
                                  <w:bCs/>
                                  <w:color w:val="202020"/>
                                  <w:sz w:val="24"/>
                                  <w:szCs w:val="24"/>
                                  <w:lang w:eastAsia="tr-TR"/>
                                </w:rPr>
                                <w:t>Göremediğimiz Tüm Işıklar</w:t>
                              </w:r>
                              <w:r w:rsidRPr="000214CB">
                                <w:rPr>
                                  <w:rFonts w:eastAsia="Times New Roman" w:cstheme="minorHAnsi"/>
                                  <w:color w:val="202020"/>
                                  <w:sz w:val="24"/>
                                  <w:szCs w:val="24"/>
                                  <w:lang w:eastAsia="tr-TR"/>
                                </w:rPr>
                                <w:t xml:space="preserve">’ ile </w:t>
                              </w:r>
                              <w:proofErr w:type="spellStart"/>
                              <w:r w:rsidRPr="000214CB">
                                <w:rPr>
                                  <w:rFonts w:eastAsia="Times New Roman" w:cstheme="minorHAnsi"/>
                                  <w:color w:val="202020"/>
                                  <w:sz w:val="24"/>
                                  <w:szCs w:val="24"/>
                                  <w:lang w:eastAsia="tr-TR"/>
                                </w:rPr>
                                <w:t>Şeyhmus</w:t>
                              </w:r>
                              <w:proofErr w:type="spellEnd"/>
                              <w:r w:rsidRPr="000214CB">
                                <w:rPr>
                                  <w:rFonts w:eastAsia="Times New Roman" w:cstheme="minorHAnsi"/>
                                  <w:color w:val="202020"/>
                                  <w:sz w:val="24"/>
                                  <w:szCs w:val="24"/>
                                  <w:lang w:eastAsia="tr-TR"/>
                                </w:rPr>
                                <w:t xml:space="preserve"> </w:t>
                              </w:r>
                              <w:proofErr w:type="spellStart"/>
                              <w:r w:rsidRPr="000214CB">
                                <w:rPr>
                                  <w:rFonts w:eastAsia="Times New Roman" w:cstheme="minorHAnsi"/>
                                  <w:color w:val="202020"/>
                                  <w:sz w:val="24"/>
                                  <w:szCs w:val="24"/>
                                  <w:lang w:eastAsia="tr-TR"/>
                                </w:rPr>
                                <w:t>Altun’nun</w:t>
                              </w:r>
                              <w:proofErr w:type="spellEnd"/>
                              <w:r w:rsidRPr="000214CB">
                                <w:rPr>
                                  <w:rFonts w:eastAsia="Times New Roman" w:cstheme="minorHAnsi"/>
                                  <w:color w:val="202020"/>
                                  <w:sz w:val="24"/>
                                  <w:szCs w:val="24"/>
                                  <w:lang w:eastAsia="tr-TR"/>
                                </w:rPr>
                                <w:t xml:space="preserve"> olurken, Zeynep Dilan </w:t>
                              </w:r>
                              <w:proofErr w:type="spellStart"/>
                              <w:r w:rsidRPr="000214CB">
                                <w:rPr>
                                  <w:rFonts w:eastAsia="Times New Roman" w:cstheme="minorHAnsi"/>
                                  <w:color w:val="202020"/>
                                  <w:sz w:val="24"/>
                                  <w:szCs w:val="24"/>
                                  <w:lang w:eastAsia="tr-TR"/>
                                </w:rPr>
                                <w:t>Süren’in</w:t>
                              </w:r>
                              <w:proofErr w:type="spellEnd"/>
                              <w:r w:rsidRPr="000214CB">
                                <w:rPr>
                                  <w:rFonts w:eastAsia="Times New Roman" w:cstheme="minorHAnsi"/>
                                  <w:color w:val="202020"/>
                                  <w:sz w:val="24"/>
                                  <w:szCs w:val="24"/>
                                  <w:lang w:eastAsia="tr-TR"/>
                                </w:rPr>
                                <w:t xml:space="preserve"> yönettiği  ‘</w:t>
                              </w:r>
                              <w:r w:rsidRPr="000214CB">
                                <w:rPr>
                                  <w:rFonts w:eastAsia="Times New Roman" w:cstheme="minorHAnsi"/>
                                  <w:b/>
                                  <w:bCs/>
                                  <w:color w:val="202020"/>
                                  <w:sz w:val="24"/>
                                  <w:szCs w:val="24"/>
                                  <w:lang w:eastAsia="tr-TR"/>
                                </w:rPr>
                                <w:t>Büyük İstanbul Depresyonu</w:t>
                              </w:r>
                              <w:r w:rsidRPr="000214CB">
                                <w:rPr>
                                  <w:rFonts w:eastAsia="Times New Roman" w:cstheme="minorHAnsi"/>
                                  <w:color w:val="202020"/>
                                  <w:sz w:val="24"/>
                                  <w:szCs w:val="24"/>
                                  <w:lang w:eastAsia="tr-TR"/>
                                </w:rPr>
                                <w:t xml:space="preserve">’ filmi de üçüncülük ödülü kazandı. En iyi oyunculuk performansı ödülü ise, ‘Yara’ filmindeki rolüyle başarılı oyuncu </w:t>
                              </w:r>
                              <w:r w:rsidRPr="000214CB">
                                <w:rPr>
                                  <w:rFonts w:eastAsia="Times New Roman" w:cstheme="minorHAnsi"/>
                                  <w:b/>
                                  <w:bCs/>
                                  <w:color w:val="202020"/>
                                  <w:sz w:val="24"/>
                                  <w:szCs w:val="24"/>
                                  <w:lang w:eastAsia="tr-TR"/>
                                </w:rPr>
                                <w:t>Tülin Özen</w:t>
                              </w:r>
                              <w:r w:rsidRPr="000214CB">
                                <w:rPr>
                                  <w:rFonts w:eastAsia="Times New Roman" w:cstheme="minorHAnsi"/>
                                  <w:color w:val="202020"/>
                                  <w:sz w:val="24"/>
                                  <w:szCs w:val="24"/>
                                  <w:lang w:eastAsia="tr-TR"/>
                                </w:rPr>
                                <w:t>’e verildi. Uluslararası Kurmaca kategoride birincilik ödülü ‘</w:t>
                              </w:r>
                              <w:r w:rsidRPr="000214CB">
                                <w:rPr>
                                  <w:rFonts w:eastAsia="Times New Roman" w:cstheme="minorHAnsi"/>
                                  <w:b/>
                                  <w:bCs/>
                                  <w:color w:val="202020"/>
                                  <w:sz w:val="24"/>
                                  <w:szCs w:val="24"/>
                                  <w:lang w:eastAsia="tr-TR"/>
                                </w:rPr>
                                <w:t xml:space="preserve">I </w:t>
                              </w:r>
                              <w:proofErr w:type="spellStart"/>
                              <w:r w:rsidRPr="000214CB">
                                <w:rPr>
                                  <w:rFonts w:eastAsia="Times New Roman" w:cstheme="minorHAnsi"/>
                                  <w:b/>
                                  <w:bCs/>
                                  <w:color w:val="202020"/>
                                  <w:sz w:val="24"/>
                                  <w:szCs w:val="24"/>
                                  <w:lang w:eastAsia="tr-TR"/>
                                </w:rPr>
                                <w:t>Am</w:t>
                              </w:r>
                              <w:proofErr w:type="spellEnd"/>
                              <w:r w:rsidRPr="000214CB">
                                <w:rPr>
                                  <w:rFonts w:eastAsia="Times New Roman" w:cstheme="minorHAnsi"/>
                                  <w:b/>
                                  <w:bCs/>
                                  <w:color w:val="202020"/>
                                  <w:sz w:val="24"/>
                                  <w:szCs w:val="24"/>
                                  <w:lang w:eastAsia="tr-TR"/>
                                </w:rPr>
                                <w:t xml:space="preserve"> </w:t>
                              </w:r>
                              <w:proofErr w:type="spellStart"/>
                              <w:r w:rsidRPr="000214CB">
                                <w:rPr>
                                  <w:rFonts w:eastAsia="Times New Roman" w:cstheme="minorHAnsi"/>
                                  <w:b/>
                                  <w:bCs/>
                                  <w:color w:val="202020"/>
                                  <w:sz w:val="24"/>
                                  <w:szCs w:val="24"/>
                                  <w:lang w:eastAsia="tr-TR"/>
                                </w:rPr>
                                <w:t>Afraid</w:t>
                              </w:r>
                              <w:proofErr w:type="spellEnd"/>
                              <w:r w:rsidRPr="000214CB">
                                <w:rPr>
                                  <w:rFonts w:eastAsia="Times New Roman" w:cstheme="minorHAnsi"/>
                                  <w:b/>
                                  <w:bCs/>
                                  <w:color w:val="202020"/>
                                  <w:sz w:val="24"/>
                                  <w:szCs w:val="24"/>
                                  <w:lang w:eastAsia="tr-TR"/>
                                </w:rPr>
                                <w:t xml:space="preserve"> </w:t>
                              </w:r>
                              <w:proofErr w:type="spellStart"/>
                              <w:r w:rsidRPr="000214CB">
                                <w:rPr>
                                  <w:rFonts w:eastAsia="Times New Roman" w:cstheme="minorHAnsi"/>
                                  <w:b/>
                                  <w:bCs/>
                                  <w:color w:val="202020"/>
                                  <w:sz w:val="24"/>
                                  <w:szCs w:val="24"/>
                                  <w:lang w:eastAsia="tr-TR"/>
                                </w:rPr>
                                <w:t>To</w:t>
                              </w:r>
                              <w:proofErr w:type="spellEnd"/>
                              <w:r w:rsidRPr="000214CB">
                                <w:rPr>
                                  <w:rFonts w:eastAsia="Times New Roman" w:cstheme="minorHAnsi"/>
                                  <w:b/>
                                  <w:bCs/>
                                  <w:color w:val="202020"/>
                                  <w:sz w:val="24"/>
                                  <w:szCs w:val="24"/>
                                  <w:lang w:eastAsia="tr-TR"/>
                                </w:rPr>
                                <w:t xml:space="preserve"> </w:t>
                              </w:r>
                              <w:proofErr w:type="spellStart"/>
                              <w:r w:rsidRPr="000214CB">
                                <w:rPr>
                                  <w:rFonts w:eastAsia="Times New Roman" w:cstheme="minorHAnsi"/>
                                  <w:b/>
                                  <w:bCs/>
                                  <w:color w:val="202020"/>
                                  <w:sz w:val="24"/>
                                  <w:szCs w:val="24"/>
                                  <w:lang w:eastAsia="tr-TR"/>
                                </w:rPr>
                                <w:t>Forget</w:t>
                              </w:r>
                              <w:proofErr w:type="spellEnd"/>
                              <w:r w:rsidRPr="000214CB">
                                <w:rPr>
                                  <w:rFonts w:eastAsia="Times New Roman" w:cstheme="minorHAnsi"/>
                                  <w:b/>
                                  <w:bCs/>
                                  <w:color w:val="202020"/>
                                  <w:sz w:val="24"/>
                                  <w:szCs w:val="24"/>
                                  <w:lang w:eastAsia="tr-TR"/>
                                </w:rPr>
                                <w:t xml:space="preserve"> </w:t>
                              </w:r>
                              <w:proofErr w:type="spellStart"/>
                              <w:r w:rsidRPr="000214CB">
                                <w:rPr>
                                  <w:rFonts w:eastAsia="Times New Roman" w:cstheme="minorHAnsi"/>
                                  <w:b/>
                                  <w:bCs/>
                                  <w:color w:val="202020"/>
                                  <w:sz w:val="24"/>
                                  <w:szCs w:val="24"/>
                                  <w:lang w:eastAsia="tr-TR"/>
                                </w:rPr>
                                <w:t>Your</w:t>
                              </w:r>
                              <w:proofErr w:type="spellEnd"/>
                              <w:r w:rsidRPr="000214CB">
                                <w:rPr>
                                  <w:rFonts w:eastAsia="Times New Roman" w:cstheme="minorHAnsi"/>
                                  <w:b/>
                                  <w:bCs/>
                                  <w:color w:val="202020"/>
                                  <w:sz w:val="24"/>
                                  <w:szCs w:val="24"/>
                                  <w:lang w:eastAsia="tr-TR"/>
                                </w:rPr>
                                <w:t xml:space="preserve"> </w:t>
                              </w:r>
                              <w:proofErr w:type="spellStart"/>
                              <w:r w:rsidRPr="000214CB">
                                <w:rPr>
                                  <w:rFonts w:eastAsia="Times New Roman" w:cstheme="minorHAnsi"/>
                                  <w:b/>
                                  <w:bCs/>
                                  <w:color w:val="202020"/>
                                  <w:sz w:val="24"/>
                                  <w:szCs w:val="24"/>
                                  <w:lang w:eastAsia="tr-TR"/>
                                </w:rPr>
                                <w:t>Face</w:t>
                              </w:r>
                              <w:proofErr w:type="spellEnd"/>
                              <w:r w:rsidRPr="000214CB">
                                <w:rPr>
                                  <w:rFonts w:eastAsia="Times New Roman" w:cstheme="minorHAnsi"/>
                                  <w:color w:val="202020"/>
                                  <w:sz w:val="24"/>
                                  <w:szCs w:val="24"/>
                                  <w:lang w:eastAsia="tr-TR"/>
                                </w:rPr>
                                <w:t xml:space="preserve">’ filmi ile </w:t>
                              </w:r>
                              <w:proofErr w:type="spellStart"/>
                              <w:r w:rsidRPr="000214CB">
                                <w:rPr>
                                  <w:rFonts w:eastAsia="Times New Roman" w:cstheme="minorHAnsi"/>
                                  <w:color w:val="202020"/>
                                  <w:sz w:val="24"/>
                                  <w:szCs w:val="24"/>
                                  <w:lang w:eastAsia="tr-TR"/>
                                </w:rPr>
                                <w:t>Sameh</w:t>
                              </w:r>
                              <w:proofErr w:type="spellEnd"/>
                              <w:r w:rsidRPr="000214CB">
                                <w:rPr>
                                  <w:rFonts w:eastAsia="Times New Roman" w:cstheme="minorHAnsi"/>
                                  <w:color w:val="202020"/>
                                  <w:sz w:val="24"/>
                                  <w:szCs w:val="24"/>
                                  <w:lang w:eastAsia="tr-TR"/>
                                </w:rPr>
                                <w:t xml:space="preserve"> </w:t>
                              </w:r>
                              <w:proofErr w:type="spellStart"/>
                              <w:r w:rsidRPr="000214CB">
                                <w:rPr>
                                  <w:rFonts w:eastAsia="Times New Roman" w:cstheme="minorHAnsi"/>
                                  <w:color w:val="202020"/>
                                  <w:sz w:val="24"/>
                                  <w:szCs w:val="24"/>
                                  <w:lang w:eastAsia="tr-TR"/>
                                </w:rPr>
                                <w:t>Alaa’ya</w:t>
                              </w:r>
                              <w:proofErr w:type="spellEnd"/>
                              <w:r w:rsidRPr="000214CB">
                                <w:rPr>
                                  <w:rFonts w:eastAsia="Times New Roman" w:cstheme="minorHAnsi"/>
                                  <w:color w:val="202020"/>
                                  <w:sz w:val="24"/>
                                  <w:szCs w:val="24"/>
                                  <w:lang w:eastAsia="tr-TR"/>
                                </w:rPr>
                                <w:t xml:space="preserve"> verildi.</w:t>
                              </w:r>
                            </w:p>
                          </w:tc>
                        </w:tr>
                      </w:tbl>
                      <w:p w14:paraId="78A196AF" w14:textId="77777777" w:rsidR="000214CB" w:rsidRPr="000214CB" w:rsidRDefault="000214CB" w:rsidP="000214CB">
                        <w:pPr>
                          <w:spacing w:after="0" w:line="240" w:lineRule="auto"/>
                          <w:rPr>
                            <w:rFonts w:eastAsia="Times New Roman" w:cstheme="minorHAnsi"/>
                            <w:sz w:val="24"/>
                            <w:szCs w:val="24"/>
                            <w:lang w:eastAsia="tr-TR"/>
                          </w:rPr>
                        </w:pPr>
                      </w:p>
                    </w:tc>
                  </w:tr>
                </w:tbl>
                <w:p w14:paraId="35D0D263"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0214CB" w:rsidRPr="000214CB" w14:paraId="04C0F9EB"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214CB" w:rsidRPr="000214CB" w14:paraId="2681700F" w14:textId="77777777">
                          <w:trPr>
                            <w:tblCellSpacing w:w="15" w:type="dxa"/>
                          </w:trPr>
                          <w:tc>
                            <w:tcPr>
                              <w:tcW w:w="0" w:type="auto"/>
                              <w:vAlign w:val="center"/>
                              <w:hideMark/>
                            </w:tcPr>
                            <w:p w14:paraId="2723E128" w14:textId="77777777" w:rsidR="000214CB" w:rsidRPr="000214CB" w:rsidRDefault="000214CB" w:rsidP="000214CB">
                              <w:pPr>
                                <w:spacing w:after="0" w:line="240" w:lineRule="auto"/>
                                <w:rPr>
                                  <w:rFonts w:eastAsia="Times New Roman" w:cstheme="minorHAnsi"/>
                                  <w:sz w:val="24"/>
                                  <w:szCs w:val="24"/>
                                  <w:lang w:eastAsia="tr-TR"/>
                                </w:rPr>
                              </w:pPr>
                            </w:p>
                          </w:tc>
                        </w:tr>
                      </w:tbl>
                      <w:p w14:paraId="4EB4AF96" w14:textId="77777777" w:rsidR="000214CB" w:rsidRPr="000214CB" w:rsidRDefault="000214CB" w:rsidP="000214CB">
                        <w:pPr>
                          <w:spacing w:after="0" w:line="240" w:lineRule="auto"/>
                          <w:rPr>
                            <w:rFonts w:eastAsia="Times New Roman" w:cstheme="minorHAnsi"/>
                            <w:sz w:val="24"/>
                            <w:szCs w:val="24"/>
                            <w:lang w:eastAsia="tr-TR"/>
                          </w:rPr>
                        </w:pPr>
                      </w:p>
                    </w:tc>
                  </w:tr>
                </w:tbl>
                <w:p w14:paraId="7A40597A"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81"/>
                  </w:tblGrid>
                  <w:tr w:rsidR="000214CB" w:rsidRPr="000214CB" w14:paraId="4A76BEAD"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1"/>
                        </w:tblGrid>
                        <w:tr w:rsidR="000214CB" w:rsidRPr="000214CB" w14:paraId="4FF1C562" w14:textId="77777777">
                          <w:trPr>
                            <w:tblCellSpacing w:w="15" w:type="dxa"/>
                          </w:trPr>
                          <w:tc>
                            <w:tcPr>
                              <w:tcW w:w="0" w:type="auto"/>
                              <w:vAlign w:val="center"/>
                              <w:hideMark/>
                            </w:tcPr>
                            <w:tbl>
                              <w:tblPr>
                                <w:tblW w:w="0" w:type="auto"/>
                                <w:tblCellSpacing w:w="15" w:type="dxa"/>
                                <w:shd w:val="clear" w:color="auto" w:fill="B61010"/>
                                <w:tblCellMar>
                                  <w:top w:w="15" w:type="dxa"/>
                                  <w:left w:w="15" w:type="dxa"/>
                                  <w:bottom w:w="15" w:type="dxa"/>
                                  <w:right w:w="15" w:type="dxa"/>
                                </w:tblCellMar>
                                <w:tblLook w:val="04A0" w:firstRow="1" w:lastRow="0" w:firstColumn="1" w:lastColumn="0" w:noHBand="0" w:noVBand="1"/>
                              </w:tblPr>
                              <w:tblGrid>
                                <w:gridCol w:w="3401"/>
                              </w:tblGrid>
                              <w:tr w:rsidR="000214CB" w:rsidRPr="000214CB" w14:paraId="7BA8DA9E" w14:textId="77777777">
                                <w:trPr>
                                  <w:tblCellSpacing w:w="15" w:type="dxa"/>
                                </w:trPr>
                                <w:tc>
                                  <w:tcPr>
                                    <w:tcW w:w="0" w:type="auto"/>
                                    <w:shd w:val="clear" w:color="auto" w:fill="B61010"/>
                                    <w:vAlign w:val="center"/>
                                    <w:hideMark/>
                                  </w:tcPr>
                                  <w:p w14:paraId="11B58480" w14:textId="77777777"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b/>
                                        <w:bCs/>
                                        <w:color w:val="FFFFFF"/>
                                        <w:sz w:val="24"/>
                                        <w:szCs w:val="24"/>
                                        <w:lang w:eastAsia="tr-TR"/>
                                      </w:rPr>
                                      <w:t>KISA FİLMİNİ İZMİR’DE ÇEKENLER</w:t>
                                    </w:r>
                                  </w:p>
                                </w:tc>
                              </w:tr>
                            </w:tbl>
                            <w:p w14:paraId="17D7E17A" w14:textId="77777777" w:rsidR="000214CB" w:rsidRPr="000214CB" w:rsidRDefault="000214CB" w:rsidP="000214CB">
                              <w:pPr>
                                <w:spacing w:after="0" w:line="240" w:lineRule="auto"/>
                                <w:rPr>
                                  <w:rFonts w:eastAsia="Times New Roman" w:cstheme="minorHAnsi"/>
                                  <w:sz w:val="24"/>
                                  <w:szCs w:val="24"/>
                                  <w:lang w:eastAsia="tr-TR"/>
                                </w:rPr>
                              </w:pPr>
                            </w:p>
                          </w:tc>
                        </w:tr>
                      </w:tbl>
                      <w:p w14:paraId="092E260F" w14:textId="77777777" w:rsidR="000214CB" w:rsidRPr="000214CB" w:rsidRDefault="000214CB" w:rsidP="000214CB">
                        <w:pPr>
                          <w:spacing w:after="0" w:line="240" w:lineRule="auto"/>
                          <w:rPr>
                            <w:rFonts w:eastAsia="Times New Roman" w:cstheme="minorHAnsi"/>
                            <w:sz w:val="24"/>
                            <w:szCs w:val="24"/>
                            <w:lang w:eastAsia="tr-TR"/>
                          </w:rPr>
                        </w:pPr>
                      </w:p>
                    </w:tc>
                  </w:tr>
                </w:tbl>
                <w:p w14:paraId="487DD9A6" w14:textId="77777777" w:rsidR="000214CB" w:rsidRPr="000214CB" w:rsidRDefault="000214CB" w:rsidP="000214CB">
                  <w:pPr>
                    <w:spacing w:after="0" w:line="240" w:lineRule="auto"/>
                    <w:rPr>
                      <w:rFonts w:eastAsia="Times New Roman" w:cstheme="minorHAnsi"/>
                      <w:sz w:val="24"/>
                      <w:szCs w:val="24"/>
                      <w:lang w:eastAsia="tr-TR"/>
                    </w:rPr>
                  </w:pPr>
                </w:p>
              </w:tc>
            </w:tr>
            <w:tr w:rsidR="000214CB" w:rsidRPr="000214CB" w14:paraId="3DD046D8" w14:textId="77777777">
              <w:trPr>
                <w:tblCellSpacing w:w="15" w:type="dxa"/>
              </w:trPr>
              <w:tc>
                <w:tcPr>
                  <w:tcW w:w="0" w:type="auto"/>
                  <w:shd w:val="clear" w:color="auto" w:fill="FAFAF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0214CB" w:rsidRPr="000214CB" w14:paraId="1FF7C096"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0214CB" w:rsidRPr="000214CB" w14:paraId="6004238A" w14:textId="77777777">
                          <w:trPr>
                            <w:tblCellSpacing w:w="15" w:type="dxa"/>
                          </w:trPr>
                          <w:tc>
                            <w:tcPr>
                              <w:tcW w:w="0" w:type="auto"/>
                              <w:vAlign w:val="center"/>
                              <w:hideMark/>
                            </w:tcPr>
                            <w:p w14:paraId="4D9DC225" w14:textId="77777777"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b/>
                                  <w:bCs/>
                                  <w:color w:val="656565"/>
                                  <w:sz w:val="24"/>
                                  <w:szCs w:val="24"/>
                                  <w:lang w:eastAsia="tr-TR"/>
                                </w:rPr>
                                <w:lastRenderedPageBreak/>
                                <w:t>RUJUNU DA AL GEL</w:t>
                              </w:r>
                              <w:r w:rsidRPr="000214CB">
                                <w:rPr>
                                  <w:rFonts w:eastAsia="Times New Roman" w:cstheme="minorHAnsi"/>
                                  <w:color w:val="656565"/>
                                  <w:sz w:val="24"/>
                                  <w:szCs w:val="24"/>
                                  <w:lang w:eastAsia="tr-TR"/>
                                </w:rPr>
                                <w:t xml:space="preserve"> </w:t>
                              </w:r>
                            </w:p>
                            <w:p w14:paraId="382DEE1E" w14:textId="77777777"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color w:val="656565"/>
                                  <w:sz w:val="24"/>
                                  <w:szCs w:val="24"/>
                                  <w:lang w:eastAsia="tr-TR"/>
                                </w:rPr>
                                <w:t> </w:t>
                              </w:r>
                            </w:p>
                            <w:p w14:paraId="5514C538" w14:textId="77777777" w:rsidR="000214CB" w:rsidRPr="000214CB" w:rsidRDefault="000214CB" w:rsidP="000214CB">
                              <w:pPr>
                                <w:spacing w:after="0" w:line="240" w:lineRule="auto"/>
                                <w:rPr>
                                  <w:rFonts w:eastAsia="Times New Roman" w:cstheme="minorHAnsi"/>
                                  <w:b/>
                                  <w:bCs/>
                                  <w:sz w:val="24"/>
                                  <w:szCs w:val="24"/>
                                  <w:lang w:eastAsia="tr-TR"/>
                                </w:rPr>
                              </w:pPr>
                              <w:r w:rsidRPr="000214CB">
                                <w:rPr>
                                  <w:rFonts w:eastAsia="Times New Roman" w:cstheme="minorHAnsi"/>
                                  <w:b/>
                                  <w:bCs/>
                                  <w:color w:val="656565"/>
                                  <w:sz w:val="24"/>
                                  <w:szCs w:val="24"/>
                                  <w:u w:val="single"/>
                                  <w:lang w:eastAsia="tr-TR"/>
                                </w:rPr>
                                <w:t>Senarist – Yönetmen</w:t>
                              </w:r>
                              <w:r w:rsidRPr="000214CB">
                                <w:rPr>
                                  <w:rFonts w:eastAsia="Times New Roman" w:cstheme="minorHAnsi"/>
                                  <w:b/>
                                  <w:bCs/>
                                  <w:color w:val="656565"/>
                                  <w:sz w:val="24"/>
                                  <w:szCs w:val="24"/>
                                  <w:lang w:eastAsia="tr-TR"/>
                                </w:rPr>
                                <w:t xml:space="preserve">: Gökmen </w:t>
                              </w:r>
                              <w:proofErr w:type="spellStart"/>
                              <w:r w:rsidRPr="000214CB">
                                <w:rPr>
                                  <w:rFonts w:eastAsia="Times New Roman" w:cstheme="minorHAnsi"/>
                                  <w:b/>
                                  <w:bCs/>
                                  <w:color w:val="656565"/>
                                  <w:sz w:val="24"/>
                                  <w:szCs w:val="24"/>
                                  <w:lang w:eastAsia="tr-TR"/>
                                </w:rPr>
                                <w:t>Küçüktaşdemir</w:t>
                              </w:r>
                              <w:proofErr w:type="spellEnd"/>
                            </w:p>
                            <w:p w14:paraId="1B8DEF55" w14:textId="77777777" w:rsidR="000214CB" w:rsidRDefault="000214CB" w:rsidP="000214CB">
                              <w:pPr>
                                <w:spacing w:after="0" w:line="240" w:lineRule="auto"/>
                                <w:rPr>
                                  <w:rFonts w:eastAsia="Times New Roman" w:cstheme="minorHAnsi"/>
                                  <w:color w:val="656565"/>
                                  <w:sz w:val="24"/>
                                  <w:szCs w:val="24"/>
                                  <w:lang w:eastAsia="tr-TR"/>
                                </w:rPr>
                              </w:pPr>
                              <w:r w:rsidRPr="000214CB">
                                <w:rPr>
                                  <w:rFonts w:eastAsia="Times New Roman" w:cstheme="minorHAnsi"/>
                                  <w:color w:val="656565"/>
                                  <w:sz w:val="24"/>
                                  <w:szCs w:val="24"/>
                                  <w:lang w:eastAsia="tr-TR"/>
                                </w:rPr>
                                <w:t xml:space="preserve">1977’de Ankara’da doğan ve liseyi bitirmesinin ardından eğitim hayatıyla birlikte İzmir’e yerleşen Gökmen </w:t>
                              </w:r>
                              <w:proofErr w:type="spellStart"/>
                              <w:r w:rsidRPr="000214CB">
                                <w:rPr>
                                  <w:rFonts w:eastAsia="Times New Roman" w:cstheme="minorHAnsi"/>
                                  <w:color w:val="656565"/>
                                  <w:sz w:val="24"/>
                                  <w:szCs w:val="24"/>
                                  <w:lang w:eastAsia="tr-TR"/>
                                </w:rPr>
                                <w:t>Küçüktaşdemir</w:t>
                              </w:r>
                              <w:proofErr w:type="spellEnd"/>
                              <w:r w:rsidRPr="000214CB">
                                <w:rPr>
                                  <w:rFonts w:eastAsia="Times New Roman" w:cstheme="minorHAnsi"/>
                                  <w:color w:val="656565"/>
                                  <w:sz w:val="24"/>
                                  <w:szCs w:val="24"/>
                                  <w:lang w:eastAsia="tr-TR"/>
                                </w:rPr>
                                <w:t xml:space="preserve">, şehirdeki birçok basın-yayın kuruluşunda çeşitli görevlerde bulunmuştur. Yönetmenin 2019 yılında yazıp yönettiği "Zamanın Elleri" adlı filmi 'Kısa Kısa </w:t>
                              </w:r>
                              <w:proofErr w:type="spellStart"/>
                              <w:r w:rsidRPr="000214CB">
                                <w:rPr>
                                  <w:rFonts w:eastAsia="Times New Roman" w:cstheme="minorHAnsi"/>
                                  <w:color w:val="656565"/>
                                  <w:sz w:val="24"/>
                                  <w:szCs w:val="24"/>
                                  <w:lang w:eastAsia="tr-TR"/>
                                </w:rPr>
                                <w:t>Kemeraltı</w:t>
                              </w:r>
                              <w:proofErr w:type="spellEnd"/>
                              <w:r w:rsidRPr="000214CB">
                                <w:rPr>
                                  <w:rFonts w:eastAsia="Times New Roman" w:cstheme="minorHAnsi"/>
                                  <w:color w:val="656565"/>
                                  <w:sz w:val="24"/>
                                  <w:szCs w:val="24"/>
                                  <w:lang w:eastAsia="tr-TR"/>
                                </w:rPr>
                                <w:t>' adlı kısa film yarışmasında birinci olmuştur.</w:t>
                              </w:r>
                            </w:p>
                            <w:p w14:paraId="18DEEAC2" w14:textId="317EB612"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color w:val="656565"/>
                                  <w:sz w:val="24"/>
                                  <w:szCs w:val="24"/>
                                  <w:lang w:eastAsia="tr-TR"/>
                                </w:rPr>
                                <w:t xml:space="preserve">Edebiyattan beslenen ve hikayesiyle hepimizin tanıdığı sürpriz isimleri karşımıza çıkaran Rujunu da Al Gel filminin çekimleri İzmir’in </w:t>
                              </w:r>
                              <w:proofErr w:type="spellStart"/>
                              <w:r w:rsidRPr="000214CB">
                                <w:rPr>
                                  <w:rFonts w:eastAsia="Times New Roman" w:cstheme="minorHAnsi"/>
                                  <w:color w:val="656565"/>
                                  <w:sz w:val="24"/>
                                  <w:szCs w:val="24"/>
                                  <w:lang w:eastAsia="tr-TR"/>
                                </w:rPr>
                                <w:t>Kemeraltı</w:t>
                              </w:r>
                              <w:proofErr w:type="spellEnd"/>
                              <w:r w:rsidRPr="000214CB">
                                <w:rPr>
                                  <w:rFonts w:eastAsia="Times New Roman" w:cstheme="minorHAnsi"/>
                                  <w:color w:val="656565"/>
                                  <w:sz w:val="24"/>
                                  <w:szCs w:val="24"/>
                                  <w:lang w:eastAsia="tr-TR"/>
                                </w:rPr>
                                <w:t xml:space="preserve"> semtinde gerçekleşti.</w:t>
                              </w:r>
                            </w:p>
                            <w:p w14:paraId="3AE0E028" w14:textId="0CA333F6"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sz w:val="24"/>
                                  <w:szCs w:val="24"/>
                                  <w:lang w:eastAsia="tr-TR"/>
                                </w:rPr>
                                <w:br/>
                              </w:r>
                              <w:r w:rsidRPr="000214CB">
                                <w:rPr>
                                  <w:rFonts w:eastAsia="Times New Roman" w:cstheme="minorHAnsi"/>
                                  <w:noProof/>
                                  <w:sz w:val="24"/>
                                  <w:szCs w:val="24"/>
                                  <w:lang w:eastAsia="tr-TR"/>
                                </w:rPr>
                                <w:drawing>
                                  <wp:inline distT="0" distB="0" distL="0" distR="0" wp14:anchorId="1AE905E7" wp14:editId="47B1F845">
                                    <wp:extent cx="5203281" cy="5203281"/>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07338" cy="5207338"/>
                                            </a:xfrm>
                                            <a:prstGeom prst="rect">
                                              <a:avLst/>
                                            </a:prstGeom>
                                            <a:noFill/>
                                            <a:ln>
                                              <a:noFill/>
                                            </a:ln>
                                          </pic:spPr>
                                        </pic:pic>
                                      </a:graphicData>
                                    </a:graphic>
                                  </wp:inline>
                                </w:drawing>
                              </w:r>
                            </w:p>
                          </w:tc>
                        </w:tr>
                      </w:tbl>
                      <w:p w14:paraId="19D44A24"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0214CB" w:rsidRPr="000214CB" w14:paraId="2B2F4F5A" w14:textId="77777777">
                          <w:trPr>
                            <w:tblCellSpacing w:w="15" w:type="dxa"/>
                          </w:trPr>
                          <w:tc>
                            <w:tcPr>
                              <w:tcW w:w="0" w:type="auto"/>
                              <w:vAlign w:val="center"/>
                              <w:hideMark/>
                            </w:tcPr>
                            <w:p w14:paraId="7A318551" w14:textId="77777777" w:rsidR="000214CB" w:rsidRDefault="000214CB" w:rsidP="000214CB">
                              <w:pPr>
                                <w:spacing w:after="0" w:line="240" w:lineRule="auto"/>
                                <w:rPr>
                                  <w:rFonts w:eastAsia="Times New Roman" w:cstheme="minorHAnsi"/>
                                  <w:b/>
                                  <w:bCs/>
                                  <w:color w:val="656565"/>
                                  <w:sz w:val="24"/>
                                  <w:szCs w:val="24"/>
                                  <w:lang w:eastAsia="tr-TR"/>
                                </w:rPr>
                              </w:pPr>
                            </w:p>
                            <w:p w14:paraId="002CF4DD" w14:textId="44C402A4" w:rsidR="000214CB" w:rsidRDefault="000214CB" w:rsidP="000214CB">
                              <w:pPr>
                                <w:spacing w:after="0" w:line="240" w:lineRule="auto"/>
                                <w:rPr>
                                  <w:rFonts w:eastAsia="Times New Roman" w:cstheme="minorHAnsi"/>
                                  <w:color w:val="656565"/>
                                  <w:sz w:val="24"/>
                                  <w:szCs w:val="24"/>
                                  <w:lang w:eastAsia="tr-TR"/>
                                </w:rPr>
                              </w:pPr>
                              <w:r w:rsidRPr="000214CB">
                                <w:rPr>
                                  <w:rFonts w:eastAsia="Times New Roman" w:cstheme="minorHAnsi"/>
                                  <w:b/>
                                  <w:bCs/>
                                  <w:color w:val="656565"/>
                                  <w:sz w:val="24"/>
                                  <w:szCs w:val="24"/>
                                  <w:lang w:eastAsia="tr-TR"/>
                                </w:rPr>
                                <w:t>YAĞMUR YAĞACAK GİBİ</w:t>
                              </w:r>
                              <w:r w:rsidRPr="000214CB">
                                <w:rPr>
                                  <w:rFonts w:eastAsia="Times New Roman" w:cstheme="minorHAnsi"/>
                                  <w:color w:val="656565"/>
                                  <w:sz w:val="24"/>
                                  <w:szCs w:val="24"/>
                                  <w:lang w:eastAsia="tr-TR"/>
                                </w:rPr>
                                <w:t xml:space="preserve"> </w:t>
                              </w:r>
                            </w:p>
                            <w:p w14:paraId="2EA6185C" w14:textId="77777777" w:rsidR="00C16988" w:rsidRPr="000214CB" w:rsidRDefault="00C16988" w:rsidP="000214CB">
                              <w:pPr>
                                <w:spacing w:after="0" w:line="240" w:lineRule="auto"/>
                                <w:rPr>
                                  <w:rFonts w:eastAsia="Times New Roman" w:cstheme="minorHAnsi"/>
                                  <w:sz w:val="24"/>
                                  <w:szCs w:val="24"/>
                                  <w:lang w:eastAsia="tr-TR"/>
                                </w:rPr>
                              </w:pPr>
                            </w:p>
                            <w:p w14:paraId="57BA7516" w14:textId="58D477D9" w:rsidR="000214CB" w:rsidRPr="000214CB" w:rsidRDefault="000214CB" w:rsidP="000214CB">
                              <w:pPr>
                                <w:spacing w:after="0" w:line="240" w:lineRule="auto"/>
                                <w:rPr>
                                  <w:rFonts w:eastAsia="Times New Roman" w:cstheme="minorHAnsi"/>
                                  <w:b/>
                                  <w:bCs/>
                                  <w:sz w:val="24"/>
                                  <w:szCs w:val="24"/>
                                  <w:lang w:eastAsia="tr-TR"/>
                                </w:rPr>
                              </w:pPr>
                              <w:r w:rsidRPr="000214CB">
                                <w:rPr>
                                  <w:rFonts w:eastAsia="Times New Roman" w:cstheme="minorHAnsi"/>
                                  <w:b/>
                                  <w:bCs/>
                                  <w:color w:val="656565"/>
                                  <w:sz w:val="24"/>
                                  <w:szCs w:val="24"/>
                                  <w:u w:val="single"/>
                                  <w:lang w:eastAsia="tr-TR"/>
                                </w:rPr>
                                <w:t>Senarist – Yönetmen</w:t>
                              </w:r>
                              <w:r w:rsidRPr="000214CB">
                                <w:rPr>
                                  <w:rFonts w:eastAsia="Times New Roman" w:cstheme="minorHAnsi"/>
                                  <w:b/>
                                  <w:bCs/>
                                  <w:color w:val="656565"/>
                                  <w:sz w:val="24"/>
                                  <w:szCs w:val="24"/>
                                  <w:lang w:eastAsia="tr-TR"/>
                                </w:rPr>
                                <w:t xml:space="preserve">: Biriz </w:t>
                              </w:r>
                              <w:proofErr w:type="spellStart"/>
                              <w:r w:rsidRPr="000214CB">
                                <w:rPr>
                                  <w:rFonts w:eastAsia="Times New Roman" w:cstheme="minorHAnsi"/>
                                  <w:b/>
                                  <w:bCs/>
                                  <w:color w:val="656565"/>
                                  <w:sz w:val="24"/>
                                  <w:szCs w:val="24"/>
                                  <w:lang w:eastAsia="tr-TR"/>
                                </w:rPr>
                                <w:t>Aydinç</w:t>
                              </w:r>
                              <w:proofErr w:type="spellEnd"/>
                              <w:r w:rsidRPr="000214CB">
                                <w:rPr>
                                  <w:rFonts w:eastAsia="Times New Roman" w:cstheme="minorHAnsi"/>
                                  <w:b/>
                                  <w:bCs/>
                                  <w:color w:val="656565"/>
                                  <w:sz w:val="24"/>
                                  <w:szCs w:val="24"/>
                                  <w:lang w:eastAsia="tr-TR"/>
                                </w:rPr>
                                <w:t xml:space="preserve"> </w:t>
                              </w:r>
                              <w:proofErr w:type="spellStart"/>
                              <w:r w:rsidRPr="000214CB">
                                <w:rPr>
                                  <w:rFonts w:eastAsia="Times New Roman" w:cstheme="minorHAnsi"/>
                                  <w:b/>
                                  <w:bCs/>
                                  <w:color w:val="656565"/>
                                  <w:sz w:val="24"/>
                                  <w:szCs w:val="24"/>
                                  <w:lang w:eastAsia="tr-TR"/>
                                </w:rPr>
                                <w:t>Öztüzemen</w:t>
                              </w:r>
                              <w:proofErr w:type="spellEnd"/>
                            </w:p>
                            <w:p w14:paraId="1DB78554" w14:textId="77777777" w:rsidR="000214CB" w:rsidRDefault="000214CB" w:rsidP="000214CB">
                              <w:pPr>
                                <w:spacing w:after="0" w:line="240" w:lineRule="auto"/>
                                <w:rPr>
                                  <w:rFonts w:eastAsia="Times New Roman" w:cstheme="minorHAnsi"/>
                                  <w:color w:val="656565"/>
                                  <w:sz w:val="24"/>
                                  <w:szCs w:val="24"/>
                                  <w:lang w:eastAsia="tr-TR"/>
                                </w:rPr>
                              </w:pPr>
                              <w:r w:rsidRPr="000214CB">
                                <w:rPr>
                                  <w:rFonts w:eastAsia="Times New Roman" w:cstheme="minorHAnsi"/>
                                  <w:color w:val="656565"/>
                                  <w:sz w:val="24"/>
                                  <w:szCs w:val="24"/>
                                  <w:lang w:eastAsia="tr-TR"/>
                                </w:rPr>
                                <w:t xml:space="preserve">Profesyonel hayatına peyzaj mimarı olarak devam eden Biriz </w:t>
                              </w:r>
                              <w:proofErr w:type="spellStart"/>
                              <w:r w:rsidRPr="000214CB">
                                <w:rPr>
                                  <w:rFonts w:eastAsia="Times New Roman" w:cstheme="minorHAnsi"/>
                                  <w:color w:val="656565"/>
                                  <w:sz w:val="24"/>
                                  <w:szCs w:val="24"/>
                                  <w:lang w:eastAsia="tr-TR"/>
                                </w:rPr>
                                <w:t>Aydinç</w:t>
                              </w:r>
                              <w:proofErr w:type="spellEnd"/>
                              <w:r w:rsidRPr="000214CB">
                                <w:rPr>
                                  <w:rFonts w:eastAsia="Times New Roman" w:cstheme="minorHAnsi"/>
                                  <w:color w:val="656565"/>
                                  <w:sz w:val="24"/>
                                  <w:szCs w:val="24"/>
                                  <w:lang w:eastAsia="tr-TR"/>
                                </w:rPr>
                                <w:t xml:space="preserve"> </w:t>
                              </w:r>
                              <w:proofErr w:type="spellStart"/>
                              <w:r w:rsidRPr="000214CB">
                                <w:rPr>
                                  <w:rFonts w:eastAsia="Times New Roman" w:cstheme="minorHAnsi"/>
                                  <w:color w:val="656565"/>
                                  <w:sz w:val="24"/>
                                  <w:szCs w:val="24"/>
                                  <w:lang w:eastAsia="tr-TR"/>
                                </w:rPr>
                                <w:t>Öztüzemen</w:t>
                              </w:r>
                              <w:proofErr w:type="spellEnd"/>
                              <w:r w:rsidRPr="000214CB">
                                <w:rPr>
                                  <w:rFonts w:eastAsia="Times New Roman" w:cstheme="minorHAnsi"/>
                                  <w:color w:val="656565"/>
                                  <w:sz w:val="24"/>
                                  <w:szCs w:val="24"/>
                                  <w:lang w:eastAsia="tr-TR"/>
                                </w:rPr>
                                <w:t xml:space="preserve">, İstanbul Üniversitesi Radyo Televizyon ve Sinema Bölümü Uzaktan Eğitim programı öğrencisidir. Kitaplara ve filmlere dair biriktirdiklerini ise </w:t>
                              </w:r>
                              <w:proofErr w:type="spellStart"/>
                              <w:r w:rsidRPr="000214CB">
                                <w:rPr>
                                  <w:rFonts w:eastAsia="Times New Roman" w:cstheme="minorHAnsi"/>
                                  <w:color w:val="656565"/>
                                  <w:sz w:val="24"/>
                                  <w:szCs w:val="24"/>
                                  <w:lang w:eastAsia="tr-TR"/>
                                </w:rPr>
                                <w:t>blog</w:t>
                              </w:r>
                              <w:proofErr w:type="spellEnd"/>
                              <w:r w:rsidRPr="000214CB">
                                <w:rPr>
                                  <w:rFonts w:eastAsia="Times New Roman" w:cstheme="minorHAnsi"/>
                                  <w:color w:val="656565"/>
                                  <w:sz w:val="24"/>
                                  <w:szCs w:val="24"/>
                                  <w:lang w:eastAsia="tr-TR"/>
                                </w:rPr>
                                <w:t xml:space="preserve"> yazıları ile paylaşmaktadır.</w:t>
                              </w:r>
                            </w:p>
                            <w:p w14:paraId="272AACAE" w14:textId="651BA26F"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color w:val="656565"/>
                                  <w:sz w:val="24"/>
                                  <w:szCs w:val="24"/>
                                  <w:lang w:eastAsia="tr-TR"/>
                                </w:rPr>
                                <w:t>Bir aşk hikayesinin etrafında örülü psikolojik atmosferiyle öne çıkan Yağmur Yağacak Gibi filminin çekimleri İzmir’de iç mekanlarda gerçekleşti.</w:t>
                              </w:r>
                              <w:r w:rsidRPr="000214CB">
                                <w:rPr>
                                  <w:rFonts w:eastAsia="Times New Roman" w:cstheme="minorHAnsi"/>
                                  <w:sz w:val="24"/>
                                  <w:szCs w:val="24"/>
                                  <w:lang w:eastAsia="tr-TR"/>
                                </w:rPr>
                                <w:br/>
                              </w:r>
                              <w:r w:rsidRPr="000214CB">
                                <w:rPr>
                                  <w:rFonts w:eastAsia="Times New Roman" w:cstheme="minorHAnsi"/>
                                  <w:sz w:val="24"/>
                                  <w:szCs w:val="24"/>
                                  <w:lang w:eastAsia="tr-TR"/>
                                </w:rPr>
                                <w:br/>
                              </w:r>
                              <w:r w:rsidRPr="000214CB">
                                <w:rPr>
                                  <w:rFonts w:eastAsia="Times New Roman" w:cstheme="minorHAnsi"/>
                                  <w:sz w:val="24"/>
                                  <w:szCs w:val="24"/>
                                  <w:lang w:eastAsia="tr-TR"/>
                                </w:rPr>
                                <w:br/>
                              </w:r>
                              <w:r w:rsidRPr="000214CB">
                                <w:rPr>
                                  <w:rFonts w:eastAsia="Times New Roman" w:cstheme="minorHAnsi"/>
                                  <w:noProof/>
                                  <w:sz w:val="24"/>
                                  <w:szCs w:val="24"/>
                                  <w:lang w:eastAsia="tr-TR"/>
                                </w:rPr>
                                <w:drawing>
                                  <wp:inline distT="0" distB="0" distL="0" distR="0" wp14:anchorId="78941E58" wp14:editId="3931BB09">
                                    <wp:extent cx="5731510" cy="3808730"/>
                                    <wp:effectExtent l="0" t="0" r="2540"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08730"/>
                                            </a:xfrm>
                                            <a:prstGeom prst="rect">
                                              <a:avLst/>
                                            </a:prstGeom>
                                            <a:noFill/>
                                            <a:ln>
                                              <a:noFill/>
                                            </a:ln>
                                          </pic:spPr>
                                        </pic:pic>
                                      </a:graphicData>
                                    </a:graphic>
                                  </wp:inline>
                                </w:drawing>
                              </w:r>
                            </w:p>
                          </w:tc>
                        </w:tr>
                      </w:tbl>
                      <w:p w14:paraId="5103F5C1" w14:textId="77777777" w:rsidR="000214CB" w:rsidRPr="000214CB" w:rsidRDefault="000214CB" w:rsidP="000214CB">
                        <w:pPr>
                          <w:spacing w:after="0" w:line="240" w:lineRule="auto"/>
                          <w:rPr>
                            <w:rFonts w:eastAsia="Times New Roman" w:cstheme="minorHAnsi"/>
                            <w:sz w:val="24"/>
                            <w:szCs w:val="24"/>
                            <w:lang w:eastAsia="tr-TR"/>
                          </w:rPr>
                        </w:pPr>
                      </w:p>
                    </w:tc>
                  </w:tr>
                </w:tbl>
                <w:p w14:paraId="7EA3FB4D"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0214CB" w:rsidRPr="000214CB" w14:paraId="0FC0FDB9"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214CB" w:rsidRPr="000214CB" w14:paraId="5C381D21" w14:textId="77777777">
                          <w:trPr>
                            <w:tblCellSpacing w:w="15" w:type="dxa"/>
                          </w:trPr>
                          <w:tc>
                            <w:tcPr>
                              <w:tcW w:w="0" w:type="auto"/>
                              <w:vAlign w:val="center"/>
                              <w:hideMark/>
                            </w:tcPr>
                            <w:p w14:paraId="73ECBDBE" w14:textId="77777777" w:rsidR="000214CB" w:rsidRPr="000214CB" w:rsidRDefault="000214CB" w:rsidP="000214CB">
                              <w:pPr>
                                <w:spacing w:after="0" w:line="240" w:lineRule="auto"/>
                                <w:rPr>
                                  <w:rFonts w:eastAsia="Times New Roman" w:cstheme="minorHAnsi"/>
                                  <w:sz w:val="24"/>
                                  <w:szCs w:val="24"/>
                                  <w:lang w:eastAsia="tr-TR"/>
                                </w:rPr>
                              </w:pPr>
                            </w:p>
                          </w:tc>
                        </w:tr>
                      </w:tbl>
                      <w:p w14:paraId="6FC2659C" w14:textId="77777777" w:rsidR="000214CB" w:rsidRPr="000214CB" w:rsidRDefault="000214CB" w:rsidP="000214CB">
                        <w:pPr>
                          <w:spacing w:after="0" w:line="240" w:lineRule="auto"/>
                          <w:rPr>
                            <w:rFonts w:eastAsia="Times New Roman" w:cstheme="minorHAnsi"/>
                            <w:sz w:val="24"/>
                            <w:szCs w:val="24"/>
                            <w:lang w:eastAsia="tr-TR"/>
                          </w:rPr>
                        </w:pPr>
                      </w:p>
                    </w:tc>
                  </w:tr>
                </w:tbl>
                <w:p w14:paraId="79D252FB"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11"/>
                  </w:tblGrid>
                  <w:tr w:rsidR="000214CB" w:rsidRPr="000214CB" w14:paraId="2D3D3F84"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21"/>
                        </w:tblGrid>
                        <w:tr w:rsidR="000214CB" w:rsidRPr="000214CB" w14:paraId="18D43612" w14:textId="77777777">
                          <w:trPr>
                            <w:tblCellSpacing w:w="15" w:type="dxa"/>
                          </w:trPr>
                          <w:tc>
                            <w:tcPr>
                              <w:tcW w:w="0" w:type="auto"/>
                              <w:vAlign w:val="center"/>
                              <w:hideMark/>
                            </w:tcPr>
                            <w:tbl>
                              <w:tblPr>
                                <w:tblW w:w="0" w:type="auto"/>
                                <w:tblCellSpacing w:w="15" w:type="dxa"/>
                                <w:tblBorders>
                                  <w:top w:val="outset" w:sz="12" w:space="0" w:color="auto"/>
                                  <w:left w:val="outset" w:sz="12" w:space="0" w:color="auto"/>
                                  <w:bottom w:val="outset" w:sz="12" w:space="0" w:color="auto"/>
                                  <w:right w:val="outset" w:sz="12" w:space="0" w:color="auto"/>
                                </w:tblBorders>
                                <w:shd w:val="clear" w:color="auto" w:fill="404040"/>
                                <w:tblCellMar>
                                  <w:top w:w="15" w:type="dxa"/>
                                  <w:left w:w="15" w:type="dxa"/>
                                  <w:bottom w:w="15" w:type="dxa"/>
                                  <w:right w:w="15" w:type="dxa"/>
                                </w:tblCellMar>
                                <w:tblLook w:val="04A0" w:firstRow="1" w:lastRow="0" w:firstColumn="1" w:lastColumn="0" w:noHBand="0" w:noVBand="1"/>
                              </w:tblPr>
                              <w:tblGrid>
                                <w:gridCol w:w="3315"/>
                              </w:tblGrid>
                              <w:tr w:rsidR="000214CB" w:rsidRPr="000214CB" w14:paraId="1BE6225D" w14:textId="777777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404040"/>
                                    <w:vAlign w:val="center"/>
                                    <w:hideMark/>
                                  </w:tcPr>
                                  <w:p w14:paraId="14C670E8" w14:textId="77777777"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b/>
                                        <w:bCs/>
                                        <w:color w:val="F2F2F2"/>
                                        <w:sz w:val="24"/>
                                        <w:szCs w:val="24"/>
                                        <w:lang w:eastAsia="tr-TR"/>
                                      </w:rPr>
                                      <w:t>FILMING IN İZMİR / KASIM 2020</w:t>
                                    </w:r>
                                  </w:p>
                                </w:tc>
                              </w:tr>
                            </w:tbl>
                            <w:p w14:paraId="66C11875" w14:textId="77777777" w:rsidR="000214CB" w:rsidRPr="000214CB" w:rsidRDefault="000214CB" w:rsidP="000214CB">
                              <w:pPr>
                                <w:spacing w:after="0" w:line="240" w:lineRule="auto"/>
                                <w:rPr>
                                  <w:rFonts w:eastAsia="Times New Roman" w:cstheme="minorHAnsi"/>
                                  <w:sz w:val="24"/>
                                  <w:szCs w:val="24"/>
                                  <w:lang w:eastAsia="tr-TR"/>
                                </w:rPr>
                              </w:pPr>
                            </w:p>
                          </w:tc>
                        </w:tr>
                      </w:tbl>
                      <w:p w14:paraId="202B03CB" w14:textId="77777777" w:rsidR="000214CB" w:rsidRPr="000214CB" w:rsidRDefault="000214CB" w:rsidP="000214CB">
                        <w:pPr>
                          <w:spacing w:after="0" w:line="240" w:lineRule="auto"/>
                          <w:rPr>
                            <w:rFonts w:eastAsia="Times New Roman" w:cstheme="minorHAnsi"/>
                            <w:sz w:val="24"/>
                            <w:szCs w:val="24"/>
                            <w:lang w:eastAsia="tr-TR"/>
                          </w:rPr>
                        </w:pPr>
                      </w:p>
                    </w:tc>
                  </w:tr>
                </w:tbl>
                <w:p w14:paraId="21BA6A58"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0214CB" w:rsidRPr="000214CB" w14:paraId="661FC895"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0214CB" w:rsidRPr="000214CB" w14:paraId="0E8235B3" w14:textId="77777777">
                          <w:trPr>
                            <w:tblCellSpacing w:w="15" w:type="dxa"/>
                          </w:trPr>
                          <w:tc>
                            <w:tcPr>
                              <w:tcW w:w="0" w:type="auto"/>
                              <w:vAlign w:val="center"/>
                              <w:hideMark/>
                            </w:tcPr>
                            <w:p w14:paraId="078E7F13" w14:textId="35013F8A" w:rsidR="000214CB" w:rsidRDefault="000214CB" w:rsidP="000214CB">
                              <w:pPr>
                                <w:spacing w:after="0" w:line="240" w:lineRule="auto"/>
                                <w:rPr>
                                  <w:rFonts w:eastAsia="Times New Roman" w:cstheme="minorHAnsi"/>
                                  <w:b/>
                                  <w:bCs/>
                                  <w:color w:val="000000"/>
                                  <w:sz w:val="24"/>
                                  <w:szCs w:val="24"/>
                                  <w:lang w:eastAsia="tr-TR"/>
                                </w:rPr>
                              </w:pPr>
                              <w:r w:rsidRPr="000214CB">
                                <w:rPr>
                                  <w:rFonts w:eastAsia="Times New Roman" w:cstheme="minorHAnsi"/>
                                  <w:b/>
                                  <w:bCs/>
                                  <w:color w:val="000000"/>
                                  <w:sz w:val="24"/>
                                  <w:szCs w:val="24"/>
                                  <w:lang w:eastAsia="tr-TR"/>
                                </w:rPr>
                                <w:t xml:space="preserve">SON YAZ </w:t>
                              </w:r>
                            </w:p>
                            <w:p w14:paraId="0BEF5ADE" w14:textId="77777777" w:rsidR="00C16988" w:rsidRPr="000214CB" w:rsidRDefault="00C16988" w:rsidP="000214CB">
                              <w:pPr>
                                <w:spacing w:after="0" w:line="240" w:lineRule="auto"/>
                                <w:rPr>
                                  <w:rFonts w:eastAsia="Times New Roman" w:cstheme="minorHAnsi"/>
                                  <w:sz w:val="24"/>
                                  <w:szCs w:val="24"/>
                                  <w:lang w:eastAsia="tr-TR"/>
                                </w:rPr>
                              </w:pPr>
                            </w:p>
                            <w:p w14:paraId="40F11A69" w14:textId="77777777" w:rsidR="000214CB" w:rsidRDefault="000214CB" w:rsidP="000214CB">
                              <w:pPr>
                                <w:spacing w:after="0" w:line="240" w:lineRule="auto"/>
                                <w:rPr>
                                  <w:rFonts w:eastAsia="Times New Roman" w:cstheme="minorHAnsi"/>
                                  <w:color w:val="000000"/>
                                  <w:sz w:val="24"/>
                                  <w:szCs w:val="24"/>
                                  <w:lang w:eastAsia="tr-TR"/>
                                </w:rPr>
                              </w:pPr>
                              <w:r w:rsidRPr="000214CB">
                                <w:rPr>
                                  <w:rFonts w:eastAsia="Times New Roman" w:cstheme="minorHAnsi"/>
                                  <w:color w:val="000000"/>
                                  <w:sz w:val="24"/>
                                  <w:szCs w:val="24"/>
                                  <w:lang w:eastAsia="tr-TR"/>
                                </w:rPr>
                                <w:t>İstanbul’da başlayan çekimlerin ardından İzmir’e taşınan hikayesiyle birlikte çalışmalarına Çeşme’de devam eden Son Yaz dizisinin yapımcılığını O3 Medya üstleniyor.</w:t>
                              </w:r>
                            </w:p>
                            <w:p w14:paraId="1843086D" w14:textId="70336A9E" w:rsidR="000214CB" w:rsidRDefault="000214CB" w:rsidP="000214CB">
                              <w:pPr>
                                <w:spacing w:after="0" w:line="240" w:lineRule="auto"/>
                                <w:rPr>
                                  <w:rFonts w:eastAsia="Times New Roman" w:cstheme="minorHAnsi"/>
                                  <w:color w:val="000000"/>
                                  <w:sz w:val="24"/>
                                  <w:szCs w:val="24"/>
                                  <w:lang w:eastAsia="tr-TR"/>
                                </w:rPr>
                              </w:pPr>
                              <w:r w:rsidRPr="000214CB">
                                <w:rPr>
                                  <w:rFonts w:eastAsia="Times New Roman" w:cstheme="minorHAnsi"/>
                                  <w:color w:val="000000"/>
                                  <w:sz w:val="24"/>
                                  <w:szCs w:val="24"/>
                                  <w:lang w:eastAsia="tr-TR"/>
                                </w:rPr>
                                <w:t>İdealist bir savcı ile suç dünyası içinde büyümüş bir gencin yollarının beklenmedik bir şekilde kesişmesi ile şekillenen konu çerçevesinde İzmir’de bir yaz sonu atmosferinde geçen dizide bir yandan bir aile hikayesine diğer yandan aksiyon dolu gelişmelere yer verilecek.</w:t>
                              </w:r>
                            </w:p>
                            <w:p w14:paraId="00ADABDC" w14:textId="7F8E179F"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color w:val="000000"/>
                                  <w:sz w:val="24"/>
                                  <w:szCs w:val="24"/>
                                  <w:lang w:eastAsia="tr-TR"/>
                                </w:rPr>
                                <w:t xml:space="preserve">Çok yakında FOX TV ekranlarında yayınlanacak olan dizinin başrollerini Alperen Duymaz, Ali Atay, Funda Eryiğit ve </w:t>
                              </w:r>
                              <w:proofErr w:type="spellStart"/>
                              <w:r w:rsidRPr="000214CB">
                                <w:rPr>
                                  <w:rFonts w:eastAsia="Times New Roman" w:cstheme="minorHAnsi"/>
                                  <w:color w:val="000000"/>
                                  <w:sz w:val="24"/>
                                  <w:szCs w:val="24"/>
                                  <w:lang w:eastAsia="tr-TR"/>
                                </w:rPr>
                                <w:t>Hafsanur</w:t>
                              </w:r>
                              <w:proofErr w:type="spellEnd"/>
                              <w:r w:rsidRPr="000214CB">
                                <w:rPr>
                                  <w:rFonts w:eastAsia="Times New Roman" w:cstheme="minorHAnsi"/>
                                  <w:color w:val="000000"/>
                                  <w:sz w:val="24"/>
                                  <w:szCs w:val="24"/>
                                  <w:lang w:eastAsia="tr-TR"/>
                                </w:rPr>
                                <w:t xml:space="preserve"> </w:t>
                              </w:r>
                              <w:proofErr w:type="spellStart"/>
                              <w:r w:rsidRPr="000214CB">
                                <w:rPr>
                                  <w:rFonts w:eastAsia="Times New Roman" w:cstheme="minorHAnsi"/>
                                  <w:color w:val="000000"/>
                                  <w:sz w:val="24"/>
                                  <w:szCs w:val="24"/>
                                  <w:lang w:eastAsia="tr-TR"/>
                                </w:rPr>
                                <w:t>Sancaktutan</w:t>
                              </w:r>
                              <w:proofErr w:type="spellEnd"/>
                              <w:r w:rsidRPr="000214CB">
                                <w:rPr>
                                  <w:rFonts w:eastAsia="Times New Roman" w:cstheme="minorHAnsi"/>
                                  <w:color w:val="000000"/>
                                  <w:sz w:val="24"/>
                                  <w:szCs w:val="24"/>
                                  <w:lang w:eastAsia="tr-TR"/>
                                </w:rPr>
                                <w:t xml:space="preserve"> paylaşırken onlara Emre Karayel, Sinan Tuzcu, Şebnem Dönmez gibi birbirinden başarılı isimler eşlik edecek.</w:t>
                              </w:r>
                            </w:p>
                            <w:p w14:paraId="21A6D3FE" w14:textId="787D9FEE" w:rsidR="000214CB" w:rsidRDefault="000214CB" w:rsidP="000214CB">
                              <w:pPr>
                                <w:spacing w:after="0" w:line="240" w:lineRule="auto"/>
                                <w:rPr>
                                  <w:rFonts w:eastAsia="Times New Roman" w:cstheme="minorHAnsi"/>
                                  <w:color w:val="656565"/>
                                  <w:sz w:val="24"/>
                                  <w:szCs w:val="24"/>
                                  <w:lang w:eastAsia="tr-TR"/>
                                </w:rPr>
                              </w:pPr>
                              <w:r w:rsidRPr="000214CB">
                                <w:rPr>
                                  <w:rFonts w:eastAsia="Times New Roman" w:cstheme="minorHAnsi"/>
                                  <w:sz w:val="24"/>
                                  <w:szCs w:val="24"/>
                                  <w:lang w:eastAsia="tr-TR"/>
                                </w:rPr>
                                <w:lastRenderedPageBreak/>
                                <w:br/>
                              </w:r>
                              <w:r w:rsidRPr="000214CB">
                                <w:rPr>
                                  <w:rFonts w:eastAsia="Times New Roman" w:cstheme="minorHAnsi"/>
                                  <w:noProof/>
                                  <w:sz w:val="24"/>
                                  <w:szCs w:val="24"/>
                                  <w:lang w:eastAsia="tr-TR"/>
                                </w:rPr>
                                <w:drawing>
                                  <wp:inline distT="0" distB="0" distL="0" distR="0" wp14:anchorId="655D1558" wp14:editId="3EE73EEE">
                                    <wp:extent cx="5731510" cy="3776980"/>
                                    <wp:effectExtent l="0" t="0" r="254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776980"/>
                                            </a:xfrm>
                                            <a:prstGeom prst="rect">
                                              <a:avLst/>
                                            </a:prstGeom>
                                            <a:noFill/>
                                            <a:ln>
                                              <a:noFill/>
                                            </a:ln>
                                          </pic:spPr>
                                        </pic:pic>
                                      </a:graphicData>
                                    </a:graphic>
                                  </wp:inline>
                                </w:drawing>
                              </w:r>
                              <w:r w:rsidRPr="000214CB">
                                <w:rPr>
                                  <w:rFonts w:eastAsia="Times New Roman" w:cstheme="minorHAnsi"/>
                                  <w:color w:val="656565"/>
                                  <w:sz w:val="24"/>
                                  <w:szCs w:val="24"/>
                                  <w:lang w:eastAsia="tr-TR"/>
                                </w:rPr>
                                <w:t>   </w:t>
                              </w:r>
                              <w:r w:rsidRPr="000214CB">
                                <w:rPr>
                                  <w:rFonts w:eastAsia="Times New Roman" w:cstheme="minorHAnsi"/>
                                  <w:noProof/>
                                  <w:sz w:val="24"/>
                                  <w:szCs w:val="24"/>
                                  <w:lang w:eastAsia="tr-TR"/>
                                </w:rPr>
                                <w:drawing>
                                  <wp:inline distT="0" distB="0" distL="0" distR="0" wp14:anchorId="3F08C914" wp14:editId="0CF8CCFE">
                                    <wp:extent cx="5731510" cy="3223895"/>
                                    <wp:effectExtent l="0" t="0" r="254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Pr="000214CB">
                                <w:rPr>
                                  <w:rFonts w:eastAsia="Times New Roman" w:cstheme="minorHAnsi"/>
                                  <w:sz w:val="24"/>
                                  <w:szCs w:val="24"/>
                                  <w:lang w:eastAsia="tr-TR"/>
                                </w:rPr>
                                <w:br/>
                              </w:r>
                              <w:r w:rsidRPr="000214CB">
                                <w:rPr>
                                  <w:rFonts w:eastAsia="Times New Roman" w:cstheme="minorHAnsi"/>
                                  <w:sz w:val="24"/>
                                  <w:szCs w:val="24"/>
                                  <w:lang w:eastAsia="tr-TR"/>
                                </w:rPr>
                                <w:br/>
                              </w:r>
                              <w:r w:rsidRPr="000214CB">
                                <w:rPr>
                                  <w:rFonts w:eastAsia="Times New Roman" w:cstheme="minorHAnsi"/>
                                  <w:b/>
                                  <w:bCs/>
                                  <w:color w:val="000000"/>
                                  <w:sz w:val="24"/>
                                  <w:szCs w:val="24"/>
                                  <w:lang w:eastAsia="tr-TR"/>
                                </w:rPr>
                                <w:t>YÜZSÜZ ADAM</w:t>
                              </w:r>
                              <w:r w:rsidRPr="000214CB">
                                <w:rPr>
                                  <w:rFonts w:eastAsia="Times New Roman" w:cstheme="minorHAnsi"/>
                                  <w:color w:val="656565"/>
                                  <w:sz w:val="24"/>
                                  <w:szCs w:val="24"/>
                                  <w:lang w:eastAsia="tr-TR"/>
                                </w:rPr>
                                <w:t xml:space="preserve"> </w:t>
                              </w:r>
                            </w:p>
                            <w:p w14:paraId="066D70E4" w14:textId="77777777" w:rsidR="00C16988" w:rsidRPr="000214CB" w:rsidRDefault="00C16988" w:rsidP="000214CB">
                              <w:pPr>
                                <w:spacing w:after="0" w:line="240" w:lineRule="auto"/>
                                <w:rPr>
                                  <w:rFonts w:eastAsia="Times New Roman" w:cstheme="minorHAnsi"/>
                                  <w:sz w:val="24"/>
                                  <w:szCs w:val="24"/>
                                  <w:lang w:eastAsia="tr-TR"/>
                                </w:rPr>
                              </w:pPr>
                            </w:p>
                            <w:p w14:paraId="181F6C2D" w14:textId="77777777"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color w:val="000000"/>
                                  <w:sz w:val="24"/>
                                  <w:szCs w:val="24"/>
                                  <w:lang w:eastAsia="tr-TR"/>
                                </w:rPr>
                                <w:t>Çekimleri, Haziran ayında Durmuş Akbulut yönetmenliğinde Urla, Güzelbahçe ve Seferihisar ilçelerinde gerçekleştiren 'Yüzsüz Adam' filmi bir kara mizah anlatısını resim sanatının estetik diliyle buluşturan bir yapım olarak karşımıza çıkıyor. Filmin odağında yer alan düşünce ise; insanın yaşamın her alanında, her şeyi fethederek yok etmesine dayanıyor.</w:t>
                              </w:r>
                            </w:p>
                            <w:p w14:paraId="0885C278" w14:textId="5EE37A77"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sz w:val="24"/>
                                  <w:szCs w:val="24"/>
                                  <w:lang w:eastAsia="tr-TR"/>
                                </w:rPr>
                                <w:lastRenderedPageBreak/>
                                <w:br/>
                              </w:r>
                              <w:r w:rsidRPr="000214CB">
                                <w:rPr>
                                  <w:rFonts w:eastAsia="Times New Roman" w:cstheme="minorHAnsi"/>
                                  <w:noProof/>
                                  <w:sz w:val="24"/>
                                  <w:szCs w:val="24"/>
                                  <w:lang w:eastAsia="tr-TR"/>
                                </w:rPr>
                                <w:drawing>
                                  <wp:inline distT="0" distB="0" distL="0" distR="0" wp14:anchorId="4F16E49F" wp14:editId="3CFD5CF2">
                                    <wp:extent cx="5731510" cy="3223895"/>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Pr="000214CB">
                                <w:rPr>
                                  <w:rFonts w:eastAsia="Times New Roman" w:cstheme="minorHAnsi"/>
                                  <w:color w:val="656565"/>
                                  <w:sz w:val="24"/>
                                  <w:szCs w:val="24"/>
                                  <w:lang w:eastAsia="tr-TR"/>
                                </w:rPr>
                                <w:t>  </w:t>
                              </w:r>
                              <w:r w:rsidRPr="000214CB">
                                <w:rPr>
                                  <w:rFonts w:eastAsia="Times New Roman" w:cstheme="minorHAnsi"/>
                                  <w:noProof/>
                                  <w:sz w:val="24"/>
                                  <w:szCs w:val="24"/>
                                  <w:lang w:eastAsia="tr-TR"/>
                                </w:rPr>
                                <w:drawing>
                                  <wp:inline distT="0" distB="0" distL="0" distR="0" wp14:anchorId="3C4D983B" wp14:editId="5191810F">
                                    <wp:extent cx="5731510" cy="3223895"/>
                                    <wp:effectExtent l="0" t="0" r="254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tc>
                        </w:tr>
                      </w:tbl>
                      <w:p w14:paraId="3452C36C" w14:textId="77777777" w:rsidR="000214CB" w:rsidRPr="000214CB" w:rsidRDefault="000214CB" w:rsidP="000214CB">
                        <w:pPr>
                          <w:spacing w:after="0" w:line="240" w:lineRule="auto"/>
                          <w:rPr>
                            <w:rFonts w:eastAsia="Times New Roman" w:cstheme="minorHAnsi"/>
                            <w:sz w:val="24"/>
                            <w:szCs w:val="24"/>
                            <w:lang w:eastAsia="tr-TR"/>
                          </w:rPr>
                        </w:pPr>
                      </w:p>
                    </w:tc>
                  </w:tr>
                </w:tbl>
                <w:p w14:paraId="6C5EE31E"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0214CB" w:rsidRPr="000214CB" w14:paraId="09C19388"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214CB" w:rsidRPr="000214CB" w14:paraId="0591AC58" w14:textId="77777777">
                          <w:trPr>
                            <w:tblCellSpacing w:w="15" w:type="dxa"/>
                          </w:trPr>
                          <w:tc>
                            <w:tcPr>
                              <w:tcW w:w="0" w:type="auto"/>
                              <w:vAlign w:val="center"/>
                              <w:hideMark/>
                            </w:tcPr>
                            <w:p w14:paraId="0F3BD61C" w14:textId="77777777" w:rsidR="000214CB" w:rsidRPr="000214CB" w:rsidRDefault="000214CB" w:rsidP="000214CB">
                              <w:pPr>
                                <w:spacing w:after="0" w:line="240" w:lineRule="auto"/>
                                <w:rPr>
                                  <w:rFonts w:eastAsia="Times New Roman" w:cstheme="minorHAnsi"/>
                                  <w:sz w:val="24"/>
                                  <w:szCs w:val="24"/>
                                  <w:lang w:eastAsia="tr-TR"/>
                                </w:rPr>
                              </w:pPr>
                            </w:p>
                          </w:tc>
                        </w:tr>
                      </w:tbl>
                      <w:p w14:paraId="408D59FA" w14:textId="77777777" w:rsidR="000214CB" w:rsidRPr="000214CB" w:rsidRDefault="000214CB" w:rsidP="000214CB">
                        <w:pPr>
                          <w:spacing w:after="0" w:line="240" w:lineRule="auto"/>
                          <w:rPr>
                            <w:rFonts w:eastAsia="Times New Roman" w:cstheme="minorHAnsi"/>
                            <w:sz w:val="24"/>
                            <w:szCs w:val="24"/>
                            <w:lang w:eastAsia="tr-TR"/>
                          </w:rPr>
                        </w:pPr>
                      </w:p>
                    </w:tc>
                  </w:tr>
                </w:tbl>
                <w:p w14:paraId="6245755D"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0214CB" w:rsidRPr="000214CB" w14:paraId="5984E05F"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0214CB" w:rsidRPr="000214CB" w14:paraId="1EA7F560" w14:textId="77777777">
                          <w:trPr>
                            <w:tblCellSpacing w:w="15" w:type="dxa"/>
                          </w:trPr>
                          <w:tc>
                            <w:tcPr>
                              <w:tcW w:w="0" w:type="auto"/>
                              <w:vAlign w:val="center"/>
                              <w:hideMark/>
                            </w:tcPr>
                            <w:p w14:paraId="1DB44A07" w14:textId="77777777"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b/>
                                  <w:bCs/>
                                  <w:color w:val="FF0000"/>
                                  <w:sz w:val="24"/>
                                  <w:szCs w:val="24"/>
                                  <w:lang w:eastAsia="tr-TR"/>
                                </w:rPr>
                                <w:t>SİNEMA HAYATIN HER ALANINA DOKUNMAYA DEVAM EDİYOR</w:t>
                              </w:r>
                            </w:p>
                            <w:p w14:paraId="2888AED5" w14:textId="77777777"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sz w:val="24"/>
                                  <w:szCs w:val="24"/>
                                  <w:lang w:eastAsia="tr-TR"/>
                                </w:rPr>
                                <w:br/>
                              </w:r>
                              <w:r w:rsidRPr="000214CB">
                                <w:rPr>
                                  <w:rFonts w:eastAsia="Times New Roman" w:cstheme="minorHAnsi"/>
                                  <w:color w:val="000000"/>
                                  <w:sz w:val="24"/>
                                  <w:szCs w:val="24"/>
                                  <w:lang w:eastAsia="tr-TR"/>
                                </w:rPr>
                                <w:t>Toplumsal meseleleri temsil eden birbirinden çarpıcı öyküleri sinema dili ile ifade ederek çok sayıda insanın ilgisini yakalamayı hedefleyen filmleri seyircisiyle buluşturan festivallerin sayısı gün geçtikçe artıyor.  İzmir’in ev sahipliği yaptığı Uluslararası Çocuk Hakları Festivali ve Engelsiz İzmir Ulusal Kısa Film Yarışması da bu paydada öne çıkan festivaller arasında yer alıyor.</w:t>
                              </w:r>
                            </w:p>
                          </w:tc>
                        </w:tr>
                      </w:tbl>
                      <w:p w14:paraId="2C7D2F1B" w14:textId="77777777" w:rsidR="000214CB" w:rsidRPr="000214CB" w:rsidRDefault="000214CB" w:rsidP="000214CB">
                        <w:pPr>
                          <w:spacing w:after="0" w:line="240" w:lineRule="auto"/>
                          <w:rPr>
                            <w:rFonts w:eastAsia="Times New Roman" w:cstheme="minorHAnsi"/>
                            <w:sz w:val="24"/>
                            <w:szCs w:val="24"/>
                            <w:lang w:eastAsia="tr-TR"/>
                          </w:rPr>
                        </w:pPr>
                      </w:p>
                    </w:tc>
                  </w:tr>
                </w:tbl>
                <w:p w14:paraId="59A073E0"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0214CB" w:rsidRPr="000214CB" w14:paraId="697760FF"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214CB" w:rsidRPr="000214CB" w14:paraId="04444526" w14:textId="77777777">
                          <w:trPr>
                            <w:tblCellSpacing w:w="15" w:type="dxa"/>
                          </w:trPr>
                          <w:tc>
                            <w:tcPr>
                              <w:tcW w:w="0" w:type="auto"/>
                              <w:vAlign w:val="center"/>
                              <w:hideMark/>
                            </w:tcPr>
                            <w:p w14:paraId="7B8A50A2" w14:textId="77777777" w:rsidR="000214CB" w:rsidRPr="000214CB" w:rsidRDefault="000214CB" w:rsidP="000214CB">
                              <w:pPr>
                                <w:spacing w:after="0" w:line="240" w:lineRule="auto"/>
                                <w:rPr>
                                  <w:rFonts w:eastAsia="Times New Roman" w:cstheme="minorHAnsi"/>
                                  <w:sz w:val="24"/>
                                  <w:szCs w:val="24"/>
                                  <w:lang w:eastAsia="tr-TR"/>
                                </w:rPr>
                              </w:pPr>
                            </w:p>
                          </w:tc>
                        </w:tr>
                      </w:tbl>
                      <w:p w14:paraId="4A1D84AB" w14:textId="77777777" w:rsidR="000214CB" w:rsidRPr="000214CB" w:rsidRDefault="000214CB" w:rsidP="000214CB">
                        <w:pPr>
                          <w:spacing w:after="0" w:line="240" w:lineRule="auto"/>
                          <w:rPr>
                            <w:rFonts w:eastAsia="Times New Roman" w:cstheme="minorHAnsi"/>
                            <w:sz w:val="24"/>
                            <w:szCs w:val="24"/>
                            <w:lang w:eastAsia="tr-TR"/>
                          </w:rPr>
                        </w:pPr>
                      </w:p>
                    </w:tc>
                  </w:tr>
                </w:tbl>
                <w:p w14:paraId="23D0FE6A"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0214CB" w:rsidRPr="000214CB" w14:paraId="14AD3130"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0214CB" w:rsidRPr="000214CB" w14:paraId="7D9CCA8B" w14:textId="77777777">
                          <w:trPr>
                            <w:tblCellSpacing w:w="15" w:type="dxa"/>
                          </w:trPr>
                          <w:tc>
                            <w:tcPr>
                              <w:tcW w:w="0" w:type="auto"/>
                              <w:vAlign w:val="center"/>
                              <w:hideMark/>
                            </w:tcPr>
                            <w:p w14:paraId="5565B264" w14:textId="77777777" w:rsidR="00C16988" w:rsidRDefault="000214CB" w:rsidP="000214CB">
                              <w:pPr>
                                <w:spacing w:after="0" w:line="240" w:lineRule="auto"/>
                                <w:rPr>
                                  <w:rFonts w:eastAsia="Times New Roman" w:cstheme="minorHAnsi"/>
                                  <w:b/>
                                  <w:bCs/>
                                  <w:color w:val="339966"/>
                                  <w:sz w:val="24"/>
                                  <w:szCs w:val="24"/>
                                  <w:lang w:eastAsia="tr-TR"/>
                                </w:rPr>
                              </w:pPr>
                              <w:r w:rsidRPr="000214CB">
                                <w:rPr>
                                  <w:rFonts w:eastAsia="Times New Roman" w:cstheme="minorHAnsi"/>
                                  <w:b/>
                                  <w:bCs/>
                                  <w:color w:val="339966"/>
                                  <w:sz w:val="24"/>
                                  <w:szCs w:val="24"/>
                                  <w:lang w:eastAsia="tr-TR"/>
                                </w:rPr>
                                <w:t>ULUSLARARASI ÇOCUK HAKLARI FİLM FESTİVALİ İZMİR’E TAŞINDI</w:t>
                              </w:r>
                            </w:p>
                            <w:p w14:paraId="3104207E" w14:textId="2F907F05" w:rsidR="000214CB" w:rsidRDefault="000214CB" w:rsidP="000214CB">
                              <w:pPr>
                                <w:spacing w:after="0" w:line="240" w:lineRule="auto"/>
                                <w:rPr>
                                  <w:rFonts w:eastAsia="Times New Roman" w:cstheme="minorHAnsi"/>
                                  <w:color w:val="000000"/>
                                  <w:sz w:val="24"/>
                                  <w:szCs w:val="24"/>
                                  <w:lang w:eastAsia="tr-TR"/>
                                </w:rPr>
                              </w:pPr>
                              <w:r w:rsidRPr="000214CB">
                                <w:rPr>
                                  <w:rFonts w:eastAsia="Times New Roman" w:cstheme="minorHAnsi"/>
                                  <w:sz w:val="24"/>
                                  <w:szCs w:val="24"/>
                                  <w:lang w:eastAsia="tr-TR"/>
                                </w:rPr>
                                <w:br/>
                              </w:r>
                              <w:r w:rsidRPr="000214CB">
                                <w:rPr>
                                  <w:rFonts w:eastAsia="Times New Roman" w:cstheme="minorHAnsi"/>
                                  <w:color w:val="000000"/>
                                  <w:sz w:val="24"/>
                                  <w:szCs w:val="24"/>
                                  <w:lang w:eastAsia="tr-TR"/>
                                </w:rPr>
                                <w:t xml:space="preserve">Çocuk Hakları Kültür Sanat Derneği ve İzmir Büyükşehir Belediyesi işbirliğinde birçok </w:t>
                              </w:r>
                              <w:r w:rsidRPr="000214CB">
                                <w:rPr>
                                  <w:rFonts w:eastAsia="Times New Roman" w:cstheme="minorHAnsi"/>
                                  <w:color w:val="000000"/>
                                  <w:sz w:val="24"/>
                                  <w:szCs w:val="24"/>
                                  <w:lang w:eastAsia="tr-TR"/>
                                </w:rPr>
                                <w:lastRenderedPageBreak/>
                                <w:t>ulusal ve uluslararası kuruluşun desteğiyle yürütülen 9. Çocuk Hakları Film Festivali (ICRFF), 20-27 Kasım tarihlerinde çevrimiçi olarak gerçekleşti.</w:t>
                              </w:r>
                            </w:p>
                            <w:p w14:paraId="133368BF" w14:textId="092D2214" w:rsidR="000214CB" w:rsidRDefault="000214CB" w:rsidP="000214CB">
                              <w:pPr>
                                <w:spacing w:after="0" w:line="240" w:lineRule="auto"/>
                                <w:rPr>
                                  <w:rFonts w:eastAsia="Times New Roman" w:cstheme="minorHAnsi"/>
                                  <w:color w:val="000000"/>
                                  <w:sz w:val="24"/>
                                  <w:szCs w:val="24"/>
                                  <w:lang w:eastAsia="tr-TR"/>
                                </w:rPr>
                              </w:pPr>
                              <w:r w:rsidRPr="000214CB">
                                <w:rPr>
                                  <w:rFonts w:eastAsia="Times New Roman" w:cstheme="minorHAnsi"/>
                                  <w:color w:val="000000"/>
                                  <w:sz w:val="24"/>
                                  <w:szCs w:val="24"/>
                                  <w:lang w:eastAsia="tr-TR"/>
                                </w:rPr>
                                <w:t>Toplam 29 filme yer verilen Programdaki film seçkileri, “Çocuk Yönetmenler”, “Yetişkin Gözünden Çocuk Hakları” ve “Kıtalar Seçkisi” “Çocuk Hakları Konulu Uzun Metraj Filmler” olarak alt başlıklar altında sunuldu.</w:t>
                              </w:r>
                            </w:p>
                            <w:p w14:paraId="229A5E54" w14:textId="238121B9"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color w:val="000000"/>
                                  <w:sz w:val="24"/>
                                  <w:szCs w:val="24"/>
                                  <w:lang w:eastAsia="tr-TR"/>
                                </w:rPr>
                                <w:t>Festival önceki yıllarda Bursa şehrinde gerçekleşirken önümüzdeki yıldan itibaren İzmir ev sahipliğinde gerçekleşerek şehrin kültürel atmosferine renk katacak.</w:t>
                              </w:r>
                            </w:p>
                            <w:p w14:paraId="296EFA1A" w14:textId="77777777" w:rsidR="000214CB" w:rsidRDefault="000214CB" w:rsidP="000214CB">
                              <w:pPr>
                                <w:spacing w:after="0" w:line="240" w:lineRule="auto"/>
                                <w:rPr>
                                  <w:rFonts w:eastAsia="Times New Roman" w:cstheme="minorHAnsi"/>
                                  <w:color w:val="000000"/>
                                  <w:sz w:val="24"/>
                                  <w:szCs w:val="24"/>
                                  <w:lang w:eastAsia="tr-TR"/>
                                </w:rPr>
                              </w:pPr>
                              <w:r w:rsidRPr="000214CB">
                                <w:rPr>
                                  <w:rFonts w:eastAsia="Times New Roman" w:cstheme="minorHAnsi"/>
                                  <w:sz w:val="24"/>
                                  <w:szCs w:val="24"/>
                                  <w:lang w:eastAsia="tr-TR"/>
                                </w:rPr>
                                <w:br/>
                              </w:r>
                              <w:r w:rsidRPr="000214CB">
                                <w:rPr>
                                  <w:rFonts w:eastAsia="Times New Roman" w:cstheme="minorHAnsi"/>
                                  <w:noProof/>
                                  <w:sz w:val="24"/>
                                  <w:szCs w:val="24"/>
                                  <w:lang w:eastAsia="tr-TR"/>
                                </w:rPr>
                                <w:drawing>
                                  <wp:inline distT="0" distB="0" distL="0" distR="0" wp14:anchorId="07D5DB91" wp14:editId="70F7D9E9">
                                    <wp:extent cx="5731510" cy="3183890"/>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sidRPr="000214CB">
                                <w:rPr>
                                  <w:rFonts w:eastAsia="Times New Roman" w:cstheme="minorHAnsi"/>
                                  <w:sz w:val="24"/>
                                  <w:szCs w:val="24"/>
                                  <w:lang w:eastAsia="tr-TR"/>
                                </w:rPr>
                                <w:br/>
                              </w:r>
                              <w:r w:rsidRPr="000214CB">
                                <w:rPr>
                                  <w:rFonts w:eastAsia="Times New Roman" w:cstheme="minorHAnsi"/>
                                  <w:sz w:val="24"/>
                                  <w:szCs w:val="24"/>
                                  <w:lang w:eastAsia="tr-TR"/>
                                </w:rPr>
                                <w:br/>
                              </w:r>
                              <w:r w:rsidRPr="000214CB">
                                <w:rPr>
                                  <w:rFonts w:eastAsia="Times New Roman" w:cstheme="minorHAnsi"/>
                                  <w:b/>
                                  <w:bCs/>
                                  <w:color w:val="008080"/>
                                  <w:sz w:val="24"/>
                                  <w:szCs w:val="24"/>
                                  <w:lang w:eastAsia="tr-TR"/>
                                </w:rPr>
                                <w:t>SANATA ENGELSİZ BAKIYORSAN</w:t>
                              </w:r>
                              <w:r w:rsidRPr="000214CB">
                                <w:rPr>
                                  <w:rFonts w:eastAsia="Times New Roman" w:cstheme="minorHAnsi"/>
                                  <w:sz w:val="24"/>
                                  <w:szCs w:val="24"/>
                                  <w:lang w:eastAsia="tr-TR"/>
                                </w:rPr>
                                <w:br/>
                              </w:r>
                              <w:r w:rsidRPr="000214CB">
                                <w:rPr>
                                  <w:rFonts w:eastAsia="Times New Roman" w:cstheme="minorHAnsi"/>
                                  <w:sz w:val="24"/>
                                  <w:szCs w:val="24"/>
                                  <w:lang w:eastAsia="tr-TR"/>
                                </w:rPr>
                                <w:br/>
                              </w:r>
                              <w:r w:rsidRPr="000214CB">
                                <w:rPr>
                                  <w:rFonts w:eastAsia="Times New Roman" w:cstheme="minorHAnsi"/>
                                  <w:color w:val="000000"/>
                                  <w:sz w:val="24"/>
                                  <w:szCs w:val="24"/>
                                  <w:lang w:eastAsia="tr-TR"/>
                                </w:rPr>
                                <w:t>İzmir Büyükşehir Belediyesi’nin “Sanata Engelsiz Bakıyorsan” çağrısı ile duyurulan Engelsiz İzmir Ulusal Kısa Film Yarışması bu yıl 4. kez düzenleniyor. </w:t>
                              </w:r>
                            </w:p>
                            <w:p w14:paraId="172183B3" w14:textId="2BF7827C"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color w:val="000000"/>
                                  <w:sz w:val="24"/>
                                  <w:szCs w:val="24"/>
                                  <w:lang w:eastAsia="tr-TR"/>
                                </w:rPr>
                                <w:t>Jenerik dahil en fazla 10 dakikalık ve özgün nitelikte olan filmlerin değerlendirileceği yarışma için son başvuru tarihi 9 Nisan 2021 olarak açıklandı. Yarışma şartnamesi ve detaylı bilgilere ‘</w:t>
                              </w:r>
                              <w:hyperlink r:id="rId13" w:history="1">
                                <w:r w:rsidRPr="000214CB">
                                  <w:rPr>
                                    <w:rFonts w:eastAsia="Times New Roman" w:cstheme="minorHAnsi"/>
                                    <w:color w:val="0000FF"/>
                                    <w:sz w:val="24"/>
                                    <w:szCs w:val="24"/>
                                    <w:u w:val="single"/>
                                    <w:lang w:eastAsia="tr-TR"/>
                                  </w:rPr>
                                  <w:t>engelsizizmir.org</w:t>
                                </w:r>
                              </w:hyperlink>
                              <w:r w:rsidRPr="000214CB">
                                <w:rPr>
                                  <w:rFonts w:eastAsia="Times New Roman" w:cstheme="minorHAnsi"/>
                                  <w:color w:val="000000"/>
                                  <w:sz w:val="24"/>
                                  <w:szCs w:val="24"/>
                                  <w:lang w:eastAsia="tr-TR"/>
                                </w:rPr>
                                <w:t>’ adresinden erişilebilir.</w:t>
                              </w:r>
                            </w:p>
                            <w:p w14:paraId="7BC632EE" w14:textId="595502DD"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sz w:val="24"/>
                                  <w:szCs w:val="24"/>
                                  <w:lang w:eastAsia="tr-TR"/>
                                </w:rPr>
                                <w:lastRenderedPageBreak/>
                                <w:br/>
                              </w:r>
                              <w:r w:rsidRPr="000214CB">
                                <w:rPr>
                                  <w:rFonts w:eastAsia="Times New Roman" w:cstheme="minorHAnsi"/>
                                  <w:noProof/>
                                  <w:sz w:val="24"/>
                                  <w:szCs w:val="24"/>
                                  <w:lang w:eastAsia="tr-TR"/>
                                </w:rPr>
                                <w:drawing>
                                  <wp:inline distT="0" distB="0" distL="0" distR="0" wp14:anchorId="3254EBC5" wp14:editId="0C70AACC">
                                    <wp:extent cx="5731510" cy="3267075"/>
                                    <wp:effectExtent l="0" t="0" r="254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67075"/>
                                            </a:xfrm>
                                            <a:prstGeom prst="rect">
                                              <a:avLst/>
                                            </a:prstGeom>
                                            <a:noFill/>
                                            <a:ln>
                                              <a:noFill/>
                                            </a:ln>
                                          </pic:spPr>
                                        </pic:pic>
                                      </a:graphicData>
                                    </a:graphic>
                                  </wp:inline>
                                </w:drawing>
                              </w:r>
                            </w:p>
                          </w:tc>
                        </w:tr>
                      </w:tbl>
                      <w:p w14:paraId="031340E5" w14:textId="77777777" w:rsidR="000214CB" w:rsidRPr="000214CB" w:rsidRDefault="000214CB" w:rsidP="000214CB">
                        <w:pPr>
                          <w:spacing w:after="0" w:line="240" w:lineRule="auto"/>
                          <w:rPr>
                            <w:rFonts w:eastAsia="Times New Roman" w:cstheme="minorHAnsi"/>
                            <w:sz w:val="24"/>
                            <w:szCs w:val="24"/>
                            <w:lang w:eastAsia="tr-TR"/>
                          </w:rPr>
                        </w:pPr>
                      </w:p>
                    </w:tc>
                  </w:tr>
                </w:tbl>
                <w:p w14:paraId="5344C76B"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0214CB" w:rsidRPr="000214CB" w14:paraId="441455E3"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214CB" w:rsidRPr="000214CB" w14:paraId="62172E84" w14:textId="77777777">
                          <w:trPr>
                            <w:tblCellSpacing w:w="15" w:type="dxa"/>
                          </w:trPr>
                          <w:tc>
                            <w:tcPr>
                              <w:tcW w:w="0" w:type="auto"/>
                              <w:vAlign w:val="center"/>
                              <w:hideMark/>
                            </w:tcPr>
                            <w:p w14:paraId="10A34192" w14:textId="77777777" w:rsidR="000214CB" w:rsidRPr="000214CB" w:rsidRDefault="000214CB" w:rsidP="000214CB">
                              <w:pPr>
                                <w:spacing w:after="0" w:line="240" w:lineRule="auto"/>
                                <w:rPr>
                                  <w:rFonts w:eastAsia="Times New Roman" w:cstheme="minorHAnsi"/>
                                  <w:sz w:val="24"/>
                                  <w:szCs w:val="24"/>
                                  <w:lang w:eastAsia="tr-TR"/>
                                </w:rPr>
                              </w:pPr>
                            </w:p>
                          </w:tc>
                        </w:tr>
                      </w:tbl>
                      <w:p w14:paraId="2E606BCD" w14:textId="77777777" w:rsidR="000214CB" w:rsidRPr="000214CB" w:rsidRDefault="000214CB" w:rsidP="000214CB">
                        <w:pPr>
                          <w:spacing w:after="0" w:line="240" w:lineRule="auto"/>
                          <w:rPr>
                            <w:rFonts w:eastAsia="Times New Roman" w:cstheme="minorHAnsi"/>
                            <w:sz w:val="24"/>
                            <w:szCs w:val="24"/>
                            <w:lang w:eastAsia="tr-TR"/>
                          </w:rPr>
                        </w:pPr>
                      </w:p>
                    </w:tc>
                  </w:tr>
                </w:tbl>
                <w:p w14:paraId="5B2FCB11"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46"/>
                  </w:tblGrid>
                  <w:tr w:rsidR="000214CB" w:rsidRPr="000214CB" w14:paraId="662BEF1C"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56"/>
                        </w:tblGrid>
                        <w:tr w:rsidR="000214CB" w:rsidRPr="000214CB" w14:paraId="39ABF44F" w14:textId="77777777">
                          <w:trPr>
                            <w:tblCellSpacing w:w="15" w:type="dxa"/>
                          </w:trPr>
                          <w:tc>
                            <w:tcPr>
                              <w:tcW w:w="0" w:type="auto"/>
                              <w:vAlign w:val="center"/>
                              <w:hideMark/>
                            </w:tcPr>
                            <w:tbl>
                              <w:tblPr>
                                <w:tblW w:w="0" w:type="auto"/>
                                <w:tblCellSpacing w:w="15" w:type="dxa"/>
                                <w:shd w:val="clear" w:color="auto" w:fill="1F4F7C"/>
                                <w:tblCellMar>
                                  <w:top w:w="15" w:type="dxa"/>
                                  <w:left w:w="15" w:type="dxa"/>
                                  <w:bottom w:w="15" w:type="dxa"/>
                                  <w:right w:w="15" w:type="dxa"/>
                                </w:tblCellMar>
                                <w:tblLook w:val="04A0" w:firstRow="1" w:lastRow="0" w:firstColumn="1" w:lastColumn="0" w:noHBand="0" w:noVBand="1"/>
                              </w:tblPr>
                              <w:tblGrid>
                                <w:gridCol w:w="3266"/>
                              </w:tblGrid>
                              <w:tr w:rsidR="000214CB" w:rsidRPr="000214CB" w14:paraId="10EF47F4" w14:textId="77777777">
                                <w:trPr>
                                  <w:tblCellSpacing w:w="15" w:type="dxa"/>
                                </w:trPr>
                                <w:tc>
                                  <w:tcPr>
                                    <w:tcW w:w="0" w:type="auto"/>
                                    <w:shd w:val="clear" w:color="auto" w:fill="1F4F7C"/>
                                    <w:vAlign w:val="center"/>
                                    <w:hideMark/>
                                  </w:tcPr>
                                  <w:p w14:paraId="538E30B4" w14:textId="77777777"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b/>
                                        <w:bCs/>
                                        <w:color w:val="FFFFFF"/>
                                        <w:sz w:val="24"/>
                                        <w:szCs w:val="24"/>
                                        <w:lang w:eastAsia="tr-TR"/>
                                      </w:rPr>
                                      <w:t>İZMİR’İ SEYRETTİĞİMİZ FİLMLER</w:t>
                                    </w:r>
                                  </w:p>
                                </w:tc>
                              </w:tr>
                            </w:tbl>
                            <w:p w14:paraId="46A817F5" w14:textId="77777777" w:rsidR="000214CB" w:rsidRPr="000214CB" w:rsidRDefault="000214CB" w:rsidP="000214CB">
                              <w:pPr>
                                <w:spacing w:after="0" w:line="240" w:lineRule="auto"/>
                                <w:rPr>
                                  <w:rFonts w:eastAsia="Times New Roman" w:cstheme="minorHAnsi"/>
                                  <w:sz w:val="24"/>
                                  <w:szCs w:val="24"/>
                                  <w:lang w:eastAsia="tr-TR"/>
                                </w:rPr>
                              </w:pPr>
                            </w:p>
                          </w:tc>
                        </w:tr>
                      </w:tbl>
                      <w:p w14:paraId="14C86088" w14:textId="77777777" w:rsidR="000214CB" w:rsidRPr="000214CB" w:rsidRDefault="000214CB" w:rsidP="000214CB">
                        <w:pPr>
                          <w:spacing w:after="0" w:line="240" w:lineRule="auto"/>
                          <w:rPr>
                            <w:rFonts w:eastAsia="Times New Roman" w:cstheme="minorHAnsi"/>
                            <w:sz w:val="24"/>
                            <w:szCs w:val="24"/>
                            <w:lang w:eastAsia="tr-TR"/>
                          </w:rPr>
                        </w:pPr>
                      </w:p>
                    </w:tc>
                  </w:tr>
                </w:tbl>
                <w:p w14:paraId="3E80FDBB"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0214CB" w:rsidRPr="000214CB" w14:paraId="17883077"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0214CB" w:rsidRPr="000214CB" w14:paraId="789D61DD" w14:textId="77777777">
                          <w:trPr>
                            <w:tblCellSpacing w:w="15" w:type="dxa"/>
                          </w:trPr>
                          <w:tc>
                            <w:tcPr>
                              <w:tcW w:w="0" w:type="auto"/>
                              <w:vAlign w:val="center"/>
                              <w:hideMark/>
                            </w:tcPr>
                            <w:p w14:paraId="7592D2BC" w14:textId="77777777"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b/>
                                  <w:bCs/>
                                  <w:color w:val="000000"/>
                                  <w:sz w:val="24"/>
                                  <w:szCs w:val="24"/>
                                  <w:lang w:eastAsia="tr-TR"/>
                                </w:rPr>
                                <w:t>Körfez (2017)</w:t>
                              </w:r>
                              <w:r w:rsidRPr="000214CB">
                                <w:rPr>
                                  <w:rFonts w:eastAsia="Times New Roman" w:cstheme="minorHAnsi"/>
                                  <w:sz w:val="24"/>
                                  <w:szCs w:val="24"/>
                                  <w:lang w:eastAsia="tr-TR"/>
                                </w:rPr>
                                <w:br/>
                              </w:r>
                              <w:r w:rsidRPr="000214CB">
                                <w:rPr>
                                  <w:rFonts w:eastAsia="Times New Roman" w:cstheme="minorHAnsi"/>
                                  <w:color w:val="656565"/>
                                  <w:sz w:val="24"/>
                                  <w:szCs w:val="24"/>
                                  <w:lang w:eastAsia="tr-TR"/>
                                </w:rPr>
                                <w:t> </w:t>
                              </w:r>
                            </w:p>
                            <w:p w14:paraId="68107CA4" w14:textId="77777777" w:rsidR="000214CB" w:rsidRDefault="000214CB" w:rsidP="000214CB">
                              <w:pPr>
                                <w:spacing w:after="0" w:line="240" w:lineRule="auto"/>
                                <w:rPr>
                                  <w:rFonts w:eastAsia="Times New Roman" w:cstheme="minorHAnsi"/>
                                  <w:color w:val="000000"/>
                                  <w:sz w:val="24"/>
                                  <w:szCs w:val="24"/>
                                  <w:lang w:eastAsia="tr-TR"/>
                                </w:rPr>
                              </w:pPr>
                              <w:r w:rsidRPr="000214CB">
                                <w:rPr>
                                  <w:rFonts w:eastAsia="Times New Roman" w:cstheme="minorHAnsi"/>
                                  <w:color w:val="000000"/>
                                  <w:sz w:val="24"/>
                                  <w:szCs w:val="24"/>
                                  <w:lang w:eastAsia="tr-TR"/>
                                </w:rPr>
                                <w:t xml:space="preserve">Emre </w:t>
                              </w:r>
                              <w:proofErr w:type="spellStart"/>
                              <w:r w:rsidRPr="000214CB">
                                <w:rPr>
                                  <w:rFonts w:eastAsia="Times New Roman" w:cstheme="minorHAnsi"/>
                                  <w:color w:val="000000"/>
                                  <w:sz w:val="24"/>
                                  <w:szCs w:val="24"/>
                                  <w:lang w:eastAsia="tr-TR"/>
                                </w:rPr>
                                <w:t>Yeksan’ın</w:t>
                              </w:r>
                              <w:proofErr w:type="spellEnd"/>
                              <w:r w:rsidRPr="000214CB">
                                <w:rPr>
                                  <w:rFonts w:eastAsia="Times New Roman" w:cstheme="minorHAnsi"/>
                                  <w:color w:val="000000"/>
                                  <w:sz w:val="24"/>
                                  <w:szCs w:val="24"/>
                                  <w:lang w:eastAsia="tr-TR"/>
                                </w:rPr>
                                <w:t xml:space="preserve"> ilk uzun metrajlı filmi Körfez, sunduğu </w:t>
                              </w:r>
                              <w:proofErr w:type="spellStart"/>
                              <w:r w:rsidRPr="000214CB">
                                <w:rPr>
                                  <w:rFonts w:eastAsia="Times New Roman" w:cstheme="minorHAnsi"/>
                                  <w:color w:val="000000"/>
                                  <w:sz w:val="24"/>
                                  <w:szCs w:val="24"/>
                                  <w:lang w:eastAsia="tr-TR"/>
                                </w:rPr>
                                <w:t>distopik</w:t>
                              </w:r>
                              <w:proofErr w:type="spellEnd"/>
                              <w:r w:rsidRPr="000214CB">
                                <w:rPr>
                                  <w:rFonts w:eastAsia="Times New Roman" w:cstheme="minorHAnsi"/>
                                  <w:color w:val="000000"/>
                                  <w:sz w:val="24"/>
                                  <w:szCs w:val="24"/>
                                  <w:lang w:eastAsia="tr-TR"/>
                                </w:rPr>
                                <w:t xml:space="preserve"> İzmir manzaralarıyla bugünlerde aklımıza sık sık geliyor.</w:t>
                              </w:r>
                            </w:p>
                            <w:p w14:paraId="6B4C84F0" w14:textId="5155A570" w:rsidR="000214CB" w:rsidRDefault="000214CB" w:rsidP="000214CB">
                              <w:pPr>
                                <w:spacing w:after="0" w:line="240" w:lineRule="auto"/>
                                <w:rPr>
                                  <w:rFonts w:eastAsia="Times New Roman" w:cstheme="minorHAnsi"/>
                                  <w:color w:val="000000"/>
                                  <w:sz w:val="24"/>
                                  <w:szCs w:val="24"/>
                                  <w:lang w:eastAsia="tr-TR"/>
                                </w:rPr>
                              </w:pPr>
                              <w:r w:rsidRPr="000214CB">
                                <w:rPr>
                                  <w:rFonts w:eastAsia="Times New Roman" w:cstheme="minorHAnsi"/>
                                  <w:color w:val="000000"/>
                                  <w:sz w:val="24"/>
                                  <w:szCs w:val="24"/>
                                  <w:lang w:eastAsia="tr-TR"/>
                                </w:rPr>
                                <w:t>Senaryosuna Ahmet Büke’nin de belirleyici katkılar sunduğu filmde, 30’lu yaşlarındaki Selim’in boşanma sürecinin ardından İstanbul’dan İzmir’e ailesinin yanına geri dönmesiyle beraber içinde bulunduğu ruh hali eşliğinde İzmir körfezinde gerçekleşen bir tanker kazası sonrası anlatılmaktadır.</w:t>
                              </w:r>
                            </w:p>
                            <w:p w14:paraId="745FE364" w14:textId="5DB8A416" w:rsidR="000214CB" w:rsidRDefault="000214CB" w:rsidP="000214CB">
                              <w:pPr>
                                <w:spacing w:after="0" w:line="240" w:lineRule="auto"/>
                                <w:rPr>
                                  <w:rFonts w:eastAsia="Times New Roman" w:cstheme="minorHAnsi"/>
                                  <w:color w:val="000000"/>
                                  <w:sz w:val="24"/>
                                  <w:szCs w:val="24"/>
                                  <w:lang w:eastAsia="tr-TR"/>
                                </w:rPr>
                              </w:pPr>
                              <w:r w:rsidRPr="000214CB">
                                <w:rPr>
                                  <w:rFonts w:eastAsia="Times New Roman" w:cstheme="minorHAnsi"/>
                                  <w:color w:val="000000"/>
                                  <w:sz w:val="24"/>
                                  <w:szCs w:val="24"/>
                                  <w:lang w:eastAsia="tr-TR"/>
                                </w:rPr>
                                <w:t xml:space="preserve">Birçok önemli festivalde başarıyla yer alan filmde Alsancak’tan Karşıyaka’ya, Göztepe’den Çiğli’ye, </w:t>
                              </w:r>
                              <w:proofErr w:type="spellStart"/>
                              <w:r w:rsidRPr="000214CB">
                                <w:rPr>
                                  <w:rFonts w:eastAsia="Times New Roman" w:cstheme="minorHAnsi"/>
                                  <w:color w:val="000000"/>
                                  <w:sz w:val="24"/>
                                  <w:szCs w:val="24"/>
                                  <w:lang w:eastAsia="tr-TR"/>
                                </w:rPr>
                                <w:t>Bayraklı’dan</w:t>
                              </w:r>
                              <w:proofErr w:type="spellEnd"/>
                              <w:r w:rsidRPr="000214CB">
                                <w:rPr>
                                  <w:rFonts w:eastAsia="Times New Roman" w:cstheme="minorHAnsi"/>
                                  <w:color w:val="000000"/>
                                  <w:sz w:val="24"/>
                                  <w:szCs w:val="24"/>
                                  <w:lang w:eastAsia="tr-TR"/>
                                </w:rPr>
                                <w:t xml:space="preserve"> </w:t>
                              </w:r>
                              <w:proofErr w:type="spellStart"/>
                              <w:r w:rsidRPr="000214CB">
                                <w:rPr>
                                  <w:rFonts w:eastAsia="Times New Roman" w:cstheme="minorHAnsi"/>
                                  <w:color w:val="000000"/>
                                  <w:sz w:val="24"/>
                                  <w:szCs w:val="24"/>
                                  <w:lang w:eastAsia="tr-TR"/>
                                </w:rPr>
                                <w:t>Kadifekale’ye</w:t>
                              </w:r>
                              <w:proofErr w:type="spellEnd"/>
                              <w:r w:rsidRPr="000214CB">
                                <w:rPr>
                                  <w:rFonts w:eastAsia="Times New Roman" w:cstheme="minorHAnsi"/>
                                  <w:color w:val="000000"/>
                                  <w:sz w:val="24"/>
                                  <w:szCs w:val="24"/>
                                  <w:lang w:eastAsia="tr-TR"/>
                                </w:rPr>
                                <w:t xml:space="preserve"> kadar İzmir’i sokak </w:t>
                              </w:r>
                              <w:proofErr w:type="spellStart"/>
                              <w:r w:rsidRPr="000214CB">
                                <w:rPr>
                                  <w:rFonts w:eastAsia="Times New Roman" w:cstheme="minorHAnsi"/>
                                  <w:color w:val="000000"/>
                                  <w:sz w:val="24"/>
                                  <w:szCs w:val="24"/>
                                  <w:lang w:eastAsia="tr-TR"/>
                                </w:rPr>
                                <w:t>sokak</w:t>
                              </w:r>
                              <w:proofErr w:type="spellEnd"/>
                              <w:r w:rsidRPr="000214CB">
                                <w:rPr>
                                  <w:rFonts w:eastAsia="Times New Roman" w:cstheme="minorHAnsi"/>
                                  <w:color w:val="000000"/>
                                  <w:sz w:val="24"/>
                                  <w:szCs w:val="24"/>
                                  <w:lang w:eastAsia="tr-TR"/>
                                </w:rPr>
                                <w:t xml:space="preserve"> görmek mümkün oluyor.</w:t>
                              </w:r>
                            </w:p>
                            <w:p w14:paraId="1CAB7467" w14:textId="0F7BB723"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color w:val="000000"/>
                                  <w:sz w:val="24"/>
                                  <w:szCs w:val="24"/>
                                  <w:lang w:eastAsia="tr-TR"/>
                                </w:rPr>
                                <w:t>2017 yapımı filmin tamamına internet üzerinden erişilebiliyor</w:t>
                              </w:r>
                            </w:p>
                          </w:tc>
                        </w:tr>
                      </w:tbl>
                      <w:p w14:paraId="48C0624E" w14:textId="77777777" w:rsidR="000214CB" w:rsidRPr="000214CB" w:rsidRDefault="000214CB" w:rsidP="000214CB">
                        <w:pPr>
                          <w:spacing w:after="0" w:line="240" w:lineRule="auto"/>
                          <w:rPr>
                            <w:rFonts w:eastAsia="Times New Roman" w:cstheme="minorHAnsi"/>
                            <w:sz w:val="24"/>
                            <w:szCs w:val="24"/>
                            <w:lang w:eastAsia="tr-TR"/>
                          </w:rPr>
                        </w:pPr>
                      </w:p>
                    </w:tc>
                  </w:tr>
                </w:tbl>
                <w:p w14:paraId="5EB80ECF"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0214CB" w:rsidRPr="000214CB" w14:paraId="2CCFCF7D" w14:textId="77777777">
                    <w:trPr>
                      <w:tblCellSpacing w:w="15" w:type="dxa"/>
                    </w:trPr>
                    <w:tc>
                      <w:tcPr>
                        <w:tcW w:w="0" w:type="auto"/>
                        <w:vAlign w:val="center"/>
                        <w:hideMark/>
                      </w:tcPr>
                      <w:tbl>
                        <w:tblPr>
                          <w:tblW w:w="0" w:type="auto"/>
                          <w:tblCellSpacing w:w="15" w:type="dxa"/>
                          <w:shd w:val="clear" w:color="auto" w:fill="404040"/>
                          <w:tblCellMar>
                            <w:top w:w="15" w:type="dxa"/>
                            <w:left w:w="15" w:type="dxa"/>
                            <w:bottom w:w="15" w:type="dxa"/>
                            <w:right w:w="15" w:type="dxa"/>
                          </w:tblCellMar>
                          <w:tblLook w:val="04A0" w:firstRow="1" w:lastRow="0" w:firstColumn="1" w:lastColumn="0" w:noHBand="0" w:noVBand="1"/>
                        </w:tblPr>
                        <w:tblGrid>
                          <w:gridCol w:w="8756"/>
                        </w:tblGrid>
                        <w:tr w:rsidR="000214CB" w:rsidRPr="000214CB" w14:paraId="321379BC" w14:textId="77777777">
                          <w:trPr>
                            <w:tblCellSpacing w:w="15" w:type="dxa"/>
                          </w:trPr>
                          <w:tc>
                            <w:tcPr>
                              <w:tcW w:w="0" w:type="auto"/>
                              <w:shd w:val="clear" w:color="auto" w:fill="404040"/>
                              <w:vAlign w:val="center"/>
                              <w:hideMark/>
                            </w:tcPr>
                            <w:p w14:paraId="561D0346" w14:textId="3946BD4A"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noProof/>
                                  <w:sz w:val="24"/>
                                  <w:szCs w:val="24"/>
                                  <w:lang w:eastAsia="tr-TR"/>
                                </w:rPr>
                                <w:lastRenderedPageBreak/>
                                <w:drawing>
                                  <wp:inline distT="0" distB="0" distL="0" distR="0" wp14:anchorId="7EE5B0D7" wp14:editId="071B3180">
                                    <wp:extent cx="5731510" cy="3216910"/>
                                    <wp:effectExtent l="0" t="0" r="254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tc>
                        </w:tr>
                        <w:tr w:rsidR="000214CB" w:rsidRPr="000214CB" w14:paraId="060F5B53" w14:textId="77777777">
                          <w:trPr>
                            <w:tblCellSpacing w:w="15" w:type="dxa"/>
                          </w:trPr>
                          <w:tc>
                            <w:tcPr>
                              <w:tcW w:w="0" w:type="auto"/>
                              <w:shd w:val="clear" w:color="auto" w:fill="404040"/>
                              <w:vAlign w:val="center"/>
                              <w:hideMark/>
                            </w:tcPr>
                            <w:p w14:paraId="3031EAF4" w14:textId="77777777"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color w:val="F2F2F2"/>
                                  <w:sz w:val="24"/>
                                  <w:szCs w:val="24"/>
                                  <w:lang w:eastAsia="tr-TR"/>
                                </w:rPr>
                                <w:t>2017 yapımı filmin tamamına internet üzerinden erişilebiliyor.</w:t>
                              </w:r>
                              <w:r w:rsidRPr="000214CB">
                                <w:rPr>
                                  <w:rFonts w:eastAsia="Times New Roman" w:cstheme="minorHAnsi"/>
                                  <w:sz w:val="24"/>
                                  <w:szCs w:val="24"/>
                                  <w:lang w:eastAsia="tr-TR"/>
                                </w:rPr>
                                <w:br/>
                              </w:r>
                              <w:r w:rsidRPr="000214CB">
                                <w:rPr>
                                  <w:rFonts w:eastAsia="Times New Roman" w:cstheme="minorHAnsi"/>
                                  <w:color w:val="F2F2F2"/>
                                  <w:sz w:val="24"/>
                                  <w:szCs w:val="24"/>
                                  <w:lang w:eastAsia="tr-TR"/>
                                </w:rPr>
                                <w:t>İzlemek için fotoğrafın üzerine tıklayabilirsiniz.</w:t>
                              </w:r>
                            </w:p>
                          </w:tc>
                        </w:tr>
                      </w:tbl>
                      <w:p w14:paraId="162F39F9" w14:textId="77777777" w:rsidR="000214CB" w:rsidRPr="000214CB" w:rsidRDefault="000214CB" w:rsidP="000214CB">
                        <w:pPr>
                          <w:spacing w:after="0" w:line="240" w:lineRule="auto"/>
                          <w:rPr>
                            <w:rFonts w:eastAsia="Times New Roman" w:cstheme="minorHAnsi"/>
                            <w:sz w:val="24"/>
                            <w:szCs w:val="24"/>
                            <w:lang w:eastAsia="tr-TR"/>
                          </w:rPr>
                        </w:pPr>
                      </w:p>
                    </w:tc>
                  </w:tr>
                </w:tbl>
                <w:p w14:paraId="3B57B392"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0214CB" w:rsidRPr="000214CB" w14:paraId="6728591B"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214CB" w:rsidRPr="000214CB" w14:paraId="006DDD4E" w14:textId="77777777">
                          <w:trPr>
                            <w:tblCellSpacing w:w="15" w:type="dxa"/>
                          </w:trPr>
                          <w:tc>
                            <w:tcPr>
                              <w:tcW w:w="0" w:type="auto"/>
                              <w:vAlign w:val="center"/>
                              <w:hideMark/>
                            </w:tcPr>
                            <w:p w14:paraId="2E90B49E" w14:textId="77777777" w:rsidR="000214CB" w:rsidRPr="000214CB" w:rsidRDefault="000214CB" w:rsidP="000214CB">
                              <w:pPr>
                                <w:spacing w:after="0" w:line="240" w:lineRule="auto"/>
                                <w:rPr>
                                  <w:rFonts w:eastAsia="Times New Roman" w:cstheme="minorHAnsi"/>
                                  <w:sz w:val="24"/>
                                  <w:szCs w:val="24"/>
                                  <w:lang w:eastAsia="tr-TR"/>
                                </w:rPr>
                              </w:pPr>
                            </w:p>
                          </w:tc>
                        </w:tr>
                      </w:tbl>
                      <w:p w14:paraId="11CFACE4" w14:textId="77777777" w:rsidR="000214CB" w:rsidRPr="000214CB" w:rsidRDefault="000214CB" w:rsidP="000214CB">
                        <w:pPr>
                          <w:spacing w:after="0" w:line="240" w:lineRule="auto"/>
                          <w:rPr>
                            <w:rFonts w:eastAsia="Times New Roman" w:cstheme="minorHAnsi"/>
                            <w:sz w:val="24"/>
                            <w:szCs w:val="24"/>
                            <w:lang w:eastAsia="tr-TR"/>
                          </w:rPr>
                        </w:pPr>
                      </w:p>
                    </w:tc>
                  </w:tr>
                </w:tbl>
                <w:p w14:paraId="11EF4195"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96"/>
                  </w:tblGrid>
                  <w:tr w:rsidR="000214CB" w:rsidRPr="000214CB" w14:paraId="60E3CF29"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06"/>
                        </w:tblGrid>
                        <w:tr w:rsidR="000214CB" w:rsidRPr="000214CB" w14:paraId="6073A3C0" w14:textId="77777777">
                          <w:trPr>
                            <w:tblCellSpacing w:w="15" w:type="dxa"/>
                          </w:trPr>
                          <w:tc>
                            <w:tcPr>
                              <w:tcW w:w="0" w:type="auto"/>
                              <w:vAlign w:val="center"/>
                              <w:hideMark/>
                            </w:tcPr>
                            <w:tbl>
                              <w:tblPr>
                                <w:tblW w:w="0" w:type="auto"/>
                                <w:tblCellSpacing w:w="15" w:type="dxa"/>
                                <w:shd w:val="clear" w:color="auto" w:fill="186B30"/>
                                <w:tblCellMar>
                                  <w:top w:w="15" w:type="dxa"/>
                                  <w:left w:w="15" w:type="dxa"/>
                                  <w:bottom w:w="15" w:type="dxa"/>
                                  <w:right w:w="15" w:type="dxa"/>
                                </w:tblCellMar>
                                <w:tblLook w:val="04A0" w:firstRow="1" w:lastRow="0" w:firstColumn="1" w:lastColumn="0" w:noHBand="0" w:noVBand="1"/>
                              </w:tblPr>
                              <w:tblGrid>
                                <w:gridCol w:w="3516"/>
                              </w:tblGrid>
                              <w:tr w:rsidR="000214CB" w:rsidRPr="000214CB" w14:paraId="613FFA29" w14:textId="77777777">
                                <w:trPr>
                                  <w:tblCellSpacing w:w="15" w:type="dxa"/>
                                </w:trPr>
                                <w:tc>
                                  <w:tcPr>
                                    <w:tcW w:w="0" w:type="auto"/>
                                    <w:shd w:val="clear" w:color="auto" w:fill="186B30"/>
                                    <w:vAlign w:val="center"/>
                                    <w:hideMark/>
                                  </w:tcPr>
                                  <w:p w14:paraId="22B3A7FB" w14:textId="77777777"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b/>
                                        <w:bCs/>
                                        <w:color w:val="F2F2F2"/>
                                        <w:sz w:val="24"/>
                                        <w:szCs w:val="24"/>
                                        <w:lang w:eastAsia="tr-TR"/>
                                      </w:rPr>
                                      <w:t>SİNEMA DÜNYASINDA BİR İZMİRLİ</w:t>
                                    </w:r>
                                  </w:p>
                                </w:tc>
                              </w:tr>
                            </w:tbl>
                            <w:p w14:paraId="6E6CD6A6" w14:textId="77777777" w:rsidR="000214CB" w:rsidRPr="000214CB" w:rsidRDefault="000214CB" w:rsidP="000214CB">
                              <w:pPr>
                                <w:spacing w:after="0" w:line="240" w:lineRule="auto"/>
                                <w:rPr>
                                  <w:rFonts w:eastAsia="Times New Roman" w:cstheme="minorHAnsi"/>
                                  <w:sz w:val="24"/>
                                  <w:szCs w:val="24"/>
                                  <w:lang w:eastAsia="tr-TR"/>
                                </w:rPr>
                              </w:pPr>
                            </w:p>
                          </w:tc>
                        </w:tr>
                      </w:tbl>
                      <w:p w14:paraId="4F5DE9EB" w14:textId="77777777" w:rsidR="000214CB" w:rsidRPr="000214CB" w:rsidRDefault="000214CB" w:rsidP="000214CB">
                        <w:pPr>
                          <w:spacing w:after="0" w:line="240" w:lineRule="auto"/>
                          <w:rPr>
                            <w:rFonts w:eastAsia="Times New Roman" w:cstheme="minorHAnsi"/>
                            <w:sz w:val="24"/>
                            <w:szCs w:val="24"/>
                            <w:lang w:eastAsia="tr-TR"/>
                          </w:rPr>
                        </w:pPr>
                      </w:p>
                    </w:tc>
                  </w:tr>
                </w:tbl>
                <w:p w14:paraId="1E8F3C3A"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0214CB" w:rsidRPr="000214CB" w14:paraId="606E10D8"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0214CB" w:rsidRPr="000214CB" w14:paraId="6983F0BB" w14:textId="77777777">
                          <w:trPr>
                            <w:tblCellSpacing w:w="15" w:type="dxa"/>
                          </w:trPr>
                          <w:tc>
                            <w:tcPr>
                              <w:tcW w:w="0" w:type="auto"/>
                              <w:vAlign w:val="center"/>
                              <w:hideMark/>
                            </w:tcPr>
                            <w:p w14:paraId="04A709C3" w14:textId="77777777" w:rsidR="00C16988" w:rsidRDefault="000214CB" w:rsidP="000214CB">
                              <w:pPr>
                                <w:spacing w:after="0" w:line="240" w:lineRule="auto"/>
                                <w:rPr>
                                  <w:rFonts w:eastAsia="Times New Roman" w:cstheme="minorHAnsi"/>
                                  <w:b/>
                                  <w:bCs/>
                                  <w:color w:val="000000"/>
                                  <w:sz w:val="24"/>
                                  <w:szCs w:val="24"/>
                                  <w:lang w:eastAsia="tr-TR"/>
                                </w:rPr>
                              </w:pPr>
                              <w:r w:rsidRPr="000214CB">
                                <w:rPr>
                                  <w:rFonts w:eastAsia="Times New Roman" w:cstheme="minorHAnsi"/>
                                  <w:sz w:val="24"/>
                                  <w:szCs w:val="24"/>
                                  <w:lang w:eastAsia="tr-TR"/>
                                </w:rPr>
                                <w:br/>
                              </w:r>
                              <w:r w:rsidRPr="000214CB">
                                <w:rPr>
                                  <w:rFonts w:eastAsia="Times New Roman" w:cstheme="minorHAnsi"/>
                                  <w:noProof/>
                                  <w:sz w:val="24"/>
                                  <w:szCs w:val="24"/>
                                  <w:lang w:eastAsia="tr-TR"/>
                                </w:rPr>
                                <w:drawing>
                                  <wp:inline distT="0" distB="0" distL="0" distR="0" wp14:anchorId="4CBE24DC" wp14:editId="39403410">
                                    <wp:extent cx="3352800" cy="326580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3265805"/>
                                            </a:xfrm>
                                            <a:prstGeom prst="rect">
                                              <a:avLst/>
                                            </a:prstGeom>
                                            <a:noFill/>
                                            <a:ln>
                                              <a:noFill/>
                                            </a:ln>
                                          </pic:spPr>
                                        </pic:pic>
                                      </a:graphicData>
                                    </a:graphic>
                                  </wp:inline>
                                </w:drawing>
                              </w:r>
                              <w:r w:rsidRPr="000214CB">
                                <w:rPr>
                                  <w:rFonts w:eastAsia="Times New Roman" w:cstheme="minorHAnsi"/>
                                  <w:sz w:val="24"/>
                                  <w:szCs w:val="24"/>
                                  <w:lang w:eastAsia="tr-TR"/>
                                </w:rPr>
                                <w:br/>
                              </w:r>
                              <w:r w:rsidRPr="000214CB">
                                <w:rPr>
                                  <w:rFonts w:eastAsia="Times New Roman" w:cstheme="minorHAnsi"/>
                                  <w:sz w:val="24"/>
                                  <w:szCs w:val="24"/>
                                  <w:lang w:eastAsia="tr-TR"/>
                                </w:rPr>
                                <w:br/>
                              </w:r>
                              <w:r w:rsidRPr="000214CB">
                                <w:rPr>
                                  <w:rFonts w:eastAsia="Times New Roman" w:cstheme="minorHAnsi"/>
                                  <w:b/>
                                  <w:bCs/>
                                  <w:color w:val="000000"/>
                                  <w:sz w:val="24"/>
                                  <w:szCs w:val="24"/>
                                  <w:lang w:eastAsia="tr-TR"/>
                                </w:rPr>
                                <w:t>TÜRKAN DERYA</w:t>
                              </w:r>
                            </w:p>
                            <w:p w14:paraId="55D1FA53" w14:textId="39797C6C" w:rsidR="000214CB" w:rsidRDefault="000214CB" w:rsidP="000214CB">
                              <w:pPr>
                                <w:spacing w:after="0" w:line="240" w:lineRule="auto"/>
                                <w:rPr>
                                  <w:rFonts w:eastAsia="Times New Roman" w:cstheme="minorHAnsi"/>
                                  <w:color w:val="000000"/>
                                  <w:sz w:val="24"/>
                                  <w:szCs w:val="24"/>
                                  <w:lang w:eastAsia="tr-TR"/>
                                </w:rPr>
                              </w:pPr>
                              <w:r w:rsidRPr="000214CB">
                                <w:rPr>
                                  <w:rFonts w:eastAsia="Times New Roman" w:cstheme="minorHAnsi"/>
                                  <w:sz w:val="24"/>
                                  <w:szCs w:val="24"/>
                                  <w:lang w:eastAsia="tr-TR"/>
                                </w:rPr>
                                <w:br/>
                              </w:r>
                              <w:r w:rsidRPr="000214CB">
                                <w:rPr>
                                  <w:rFonts w:eastAsia="Times New Roman" w:cstheme="minorHAnsi"/>
                                  <w:color w:val="656565"/>
                                  <w:sz w:val="24"/>
                                  <w:szCs w:val="24"/>
                                  <w:lang w:eastAsia="tr-TR"/>
                                </w:rPr>
                                <w:t> </w:t>
                              </w:r>
                              <w:r w:rsidRPr="000214CB">
                                <w:rPr>
                                  <w:rFonts w:eastAsia="Times New Roman" w:cstheme="minorHAnsi"/>
                                  <w:color w:val="000000"/>
                                  <w:sz w:val="24"/>
                                  <w:szCs w:val="24"/>
                                  <w:lang w:eastAsia="tr-TR"/>
                                </w:rPr>
                                <w:t>1971 doğumlu olan yönetmen Türkân Derya, çocukluğunu İzmir’de geçirmiş ve Sinema-TV eğitimini Dokuz Eylül Üniversitesi Güzel Sanatlar Fakültesi'nde almıştır.</w:t>
                              </w:r>
                            </w:p>
                            <w:p w14:paraId="21C04E2E" w14:textId="1E7DA93B" w:rsidR="000214CB" w:rsidRPr="000214CB" w:rsidRDefault="000214CB" w:rsidP="000214CB">
                              <w:pPr>
                                <w:spacing w:after="0" w:line="240" w:lineRule="auto"/>
                                <w:rPr>
                                  <w:rFonts w:eastAsia="Times New Roman" w:cstheme="minorHAnsi"/>
                                  <w:sz w:val="24"/>
                                  <w:szCs w:val="24"/>
                                  <w:lang w:eastAsia="tr-TR"/>
                                </w:rPr>
                              </w:pPr>
                              <w:r w:rsidRPr="000214CB">
                                <w:rPr>
                                  <w:rFonts w:eastAsia="Times New Roman" w:cstheme="minorHAnsi"/>
                                  <w:sz w:val="24"/>
                                  <w:szCs w:val="24"/>
                                  <w:lang w:eastAsia="tr-TR"/>
                                </w:rPr>
                                <w:br/>
                              </w:r>
                              <w:r w:rsidRPr="000214CB">
                                <w:rPr>
                                  <w:rFonts w:eastAsia="Times New Roman" w:cstheme="minorHAnsi"/>
                                  <w:color w:val="000000"/>
                                  <w:sz w:val="24"/>
                                  <w:szCs w:val="24"/>
                                  <w:lang w:eastAsia="tr-TR"/>
                                </w:rPr>
                                <w:t xml:space="preserve">TV ekranlarında büyük ses getiren Kara Melek dizisiyle tecrübe kazanan Türkân Derya, </w:t>
                              </w:r>
                              <w:r w:rsidRPr="000214CB">
                                <w:rPr>
                                  <w:rFonts w:eastAsia="Times New Roman" w:cstheme="minorHAnsi"/>
                                  <w:color w:val="000000"/>
                                  <w:sz w:val="24"/>
                                  <w:szCs w:val="24"/>
                                  <w:lang w:eastAsia="tr-TR"/>
                                </w:rPr>
                                <w:lastRenderedPageBreak/>
                                <w:t>sonraki yıllarda İkinci Bahar, Yeditepe İstanbul ve Hırsız Polis gibi hafızamızda yer etmiş birçok başarılı dizinin de yönetmenliğini üstlenmiştir.</w:t>
                              </w:r>
                            </w:p>
                          </w:tc>
                        </w:tr>
                      </w:tbl>
                      <w:p w14:paraId="05B734B7" w14:textId="77777777" w:rsidR="000214CB" w:rsidRPr="000214CB" w:rsidRDefault="000214CB" w:rsidP="000214CB">
                        <w:pPr>
                          <w:spacing w:after="0" w:line="240" w:lineRule="auto"/>
                          <w:rPr>
                            <w:rFonts w:eastAsia="Times New Roman" w:cstheme="minorHAnsi"/>
                            <w:sz w:val="24"/>
                            <w:szCs w:val="24"/>
                            <w:lang w:eastAsia="tr-TR"/>
                          </w:rPr>
                        </w:pPr>
                      </w:p>
                    </w:tc>
                  </w:tr>
                </w:tbl>
                <w:p w14:paraId="7989096E" w14:textId="77777777" w:rsidR="000214CB" w:rsidRPr="000214CB" w:rsidRDefault="000214CB" w:rsidP="000214CB">
                  <w:pPr>
                    <w:spacing w:after="0" w:line="240" w:lineRule="auto"/>
                    <w:rPr>
                      <w:rFonts w:eastAsia="Times New Roman" w:cstheme="minorHAnsi"/>
                      <w:vanish/>
                      <w:sz w:val="24"/>
                      <w:szCs w:val="24"/>
                      <w:lang w:eastAsia="tr-TR"/>
                    </w:rPr>
                  </w:pPr>
                </w:p>
                <w:p w14:paraId="31860BB2" w14:textId="77777777" w:rsidR="000214CB" w:rsidRPr="000214CB" w:rsidRDefault="000214CB" w:rsidP="000214CB">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0214CB" w:rsidRPr="000214CB" w14:paraId="4DC66559" w14:textId="77777777" w:rsidTr="000214CB">
                    <w:trPr>
                      <w:tblCellSpacing w:w="15" w:type="dxa"/>
                    </w:trPr>
                    <w:tc>
                      <w:tcPr>
                        <w:tcW w:w="50" w:type="dxa"/>
                        <w:vAlign w:val="center"/>
                      </w:tcPr>
                      <w:p w14:paraId="3F6CD8CF" w14:textId="77777777" w:rsidR="000214CB" w:rsidRPr="000214CB" w:rsidRDefault="000214CB" w:rsidP="000214CB">
                        <w:pPr>
                          <w:spacing w:after="0" w:line="240" w:lineRule="auto"/>
                          <w:rPr>
                            <w:rFonts w:eastAsia="Times New Roman" w:cstheme="minorHAnsi"/>
                            <w:sz w:val="24"/>
                            <w:szCs w:val="24"/>
                            <w:lang w:eastAsia="tr-TR"/>
                          </w:rPr>
                        </w:pPr>
                      </w:p>
                    </w:tc>
                  </w:tr>
                </w:tbl>
                <w:p w14:paraId="4F2AF39A" w14:textId="77777777" w:rsidR="000214CB" w:rsidRPr="000214CB" w:rsidRDefault="000214CB" w:rsidP="000214CB">
                  <w:pPr>
                    <w:spacing w:after="0" w:line="240" w:lineRule="auto"/>
                    <w:rPr>
                      <w:rFonts w:eastAsia="Times New Roman" w:cstheme="minorHAnsi"/>
                      <w:sz w:val="24"/>
                      <w:szCs w:val="24"/>
                      <w:lang w:eastAsia="tr-TR"/>
                    </w:rPr>
                  </w:pPr>
                </w:p>
              </w:tc>
            </w:tr>
          </w:tbl>
          <w:p w14:paraId="7A3A9585" w14:textId="77777777" w:rsidR="000214CB" w:rsidRPr="000214CB" w:rsidRDefault="000214CB" w:rsidP="000214CB">
            <w:pPr>
              <w:spacing w:after="0" w:line="240" w:lineRule="auto"/>
              <w:rPr>
                <w:rFonts w:eastAsia="Times New Roman" w:cstheme="minorHAnsi"/>
                <w:sz w:val="24"/>
                <w:szCs w:val="24"/>
                <w:lang w:eastAsia="tr-TR"/>
              </w:rPr>
            </w:pPr>
          </w:p>
        </w:tc>
      </w:tr>
    </w:tbl>
    <w:p w14:paraId="76576A57" w14:textId="77777777" w:rsidR="000214CB" w:rsidRPr="000214CB" w:rsidRDefault="000214CB" w:rsidP="000214CB">
      <w:pPr>
        <w:rPr>
          <w:rFonts w:cstheme="minorHAnsi"/>
          <w:sz w:val="24"/>
          <w:szCs w:val="24"/>
        </w:rPr>
      </w:pPr>
    </w:p>
    <w:sectPr w:rsidR="000214CB" w:rsidRPr="000214CB" w:rsidSect="001954D9">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4CB"/>
    <w:rsid w:val="000214CB"/>
    <w:rsid w:val="001954D9"/>
    <w:rsid w:val="00C16988"/>
    <w:rsid w:val="00DE39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4319F"/>
  <w15:chartTrackingRefBased/>
  <w15:docId w15:val="{8F6754D9-67AE-4A1A-B726-DF5EEBF56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0214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5113220">
      <w:bodyDiv w:val="1"/>
      <w:marLeft w:val="0"/>
      <w:marRight w:val="0"/>
      <w:marTop w:val="0"/>
      <w:marBottom w:val="0"/>
      <w:divBdr>
        <w:top w:val="none" w:sz="0" w:space="0" w:color="auto"/>
        <w:left w:val="none" w:sz="0" w:space="0" w:color="auto"/>
        <w:bottom w:val="none" w:sz="0" w:space="0" w:color="auto"/>
        <w:right w:val="none" w:sz="0" w:space="0" w:color="auto"/>
      </w:divBdr>
      <w:divsChild>
        <w:div w:id="1461146709">
          <w:marLeft w:val="0"/>
          <w:marRight w:val="0"/>
          <w:marTop w:val="0"/>
          <w:marBottom w:val="0"/>
          <w:divBdr>
            <w:top w:val="none" w:sz="0" w:space="0" w:color="auto"/>
            <w:left w:val="none" w:sz="0" w:space="0" w:color="auto"/>
            <w:bottom w:val="none" w:sz="0" w:space="0" w:color="auto"/>
            <w:right w:val="none" w:sz="0" w:space="0" w:color="auto"/>
          </w:divBdr>
          <w:divsChild>
            <w:div w:id="981811393">
              <w:marLeft w:val="0"/>
              <w:marRight w:val="0"/>
              <w:marTop w:val="0"/>
              <w:marBottom w:val="0"/>
              <w:divBdr>
                <w:top w:val="none" w:sz="0" w:space="0" w:color="auto"/>
                <w:left w:val="none" w:sz="0" w:space="0" w:color="auto"/>
                <w:bottom w:val="none" w:sz="0" w:space="0" w:color="auto"/>
                <w:right w:val="none" w:sz="0" w:space="0" w:color="auto"/>
              </w:divBdr>
              <w:divsChild>
                <w:div w:id="566190855">
                  <w:marLeft w:val="0"/>
                  <w:marRight w:val="0"/>
                  <w:marTop w:val="0"/>
                  <w:marBottom w:val="0"/>
                  <w:divBdr>
                    <w:top w:val="none" w:sz="0" w:space="0" w:color="auto"/>
                    <w:left w:val="none" w:sz="0" w:space="0" w:color="auto"/>
                    <w:bottom w:val="none" w:sz="0" w:space="0" w:color="auto"/>
                    <w:right w:val="none" w:sz="0" w:space="0" w:color="auto"/>
                  </w:divBdr>
                  <w:divsChild>
                    <w:div w:id="411659809">
                      <w:marLeft w:val="0"/>
                      <w:marRight w:val="0"/>
                      <w:marTop w:val="0"/>
                      <w:marBottom w:val="0"/>
                      <w:divBdr>
                        <w:top w:val="none" w:sz="0" w:space="0" w:color="auto"/>
                        <w:left w:val="none" w:sz="0" w:space="0" w:color="auto"/>
                        <w:bottom w:val="none" w:sz="0" w:space="0" w:color="auto"/>
                        <w:right w:val="none" w:sz="0" w:space="0" w:color="auto"/>
                      </w:divBdr>
                      <w:divsChild>
                        <w:div w:id="800685471">
                          <w:marLeft w:val="0"/>
                          <w:marRight w:val="0"/>
                          <w:marTop w:val="0"/>
                          <w:marBottom w:val="0"/>
                          <w:divBdr>
                            <w:top w:val="none" w:sz="0" w:space="0" w:color="auto"/>
                            <w:left w:val="none" w:sz="0" w:space="0" w:color="auto"/>
                            <w:bottom w:val="none" w:sz="0" w:space="0" w:color="auto"/>
                            <w:right w:val="none" w:sz="0" w:space="0" w:color="auto"/>
                          </w:divBdr>
                        </w:div>
                        <w:div w:id="2017919036">
                          <w:marLeft w:val="0"/>
                          <w:marRight w:val="0"/>
                          <w:marTop w:val="0"/>
                          <w:marBottom w:val="0"/>
                          <w:divBdr>
                            <w:top w:val="none" w:sz="0" w:space="0" w:color="auto"/>
                            <w:left w:val="none" w:sz="0" w:space="0" w:color="auto"/>
                            <w:bottom w:val="none" w:sz="0" w:space="0" w:color="auto"/>
                            <w:right w:val="none" w:sz="0" w:space="0" w:color="auto"/>
                          </w:divBdr>
                        </w:div>
                        <w:div w:id="1385250013">
                          <w:marLeft w:val="0"/>
                          <w:marRight w:val="0"/>
                          <w:marTop w:val="0"/>
                          <w:marBottom w:val="0"/>
                          <w:divBdr>
                            <w:top w:val="none" w:sz="0" w:space="0" w:color="auto"/>
                            <w:left w:val="none" w:sz="0" w:space="0" w:color="auto"/>
                            <w:bottom w:val="none" w:sz="0" w:space="0" w:color="auto"/>
                            <w:right w:val="none" w:sz="0" w:space="0" w:color="auto"/>
                          </w:divBdr>
                        </w:div>
                        <w:div w:id="1948846047">
                          <w:marLeft w:val="0"/>
                          <w:marRight w:val="0"/>
                          <w:marTop w:val="0"/>
                          <w:marBottom w:val="0"/>
                          <w:divBdr>
                            <w:top w:val="none" w:sz="0" w:space="0" w:color="auto"/>
                            <w:left w:val="none" w:sz="0" w:space="0" w:color="auto"/>
                            <w:bottom w:val="none" w:sz="0" w:space="0" w:color="auto"/>
                            <w:right w:val="none" w:sz="0" w:space="0" w:color="auto"/>
                          </w:divBdr>
                        </w:div>
                        <w:div w:id="11423663">
                          <w:marLeft w:val="0"/>
                          <w:marRight w:val="0"/>
                          <w:marTop w:val="0"/>
                          <w:marBottom w:val="0"/>
                          <w:divBdr>
                            <w:top w:val="none" w:sz="0" w:space="0" w:color="auto"/>
                            <w:left w:val="none" w:sz="0" w:space="0" w:color="auto"/>
                            <w:bottom w:val="none" w:sz="0" w:space="0" w:color="auto"/>
                            <w:right w:val="none" w:sz="0" w:space="0" w:color="auto"/>
                          </w:divBdr>
                        </w:div>
                        <w:div w:id="998533696">
                          <w:marLeft w:val="0"/>
                          <w:marRight w:val="0"/>
                          <w:marTop w:val="0"/>
                          <w:marBottom w:val="0"/>
                          <w:divBdr>
                            <w:top w:val="none" w:sz="0" w:space="0" w:color="auto"/>
                            <w:left w:val="none" w:sz="0" w:space="0" w:color="auto"/>
                            <w:bottom w:val="none" w:sz="0" w:space="0" w:color="auto"/>
                            <w:right w:val="none" w:sz="0" w:space="0" w:color="auto"/>
                          </w:divBdr>
                        </w:div>
                        <w:div w:id="1044594683">
                          <w:marLeft w:val="0"/>
                          <w:marRight w:val="0"/>
                          <w:marTop w:val="0"/>
                          <w:marBottom w:val="0"/>
                          <w:divBdr>
                            <w:top w:val="none" w:sz="0" w:space="0" w:color="auto"/>
                            <w:left w:val="none" w:sz="0" w:space="0" w:color="auto"/>
                            <w:bottom w:val="none" w:sz="0" w:space="0" w:color="auto"/>
                            <w:right w:val="none" w:sz="0" w:space="0" w:color="auto"/>
                          </w:divBdr>
                        </w:div>
                        <w:div w:id="552429032">
                          <w:marLeft w:val="0"/>
                          <w:marRight w:val="0"/>
                          <w:marTop w:val="0"/>
                          <w:marBottom w:val="0"/>
                          <w:divBdr>
                            <w:top w:val="none" w:sz="0" w:space="0" w:color="auto"/>
                            <w:left w:val="none" w:sz="0" w:space="0" w:color="auto"/>
                            <w:bottom w:val="none" w:sz="0" w:space="0" w:color="auto"/>
                            <w:right w:val="none" w:sz="0" w:space="0" w:color="auto"/>
                          </w:divBdr>
                        </w:div>
                        <w:div w:id="762384574">
                          <w:marLeft w:val="0"/>
                          <w:marRight w:val="0"/>
                          <w:marTop w:val="0"/>
                          <w:marBottom w:val="0"/>
                          <w:divBdr>
                            <w:top w:val="none" w:sz="0" w:space="0" w:color="auto"/>
                            <w:left w:val="none" w:sz="0" w:space="0" w:color="auto"/>
                            <w:bottom w:val="none" w:sz="0" w:space="0" w:color="auto"/>
                            <w:right w:val="none" w:sz="0" w:space="0" w:color="auto"/>
                          </w:divBdr>
                        </w:div>
                        <w:div w:id="1340618840">
                          <w:marLeft w:val="0"/>
                          <w:marRight w:val="0"/>
                          <w:marTop w:val="0"/>
                          <w:marBottom w:val="0"/>
                          <w:divBdr>
                            <w:top w:val="none" w:sz="0" w:space="0" w:color="auto"/>
                            <w:left w:val="none" w:sz="0" w:space="0" w:color="auto"/>
                            <w:bottom w:val="none" w:sz="0" w:space="0" w:color="auto"/>
                            <w:right w:val="none" w:sz="0" w:space="0" w:color="auto"/>
                          </w:divBdr>
                        </w:div>
                        <w:div w:id="1861622378">
                          <w:marLeft w:val="0"/>
                          <w:marRight w:val="0"/>
                          <w:marTop w:val="0"/>
                          <w:marBottom w:val="0"/>
                          <w:divBdr>
                            <w:top w:val="none" w:sz="0" w:space="0" w:color="auto"/>
                            <w:left w:val="none" w:sz="0" w:space="0" w:color="auto"/>
                            <w:bottom w:val="none" w:sz="0" w:space="0" w:color="auto"/>
                            <w:right w:val="none" w:sz="0" w:space="0" w:color="auto"/>
                          </w:divBdr>
                        </w:div>
                        <w:div w:id="1533611239">
                          <w:marLeft w:val="0"/>
                          <w:marRight w:val="0"/>
                          <w:marTop w:val="0"/>
                          <w:marBottom w:val="0"/>
                          <w:divBdr>
                            <w:top w:val="none" w:sz="0" w:space="0" w:color="auto"/>
                            <w:left w:val="none" w:sz="0" w:space="0" w:color="auto"/>
                            <w:bottom w:val="none" w:sz="0" w:space="0" w:color="auto"/>
                            <w:right w:val="none" w:sz="0" w:space="0" w:color="auto"/>
                          </w:divBdr>
                        </w:div>
                        <w:div w:id="18511805">
                          <w:marLeft w:val="0"/>
                          <w:marRight w:val="0"/>
                          <w:marTop w:val="0"/>
                          <w:marBottom w:val="0"/>
                          <w:divBdr>
                            <w:top w:val="none" w:sz="0" w:space="0" w:color="auto"/>
                            <w:left w:val="none" w:sz="0" w:space="0" w:color="auto"/>
                            <w:bottom w:val="none" w:sz="0" w:space="0" w:color="auto"/>
                            <w:right w:val="none" w:sz="0" w:space="0" w:color="auto"/>
                          </w:divBdr>
                        </w:div>
                        <w:div w:id="726414853">
                          <w:marLeft w:val="0"/>
                          <w:marRight w:val="0"/>
                          <w:marTop w:val="0"/>
                          <w:marBottom w:val="0"/>
                          <w:divBdr>
                            <w:top w:val="none" w:sz="0" w:space="0" w:color="auto"/>
                            <w:left w:val="none" w:sz="0" w:space="0" w:color="auto"/>
                            <w:bottom w:val="none" w:sz="0" w:space="0" w:color="auto"/>
                            <w:right w:val="none" w:sz="0" w:space="0" w:color="auto"/>
                          </w:divBdr>
                        </w:div>
                        <w:div w:id="1480994262">
                          <w:marLeft w:val="0"/>
                          <w:marRight w:val="0"/>
                          <w:marTop w:val="0"/>
                          <w:marBottom w:val="0"/>
                          <w:divBdr>
                            <w:top w:val="none" w:sz="0" w:space="0" w:color="auto"/>
                            <w:left w:val="none" w:sz="0" w:space="0" w:color="auto"/>
                            <w:bottom w:val="none" w:sz="0" w:space="0" w:color="auto"/>
                            <w:right w:val="none" w:sz="0" w:space="0" w:color="auto"/>
                          </w:divBdr>
                        </w:div>
                        <w:div w:id="1960335321">
                          <w:marLeft w:val="0"/>
                          <w:marRight w:val="0"/>
                          <w:marTop w:val="0"/>
                          <w:marBottom w:val="0"/>
                          <w:divBdr>
                            <w:top w:val="none" w:sz="0" w:space="0" w:color="auto"/>
                            <w:left w:val="none" w:sz="0" w:space="0" w:color="auto"/>
                            <w:bottom w:val="none" w:sz="0" w:space="0" w:color="auto"/>
                            <w:right w:val="none" w:sz="0" w:space="0" w:color="auto"/>
                          </w:divBdr>
                        </w:div>
                        <w:div w:id="799499988">
                          <w:marLeft w:val="0"/>
                          <w:marRight w:val="0"/>
                          <w:marTop w:val="0"/>
                          <w:marBottom w:val="0"/>
                          <w:divBdr>
                            <w:top w:val="none" w:sz="0" w:space="0" w:color="auto"/>
                            <w:left w:val="none" w:sz="0" w:space="0" w:color="auto"/>
                            <w:bottom w:val="none" w:sz="0" w:space="0" w:color="auto"/>
                            <w:right w:val="none" w:sz="0" w:space="0" w:color="auto"/>
                          </w:divBdr>
                        </w:div>
                        <w:div w:id="1746762835">
                          <w:marLeft w:val="0"/>
                          <w:marRight w:val="0"/>
                          <w:marTop w:val="0"/>
                          <w:marBottom w:val="0"/>
                          <w:divBdr>
                            <w:top w:val="none" w:sz="0" w:space="0" w:color="auto"/>
                            <w:left w:val="none" w:sz="0" w:space="0" w:color="auto"/>
                            <w:bottom w:val="none" w:sz="0" w:space="0" w:color="auto"/>
                            <w:right w:val="none" w:sz="0" w:space="0" w:color="auto"/>
                          </w:divBdr>
                        </w:div>
                        <w:div w:id="624965442">
                          <w:marLeft w:val="0"/>
                          <w:marRight w:val="0"/>
                          <w:marTop w:val="0"/>
                          <w:marBottom w:val="0"/>
                          <w:divBdr>
                            <w:top w:val="none" w:sz="0" w:space="0" w:color="auto"/>
                            <w:left w:val="none" w:sz="0" w:space="0" w:color="auto"/>
                            <w:bottom w:val="none" w:sz="0" w:space="0" w:color="auto"/>
                            <w:right w:val="none" w:sz="0" w:space="0" w:color="auto"/>
                          </w:divBdr>
                        </w:div>
                        <w:div w:id="125008015">
                          <w:marLeft w:val="0"/>
                          <w:marRight w:val="0"/>
                          <w:marTop w:val="0"/>
                          <w:marBottom w:val="0"/>
                          <w:divBdr>
                            <w:top w:val="none" w:sz="0" w:space="0" w:color="auto"/>
                            <w:left w:val="none" w:sz="0" w:space="0" w:color="auto"/>
                            <w:bottom w:val="none" w:sz="0" w:space="0" w:color="auto"/>
                            <w:right w:val="none" w:sz="0" w:space="0" w:color="auto"/>
                          </w:divBdr>
                        </w:div>
                        <w:div w:id="1128091025">
                          <w:marLeft w:val="0"/>
                          <w:marRight w:val="0"/>
                          <w:marTop w:val="0"/>
                          <w:marBottom w:val="0"/>
                          <w:divBdr>
                            <w:top w:val="none" w:sz="0" w:space="0" w:color="auto"/>
                            <w:left w:val="none" w:sz="0" w:space="0" w:color="auto"/>
                            <w:bottom w:val="none" w:sz="0" w:space="0" w:color="auto"/>
                            <w:right w:val="none" w:sz="0" w:space="0" w:color="auto"/>
                          </w:divBdr>
                        </w:div>
                        <w:div w:id="1086995274">
                          <w:marLeft w:val="0"/>
                          <w:marRight w:val="0"/>
                          <w:marTop w:val="0"/>
                          <w:marBottom w:val="0"/>
                          <w:divBdr>
                            <w:top w:val="none" w:sz="0" w:space="0" w:color="auto"/>
                            <w:left w:val="none" w:sz="0" w:space="0" w:color="auto"/>
                            <w:bottom w:val="none" w:sz="0" w:space="0" w:color="auto"/>
                            <w:right w:val="none" w:sz="0" w:space="0" w:color="auto"/>
                          </w:divBdr>
                        </w:div>
                        <w:div w:id="322515859">
                          <w:marLeft w:val="0"/>
                          <w:marRight w:val="0"/>
                          <w:marTop w:val="0"/>
                          <w:marBottom w:val="0"/>
                          <w:divBdr>
                            <w:top w:val="none" w:sz="0" w:space="0" w:color="auto"/>
                            <w:left w:val="none" w:sz="0" w:space="0" w:color="auto"/>
                            <w:bottom w:val="none" w:sz="0" w:space="0" w:color="auto"/>
                            <w:right w:val="none" w:sz="0" w:space="0" w:color="auto"/>
                          </w:divBdr>
                        </w:div>
                        <w:div w:id="8164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engelsizizmir.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1049</Words>
  <Characters>5981</Characters>
  <Application>Microsoft Office Word</Application>
  <DocSecurity>0</DocSecurity>
  <Lines>49</Lines>
  <Paragraphs>14</Paragraphs>
  <ScaleCrop>false</ScaleCrop>
  <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5</cp:revision>
  <dcterms:created xsi:type="dcterms:W3CDTF">2020-12-23T14:00:00Z</dcterms:created>
  <dcterms:modified xsi:type="dcterms:W3CDTF">2021-02-19T18:02:00Z</dcterms:modified>
</cp:coreProperties>
</file>