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0A31F" w14:textId="6A10DD8A" w:rsidR="00CB2E0E" w:rsidRPr="00A5223E" w:rsidRDefault="000279CB" w:rsidP="00A9614A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A5223E">
        <w:rPr>
          <w:rFonts w:cstheme="minorHAnsi"/>
          <w:b/>
          <w:sz w:val="24"/>
          <w:szCs w:val="24"/>
          <w:u w:val="single"/>
        </w:rPr>
        <w:t xml:space="preserve">Basın </w:t>
      </w:r>
      <w:r w:rsidR="002168BD" w:rsidRPr="00A5223E">
        <w:rPr>
          <w:rFonts w:cstheme="minorHAnsi"/>
          <w:b/>
          <w:sz w:val="24"/>
          <w:szCs w:val="24"/>
          <w:u w:val="single"/>
        </w:rPr>
        <w:t>B</w:t>
      </w:r>
      <w:r w:rsidR="00DB0AA3" w:rsidRPr="00A5223E">
        <w:rPr>
          <w:rFonts w:cstheme="minorHAnsi"/>
          <w:b/>
          <w:sz w:val="24"/>
          <w:szCs w:val="24"/>
          <w:u w:val="single"/>
        </w:rPr>
        <w:t>ülteni</w:t>
      </w:r>
      <w:r w:rsidR="00DB0AA3" w:rsidRPr="00A5223E">
        <w:rPr>
          <w:rFonts w:cstheme="minorHAnsi"/>
          <w:b/>
          <w:sz w:val="24"/>
          <w:szCs w:val="24"/>
          <w:u w:val="single"/>
        </w:rPr>
        <w:tab/>
      </w:r>
      <w:r w:rsidR="00A5223E">
        <w:rPr>
          <w:rFonts w:cstheme="minorHAnsi"/>
          <w:b/>
          <w:sz w:val="24"/>
          <w:szCs w:val="24"/>
          <w:u w:val="single"/>
        </w:rPr>
        <w:t xml:space="preserve">       </w:t>
      </w:r>
      <w:r w:rsidRPr="00A5223E">
        <w:rPr>
          <w:rFonts w:cstheme="minorHAnsi"/>
          <w:b/>
          <w:sz w:val="24"/>
          <w:szCs w:val="24"/>
          <w:u w:val="single"/>
        </w:rPr>
        <w:t xml:space="preserve">                           </w:t>
      </w:r>
      <w:r w:rsidRPr="00A5223E">
        <w:rPr>
          <w:rFonts w:cstheme="minorHAnsi"/>
          <w:b/>
          <w:sz w:val="24"/>
          <w:szCs w:val="24"/>
          <w:u w:val="single"/>
        </w:rPr>
        <w:tab/>
        <w:t xml:space="preserve">                                    </w:t>
      </w:r>
      <w:r w:rsidR="000604DB" w:rsidRPr="00A5223E">
        <w:rPr>
          <w:rFonts w:cstheme="minorHAnsi"/>
          <w:b/>
          <w:sz w:val="24"/>
          <w:szCs w:val="24"/>
          <w:u w:val="single"/>
        </w:rPr>
        <w:t xml:space="preserve">                             </w:t>
      </w:r>
      <w:r w:rsidR="00A5223E">
        <w:rPr>
          <w:rFonts w:cstheme="minorHAnsi"/>
          <w:b/>
          <w:sz w:val="24"/>
          <w:szCs w:val="24"/>
          <w:u w:val="single"/>
        </w:rPr>
        <w:t xml:space="preserve">     </w:t>
      </w:r>
      <w:r w:rsidR="0029680B" w:rsidRPr="00A5223E">
        <w:rPr>
          <w:rFonts w:cstheme="minorHAnsi"/>
          <w:b/>
          <w:sz w:val="24"/>
          <w:szCs w:val="24"/>
          <w:u w:val="single"/>
        </w:rPr>
        <w:t>1</w:t>
      </w:r>
      <w:r w:rsidR="00AD6B35" w:rsidRPr="00A5223E">
        <w:rPr>
          <w:rFonts w:cstheme="minorHAnsi"/>
          <w:b/>
          <w:sz w:val="24"/>
          <w:szCs w:val="24"/>
          <w:u w:val="single"/>
        </w:rPr>
        <w:t>6</w:t>
      </w:r>
      <w:r w:rsidR="0029680B" w:rsidRPr="00A5223E">
        <w:rPr>
          <w:rFonts w:cstheme="minorHAnsi"/>
          <w:b/>
          <w:sz w:val="24"/>
          <w:szCs w:val="24"/>
          <w:u w:val="single"/>
        </w:rPr>
        <w:t xml:space="preserve"> Temmuz</w:t>
      </w:r>
      <w:r w:rsidR="003A0641" w:rsidRPr="00A5223E">
        <w:rPr>
          <w:rFonts w:cstheme="minorHAnsi"/>
          <w:b/>
          <w:sz w:val="24"/>
          <w:szCs w:val="24"/>
          <w:u w:val="single"/>
        </w:rPr>
        <w:t xml:space="preserve"> 2018</w:t>
      </w:r>
    </w:p>
    <w:p w14:paraId="7F3CE9B5" w14:textId="32B3B234" w:rsidR="00C14CB2" w:rsidRPr="00A5223E" w:rsidRDefault="00C14CB2" w:rsidP="00A9614A">
      <w:pPr>
        <w:pStyle w:val="Standard"/>
        <w:jc w:val="center"/>
        <w:rPr>
          <w:rFonts w:asciiTheme="minorHAnsi" w:eastAsiaTheme="minorEastAsia" w:hAnsiTheme="minorHAnsi" w:cstheme="minorHAnsi"/>
          <w:b/>
          <w:kern w:val="0"/>
          <w:lang w:eastAsia="tr-TR" w:bidi="ar-SA"/>
        </w:rPr>
      </w:pPr>
    </w:p>
    <w:p w14:paraId="534C80C4" w14:textId="77777777" w:rsidR="0029680B" w:rsidRPr="00A5223E" w:rsidRDefault="00F56AA7" w:rsidP="0029680B">
      <w:pPr>
        <w:spacing w:after="0" w:line="240" w:lineRule="auto"/>
        <w:jc w:val="center"/>
        <w:rPr>
          <w:rFonts w:eastAsiaTheme="minorEastAsia" w:cstheme="minorHAnsi"/>
          <w:b/>
          <w:sz w:val="40"/>
          <w:szCs w:val="40"/>
          <w:lang w:eastAsia="tr-TR"/>
        </w:rPr>
      </w:pPr>
      <w:r w:rsidRPr="00A5223E">
        <w:rPr>
          <w:rFonts w:eastAsiaTheme="minorEastAsia" w:cstheme="minorHAnsi"/>
          <w:b/>
          <w:sz w:val="40"/>
          <w:szCs w:val="40"/>
          <w:lang w:eastAsia="tr-TR"/>
        </w:rPr>
        <w:t>Türkiye Sinema Biletlerini</w:t>
      </w:r>
    </w:p>
    <w:p w14:paraId="59B6AED1" w14:textId="38F4CF26" w:rsidR="007139D6" w:rsidRPr="00A5223E" w:rsidRDefault="00F56AA7" w:rsidP="0029680B">
      <w:pPr>
        <w:spacing w:after="0" w:line="240" w:lineRule="auto"/>
        <w:jc w:val="center"/>
        <w:rPr>
          <w:rFonts w:eastAsiaTheme="minorEastAsia" w:cstheme="minorHAnsi"/>
          <w:b/>
          <w:sz w:val="40"/>
          <w:szCs w:val="40"/>
          <w:lang w:eastAsia="tr-TR"/>
        </w:rPr>
      </w:pPr>
      <w:r w:rsidRPr="00A5223E">
        <w:rPr>
          <w:rFonts w:eastAsiaTheme="minorEastAsia" w:cstheme="minorHAnsi"/>
          <w:b/>
          <w:sz w:val="40"/>
          <w:szCs w:val="40"/>
          <w:lang w:eastAsia="tr-TR"/>
        </w:rPr>
        <w:t>E-ticaretten Alıyor</w:t>
      </w:r>
    </w:p>
    <w:p w14:paraId="543393B7" w14:textId="77777777" w:rsidR="007139D6" w:rsidRPr="00A5223E" w:rsidRDefault="007139D6" w:rsidP="00F071D2">
      <w:pPr>
        <w:pStyle w:val="Standard"/>
        <w:rPr>
          <w:rFonts w:asciiTheme="minorHAnsi" w:hAnsiTheme="minorHAnsi" w:cstheme="minorHAnsi"/>
          <w:b/>
        </w:rPr>
      </w:pPr>
    </w:p>
    <w:p w14:paraId="4A6EE2CD" w14:textId="2AA7C964" w:rsidR="009D2912" w:rsidRPr="00A5223E" w:rsidRDefault="009D2912" w:rsidP="0029680B">
      <w:pPr>
        <w:pStyle w:val="Standard"/>
        <w:jc w:val="center"/>
        <w:rPr>
          <w:rFonts w:asciiTheme="minorHAnsi" w:hAnsiTheme="minorHAnsi" w:cstheme="minorHAnsi"/>
          <w:b/>
        </w:rPr>
      </w:pPr>
      <w:r w:rsidRPr="00A5223E">
        <w:rPr>
          <w:rFonts w:asciiTheme="minorHAnsi" w:hAnsiTheme="minorHAnsi" w:cstheme="minorHAnsi"/>
          <w:b/>
        </w:rPr>
        <w:t xml:space="preserve">2017 </w:t>
      </w:r>
      <w:r w:rsidR="00812C1A" w:rsidRPr="00A5223E">
        <w:rPr>
          <w:rFonts w:asciiTheme="minorHAnsi" w:hAnsiTheme="minorHAnsi" w:cstheme="minorHAnsi"/>
          <w:b/>
        </w:rPr>
        <w:t xml:space="preserve">Mart ayından </w:t>
      </w:r>
      <w:r w:rsidRPr="00A5223E">
        <w:rPr>
          <w:rFonts w:asciiTheme="minorHAnsi" w:hAnsiTheme="minorHAnsi" w:cstheme="minorHAnsi"/>
          <w:b/>
        </w:rPr>
        <w:t xml:space="preserve">bu yana sinema bileti satışı yaparak </w:t>
      </w:r>
      <w:r w:rsidR="00E11B00" w:rsidRPr="00A5223E">
        <w:rPr>
          <w:rFonts w:asciiTheme="minorHAnsi" w:hAnsiTheme="minorHAnsi" w:cstheme="minorHAnsi"/>
          <w:b/>
        </w:rPr>
        <w:t>müşterilerinin</w:t>
      </w:r>
      <w:r w:rsidRPr="00A5223E">
        <w:rPr>
          <w:rFonts w:asciiTheme="minorHAnsi" w:hAnsiTheme="minorHAnsi" w:cstheme="minorHAnsi"/>
          <w:b/>
        </w:rPr>
        <w:t xml:space="preserve"> hayatını kolaylaştıran </w:t>
      </w:r>
      <w:proofErr w:type="spellStart"/>
      <w:r w:rsidRPr="00A5223E">
        <w:rPr>
          <w:rFonts w:asciiTheme="minorHAnsi" w:hAnsiTheme="minorHAnsi" w:cstheme="minorHAnsi"/>
          <w:b/>
        </w:rPr>
        <w:t>Hepsiburada</w:t>
      </w:r>
      <w:proofErr w:type="spellEnd"/>
      <w:r w:rsidRPr="00A5223E">
        <w:rPr>
          <w:rFonts w:asciiTheme="minorHAnsi" w:hAnsiTheme="minorHAnsi" w:cstheme="minorHAnsi"/>
          <w:b/>
        </w:rPr>
        <w:t xml:space="preserve">, </w:t>
      </w:r>
      <w:r w:rsidR="00E11B00" w:rsidRPr="00A5223E">
        <w:rPr>
          <w:rFonts w:asciiTheme="minorHAnsi" w:hAnsiTheme="minorHAnsi" w:cstheme="minorHAnsi"/>
          <w:b/>
        </w:rPr>
        <w:t xml:space="preserve">Türkiye’nin </w:t>
      </w:r>
      <w:r w:rsidRPr="00A5223E">
        <w:rPr>
          <w:rFonts w:asciiTheme="minorHAnsi" w:hAnsiTheme="minorHAnsi" w:cstheme="minorHAnsi"/>
          <w:b/>
        </w:rPr>
        <w:t>sinema alışkanlıklarıyla ilgili önemli bilgiler ortaya koydu.</w:t>
      </w:r>
    </w:p>
    <w:p w14:paraId="4D50000A" w14:textId="0B8175B3" w:rsidR="009D2912" w:rsidRPr="00A5223E" w:rsidRDefault="009D2912" w:rsidP="00D665C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EC733B" w14:textId="6BFF020C" w:rsidR="00100D27" w:rsidRPr="00A5223E" w:rsidRDefault="00E11B00" w:rsidP="00D665C0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A5223E">
        <w:rPr>
          <w:rFonts w:cstheme="minorHAnsi"/>
          <w:sz w:val="24"/>
          <w:szCs w:val="24"/>
        </w:rPr>
        <w:t>Hepsiburada’nın</w:t>
      </w:r>
      <w:proofErr w:type="spellEnd"/>
      <w:r w:rsidRPr="00A5223E">
        <w:rPr>
          <w:rFonts w:cstheme="minorHAnsi"/>
          <w:sz w:val="24"/>
          <w:szCs w:val="24"/>
        </w:rPr>
        <w:t xml:space="preserve"> verilerine göre </w:t>
      </w:r>
      <w:proofErr w:type="gramStart"/>
      <w:r w:rsidR="009D2912" w:rsidRPr="00A5223E">
        <w:rPr>
          <w:rFonts w:cstheme="minorHAnsi"/>
          <w:sz w:val="24"/>
          <w:szCs w:val="24"/>
        </w:rPr>
        <w:t>Haziran</w:t>
      </w:r>
      <w:proofErr w:type="gramEnd"/>
      <w:r w:rsidR="0029680B" w:rsidRPr="00A5223E">
        <w:rPr>
          <w:rFonts w:cstheme="minorHAnsi"/>
          <w:sz w:val="24"/>
          <w:szCs w:val="24"/>
        </w:rPr>
        <w:t xml:space="preserve"> ayında;</w:t>
      </w:r>
      <w:r w:rsidR="009D2912" w:rsidRPr="00A5223E">
        <w:rPr>
          <w:rFonts w:cstheme="minorHAnsi"/>
          <w:sz w:val="24"/>
          <w:szCs w:val="24"/>
        </w:rPr>
        <w:t xml:space="preserve"> </w:t>
      </w:r>
      <w:r w:rsidR="0029680B" w:rsidRPr="00A5223E">
        <w:rPr>
          <w:rFonts w:cstheme="minorHAnsi"/>
          <w:sz w:val="24"/>
          <w:szCs w:val="24"/>
        </w:rPr>
        <w:t xml:space="preserve">okulların kapanması, </w:t>
      </w:r>
      <w:r w:rsidR="009D2912" w:rsidRPr="00A5223E">
        <w:rPr>
          <w:rFonts w:cstheme="minorHAnsi"/>
          <w:sz w:val="24"/>
          <w:szCs w:val="24"/>
        </w:rPr>
        <w:t>bayram tatili</w:t>
      </w:r>
      <w:r w:rsidR="0029680B" w:rsidRPr="00A5223E">
        <w:rPr>
          <w:rFonts w:cstheme="minorHAnsi"/>
          <w:sz w:val="24"/>
          <w:szCs w:val="24"/>
        </w:rPr>
        <w:t xml:space="preserve"> ve yazın gelmesinin </w:t>
      </w:r>
      <w:r w:rsidR="009D2912" w:rsidRPr="00A5223E">
        <w:rPr>
          <w:rFonts w:cstheme="minorHAnsi"/>
          <w:sz w:val="24"/>
          <w:szCs w:val="24"/>
        </w:rPr>
        <w:t>de etkisiyle sinema salonları 2018’in en kalabalık dönem</w:t>
      </w:r>
      <w:r w:rsidR="00812C1A" w:rsidRPr="00A5223E">
        <w:rPr>
          <w:rFonts w:cstheme="minorHAnsi"/>
          <w:sz w:val="24"/>
          <w:szCs w:val="24"/>
        </w:rPr>
        <w:t>lerinden birini</w:t>
      </w:r>
      <w:r w:rsidR="009D2912" w:rsidRPr="00A5223E">
        <w:rPr>
          <w:rFonts w:cstheme="minorHAnsi"/>
          <w:sz w:val="24"/>
          <w:szCs w:val="24"/>
        </w:rPr>
        <w:t xml:space="preserve"> yaşadı. </w:t>
      </w:r>
      <w:r w:rsidR="00E92E83" w:rsidRPr="00A5223E">
        <w:rPr>
          <w:rFonts w:cstheme="minorHAnsi"/>
          <w:sz w:val="24"/>
          <w:szCs w:val="24"/>
        </w:rPr>
        <w:t xml:space="preserve">CGV Mars Entertainment </w:t>
      </w:r>
      <w:proofErr w:type="spellStart"/>
      <w:r w:rsidR="00E92E83" w:rsidRPr="00A5223E">
        <w:rPr>
          <w:rFonts w:cstheme="minorHAnsi"/>
          <w:sz w:val="24"/>
          <w:szCs w:val="24"/>
        </w:rPr>
        <w:t>Group</w:t>
      </w:r>
      <w:proofErr w:type="spellEnd"/>
      <w:r w:rsidRPr="00A5223E">
        <w:rPr>
          <w:rFonts w:cstheme="minorHAnsi"/>
          <w:sz w:val="24"/>
          <w:szCs w:val="24"/>
        </w:rPr>
        <w:t xml:space="preserve"> ile iş</w:t>
      </w:r>
      <w:r w:rsidR="0029680B" w:rsidRPr="00A5223E">
        <w:rPr>
          <w:rFonts w:cstheme="minorHAnsi"/>
          <w:sz w:val="24"/>
          <w:szCs w:val="24"/>
        </w:rPr>
        <w:t xml:space="preserve"> </w:t>
      </w:r>
      <w:r w:rsidRPr="00A5223E">
        <w:rPr>
          <w:rFonts w:cstheme="minorHAnsi"/>
          <w:sz w:val="24"/>
          <w:szCs w:val="24"/>
        </w:rPr>
        <w:t xml:space="preserve">birliği kapsamında 3D filmler ve </w:t>
      </w:r>
      <w:proofErr w:type="spellStart"/>
      <w:r w:rsidRPr="00A5223E">
        <w:rPr>
          <w:rFonts w:cstheme="minorHAnsi"/>
          <w:sz w:val="24"/>
          <w:szCs w:val="24"/>
        </w:rPr>
        <w:t>premium</w:t>
      </w:r>
      <w:proofErr w:type="spellEnd"/>
      <w:r w:rsidRPr="00A5223E">
        <w:rPr>
          <w:rFonts w:cstheme="minorHAnsi"/>
          <w:sz w:val="24"/>
          <w:szCs w:val="24"/>
        </w:rPr>
        <w:t xml:space="preserve"> sinemalar dahil müşterilerine avantajlı bilet seçenekleri sunan </w:t>
      </w:r>
      <w:proofErr w:type="spellStart"/>
      <w:r w:rsidRPr="00A5223E">
        <w:rPr>
          <w:rFonts w:cstheme="minorHAnsi"/>
          <w:sz w:val="24"/>
          <w:szCs w:val="24"/>
        </w:rPr>
        <w:t>Hepsiburada</w:t>
      </w:r>
      <w:proofErr w:type="spellEnd"/>
      <w:r w:rsidRPr="00A5223E">
        <w:rPr>
          <w:rFonts w:cstheme="minorHAnsi"/>
          <w:sz w:val="24"/>
          <w:szCs w:val="24"/>
        </w:rPr>
        <w:t xml:space="preserve">, Türkiye’de sinema bileti satan ilk ve </w:t>
      </w:r>
      <w:r w:rsidR="00100D27" w:rsidRPr="00A5223E">
        <w:rPr>
          <w:rFonts w:cstheme="minorHAnsi"/>
          <w:sz w:val="24"/>
          <w:szCs w:val="24"/>
        </w:rPr>
        <w:t xml:space="preserve">tek e-ticaret sitesi olarak </w:t>
      </w:r>
      <w:r w:rsidR="002D098A" w:rsidRPr="00A5223E">
        <w:rPr>
          <w:rFonts w:cstheme="minorHAnsi"/>
          <w:sz w:val="24"/>
          <w:szCs w:val="24"/>
        </w:rPr>
        <w:t xml:space="preserve">müşterilerinin </w:t>
      </w:r>
      <w:r w:rsidR="00100D27" w:rsidRPr="00A5223E">
        <w:rPr>
          <w:rFonts w:cstheme="minorHAnsi"/>
          <w:sz w:val="24"/>
          <w:szCs w:val="24"/>
        </w:rPr>
        <w:t>sinema alışkanlık ve eğilimlerini açıkladı.</w:t>
      </w:r>
    </w:p>
    <w:p w14:paraId="1DBC9FB7" w14:textId="4639150D" w:rsidR="00D665C0" w:rsidRPr="00A5223E" w:rsidRDefault="00D665C0" w:rsidP="00D665C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E95C68" w14:textId="63FFC180" w:rsidR="00D665C0" w:rsidRPr="00A5223E" w:rsidRDefault="00100D27" w:rsidP="00D665C0">
      <w:pPr>
        <w:spacing w:after="0" w:line="240" w:lineRule="auto"/>
        <w:jc w:val="both"/>
        <w:rPr>
          <w:rFonts w:eastAsia="SimSun, 宋体" w:cstheme="minorHAnsi"/>
          <w:b/>
          <w:kern w:val="3"/>
          <w:sz w:val="24"/>
          <w:szCs w:val="24"/>
          <w:lang w:eastAsia="zh-CN" w:bidi="hi-IN"/>
        </w:rPr>
      </w:pPr>
      <w:r w:rsidRPr="00A5223E">
        <w:rPr>
          <w:rFonts w:eastAsia="SimSun, 宋体" w:cstheme="minorHAnsi"/>
          <w:b/>
          <w:kern w:val="3"/>
          <w:sz w:val="24"/>
          <w:szCs w:val="24"/>
          <w:lang w:eastAsia="zh-CN" w:bidi="hi-IN"/>
        </w:rPr>
        <w:t>Bu sene sinemaya en fazla Haziran’da gidildi</w:t>
      </w:r>
    </w:p>
    <w:p w14:paraId="6C373A98" w14:textId="63A6CA57" w:rsidR="004C1FCB" w:rsidRPr="00A5223E" w:rsidRDefault="00B05D09" w:rsidP="00D665C0">
      <w:pPr>
        <w:pStyle w:val="Standard"/>
        <w:jc w:val="both"/>
        <w:rPr>
          <w:rFonts w:asciiTheme="minorHAnsi" w:eastAsiaTheme="minorHAnsi" w:hAnsiTheme="minorHAnsi" w:cstheme="minorHAnsi"/>
          <w:color w:val="FF0000"/>
          <w:kern w:val="0"/>
          <w:lang w:eastAsia="en-US" w:bidi="ar-SA"/>
        </w:rPr>
      </w:pPr>
      <w:r w:rsidRPr="00A5223E">
        <w:rPr>
          <w:rFonts w:asciiTheme="minorHAnsi" w:eastAsiaTheme="minorHAnsi" w:hAnsiTheme="minorHAnsi" w:cstheme="minorHAnsi"/>
          <w:kern w:val="0"/>
          <w:lang w:eastAsia="en-US" w:bidi="ar-SA"/>
        </w:rPr>
        <w:t>Sinema bileti</w:t>
      </w:r>
      <w:r w:rsidR="00A9614A" w:rsidRPr="00A5223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trend verilerini</w:t>
      </w:r>
      <w:r w:rsidRPr="00A5223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inceleyen </w:t>
      </w:r>
      <w:proofErr w:type="spellStart"/>
      <w:r w:rsidRPr="00A5223E">
        <w:rPr>
          <w:rFonts w:asciiTheme="minorHAnsi" w:eastAsiaTheme="minorHAnsi" w:hAnsiTheme="minorHAnsi" w:cstheme="minorHAnsi"/>
          <w:kern w:val="0"/>
          <w:lang w:eastAsia="en-US" w:bidi="ar-SA"/>
        </w:rPr>
        <w:t>Hepsiburad</w:t>
      </w:r>
      <w:r w:rsidR="00812C1A" w:rsidRPr="00A5223E">
        <w:rPr>
          <w:rFonts w:asciiTheme="minorHAnsi" w:eastAsiaTheme="minorHAnsi" w:hAnsiTheme="minorHAnsi" w:cstheme="minorHAnsi"/>
          <w:kern w:val="0"/>
          <w:lang w:eastAsia="en-US" w:bidi="ar-SA"/>
        </w:rPr>
        <w:t>a</w:t>
      </w:r>
      <w:proofErr w:type="spellEnd"/>
      <w:r w:rsidR="00812C1A" w:rsidRPr="00A5223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, </w:t>
      </w:r>
      <w:r w:rsidRPr="00A5223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2018’in ilk yarısında </w:t>
      </w:r>
      <w:r w:rsidR="00812C1A" w:rsidRPr="00A5223E">
        <w:rPr>
          <w:rFonts w:asciiTheme="minorHAnsi" w:eastAsiaTheme="minorHAnsi" w:hAnsiTheme="minorHAnsi" w:cstheme="minorHAnsi"/>
          <w:kern w:val="0"/>
          <w:lang w:eastAsia="en-US" w:bidi="ar-SA"/>
        </w:rPr>
        <w:t>kendi platformu üzerinden yapılan bilet satışlarına</w:t>
      </w:r>
      <w:r w:rsidR="00100D27" w:rsidRPr="00A5223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olan </w:t>
      </w:r>
      <w:r w:rsidRPr="00A5223E">
        <w:rPr>
          <w:rFonts w:asciiTheme="minorHAnsi" w:eastAsiaTheme="minorHAnsi" w:hAnsiTheme="minorHAnsi" w:cstheme="minorHAnsi"/>
          <w:kern w:val="0"/>
          <w:lang w:eastAsia="en-US" w:bidi="ar-SA"/>
        </w:rPr>
        <w:t>talebin</w:t>
      </w:r>
      <w:r w:rsidR="009A649B" w:rsidRPr="00A5223E">
        <w:rPr>
          <w:rFonts w:asciiTheme="minorHAnsi" w:eastAsiaTheme="minorHAnsi" w:hAnsiTheme="minorHAnsi" w:cstheme="minorHAnsi"/>
          <w:kern w:val="0"/>
          <w:lang w:eastAsia="en-US" w:bidi="ar-SA"/>
        </w:rPr>
        <w:t>,</w:t>
      </w:r>
      <w:r w:rsidRPr="00A5223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2017’nin ilk yarısına göre 7 kat arttığını ortaya çıkardı. </w:t>
      </w:r>
      <w:r w:rsidR="0000011C" w:rsidRPr="00A5223E">
        <w:rPr>
          <w:rFonts w:asciiTheme="minorHAnsi" w:eastAsiaTheme="minorHAnsi" w:hAnsiTheme="minorHAnsi" w:cstheme="minorHAnsi"/>
          <w:kern w:val="0"/>
          <w:lang w:eastAsia="en-US" w:bidi="ar-SA"/>
        </w:rPr>
        <w:t>Sipariş a</w:t>
      </w:r>
      <w:r w:rsidR="00D33FF3" w:rsidRPr="00A5223E">
        <w:rPr>
          <w:rFonts w:asciiTheme="minorHAnsi" w:eastAsiaTheme="minorHAnsi" w:hAnsiTheme="minorHAnsi" w:cstheme="minorHAnsi"/>
          <w:kern w:val="0"/>
          <w:lang w:eastAsia="en-US" w:bidi="ar-SA"/>
        </w:rPr>
        <w:t>rtışın</w:t>
      </w:r>
      <w:r w:rsidR="0000011C" w:rsidRPr="00A5223E">
        <w:rPr>
          <w:rFonts w:asciiTheme="minorHAnsi" w:eastAsiaTheme="minorHAnsi" w:hAnsiTheme="minorHAnsi" w:cstheme="minorHAnsi"/>
          <w:kern w:val="0"/>
          <w:lang w:eastAsia="en-US" w:bidi="ar-SA"/>
        </w:rPr>
        <w:t>ın</w:t>
      </w:r>
      <w:r w:rsidR="00D33FF3" w:rsidRPr="00A5223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e</w:t>
      </w:r>
      <w:r w:rsidRPr="00A5223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n fazla yaşandığı </w:t>
      </w:r>
      <w:proofErr w:type="gramStart"/>
      <w:r w:rsidR="00ED75F4" w:rsidRPr="00A5223E">
        <w:rPr>
          <w:rFonts w:asciiTheme="minorHAnsi" w:eastAsiaTheme="minorHAnsi" w:hAnsiTheme="minorHAnsi" w:cstheme="minorHAnsi"/>
          <w:kern w:val="0"/>
          <w:lang w:eastAsia="en-US" w:bidi="ar-SA"/>
        </w:rPr>
        <w:t>Haziran</w:t>
      </w:r>
      <w:proofErr w:type="gramEnd"/>
      <w:r w:rsidR="00ED75F4" w:rsidRPr="00A5223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ayında</w:t>
      </w:r>
      <w:r w:rsidRPr="00A5223E">
        <w:rPr>
          <w:rFonts w:asciiTheme="minorHAnsi" w:eastAsiaTheme="minorHAnsi" w:hAnsiTheme="minorHAnsi" w:cstheme="minorHAnsi"/>
          <w:kern w:val="0"/>
          <w:lang w:eastAsia="en-US" w:bidi="ar-SA"/>
        </w:rPr>
        <w:t>,</w:t>
      </w:r>
      <w:r w:rsidR="00ED75F4" w:rsidRPr="00A5223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geçtiğimiz sene</w:t>
      </w:r>
      <w:r w:rsidR="00100D27" w:rsidRPr="00A5223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ye </w:t>
      </w:r>
      <w:r w:rsidR="00ED75F4" w:rsidRPr="00A5223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oranla </w:t>
      </w:r>
      <w:r w:rsidRPr="00A5223E">
        <w:rPr>
          <w:rFonts w:asciiTheme="minorHAnsi" w:eastAsiaTheme="minorHAnsi" w:hAnsiTheme="minorHAnsi" w:cstheme="minorHAnsi"/>
          <w:kern w:val="0"/>
          <w:lang w:eastAsia="en-US" w:bidi="ar-SA"/>
        </w:rPr>
        <w:t>12</w:t>
      </w:r>
      <w:r w:rsidR="00ED75F4" w:rsidRPr="00A5223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kat </w:t>
      </w:r>
      <w:r w:rsidR="002D098A" w:rsidRPr="00A5223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talep </w:t>
      </w:r>
      <w:r w:rsidR="00ED75F4" w:rsidRPr="00A5223E">
        <w:rPr>
          <w:rFonts w:asciiTheme="minorHAnsi" w:eastAsiaTheme="minorHAnsi" w:hAnsiTheme="minorHAnsi" w:cstheme="minorHAnsi"/>
          <w:kern w:val="0"/>
          <w:lang w:eastAsia="en-US" w:bidi="ar-SA"/>
        </w:rPr>
        <w:t>artış</w:t>
      </w:r>
      <w:r w:rsidR="002D098A" w:rsidRPr="00A5223E">
        <w:rPr>
          <w:rFonts w:asciiTheme="minorHAnsi" w:eastAsiaTheme="minorHAnsi" w:hAnsiTheme="minorHAnsi" w:cstheme="minorHAnsi"/>
          <w:kern w:val="0"/>
          <w:lang w:eastAsia="en-US" w:bidi="ar-SA"/>
        </w:rPr>
        <w:t>ı</w:t>
      </w:r>
      <w:r w:rsidR="00AF3693" w:rsidRPr="00A5223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yaşandı</w:t>
      </w:r>
      <w:r w:rsidR="00ED75F4" w:rsidRPr="00A5223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. </w:t>
      </w:r>
      <w:r w:rsidR="00FD53B4" w:rsidRPr="00A5223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Haziran ayında okulların </w:t>
      </w:r>
      <w:r w:rsidR="0070292F" w:rsidRPr="00A5223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kapanması </w:t>
      </w:r>
      <w:r w:rsidR="00FD53B4" w:rsidRPr="00A5223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ve bayram tatilinin </w:t>
      </w:r>
      <w:r w:rsidR="00100D27" w:rsidRPr="00A5223E">
        <w:rPr>
          <w:rFonts w:asciiTheme="minorHAnsi" w:eastAsiaTheme="minorHAnsi" w:hAnsiTheme="minorHAnsi" w:cstheme="minorHAnsi"/>
          <w:kern w:val="0"/>
          <w:lang w:eastAsia="en-US" w:bidi="ar-SA"/>
        </w:rPr>
        <w:t>yakın</w:t>
      </w:r>
      <w:r w:rsidR="00FD53B4" w:rsidRPr="00A5223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tarihlere denk gelmesiyle birlikte 15-17 Haziran</w:t>
      </w:r>
      <w:r w:rsidR="00AF3693" w:rsidRPr="00A5223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tarihleri</w:t>
      </w:r>
      <w:r w:rsidR="0070292F" w:rsidRPr="00A5223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ilginin en yüksek olduğu günler oldu. </w:t>
      </w:r>
      <w:r w:rsidR="00100D27" w:rsidRPr="00A5223E">
        <w:rPr>
          <w:rFonts w:asciiTheme="minorHAnsi" w:eastAsiaTheme="minorHAnsi" w:hAnsiTheme="minorHAnsi" w:cstheme="minorHAnsi"/>
          <w:kern w:val="0"/>
          <w:lang w:eastAsia="en-US" w:bidi="ar-SA"/>
        </w:rPr>
        <w:t>Bu sene en çok sinemaya giden</w:t>
      </w:r>
      <w:r w:rsidR="0070292F" w:rsidRPr="00A5223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A164F2" w:rsidRPr="00A5223E">
        <w:rPr>
          <w:rFonts w:asciiTheme="minorHAnsi" w:eastAsiaTheme="minorHAnsi" w:hAnsiTheme="minorHAnsi" w:cstheme="minorHAnsi"/>
          <w:kern w:val="0"/>
          <w:lang w:eastAsia="en-US" w:bidi="ar-SA"/>
        </w:rPr>
        <w:t>iller</w:t>
      </w:r>
      <w:r w:rsidR="00FD53B4" w:rsidRPr="00A5223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sırasıyla</w:t>
      </w:r>
      <w:r w:rsidR="00A164F2" w:rsidRPr="00A5223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İstanbul, </w:t>
      </w:r>
      <w:r w:rsidR="00FD53B4" w:rsidRPr="00A5223E">
        <w:rPr>
          <w:rFonts w:asciiTheme="minorHAnsi" w:eastAsiaTheme="minorHAnsi" w:hAnsiTheme="minorHAnsi" w:cstheme="minorHAnsi"/>
          <w:kern w:val="0"/>
          <w:lang w:eastAsia="en-US" w:bidi="ar-SA"/>
        </w:rPr>
        <w:t>Ankara, İzmir, Kocaeli, Adana, Konya, Antalya, Sakarya, Kayseri</w:t>
      </w:r>
      <w:r w:rsidR="002D098A" w:rsidRPr="00A5223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ve </w:t>
      </w:r>
      <w:r w:rsidR="00FD53B4" w:rsidRPr="00A5223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Eskişehir </w:t>
      </w:r>
      <w:r w:rsidR="00100D27" w:rsidRPr="00A5223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oldu. </w:t>
      </w:r>
      <w:r w:rsidR="004C1FCB" w:rsidRPr="00A5223E">
        <w:rPr>
          <w:rFonts w:asciiTheme="minorHAnsi" w:eastAsiaTheme="minorHAnsi" w:hAnsiTheme="minorHAnsi" w:cstheme="minorHAnsi"/>
          <w:kern w:val="0"/>
          <w:lang w:eastAsia="en-US" w:bidi="ar-SA"/>
        </w:rPr>
        <w:t>En çok sinemaya gidilen gün, aynı zamanda yeni filmlerin vizyona girdiği Cuma olurken, onu ardından Cumartesi ve Pazar takip ediyor.</w:t>
      </w:r>
    </w:p>
    <w:p w14:paraId="71B998BA" w14:textId="77777777" w:rsidR="00A9614A" w:rsidRPr="00A5223E" w:rsidRDefault="00A9614A" w:rsidP="00A9614A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43F9A402" w14:textId="702D0235" w:rsidR="00A9614A" w:rsidRPr="00A5223E" w:rsidRDefault="00B05D09" w:rsidP="00A9614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A5223E">
        <w:rPr>
          <w:rFonts w:cstheme="minorHAnsi"/>
          <w:b/>
          <w:bCs/>
          <w:sz w:val="24"/>
          <w:szCs w:val="24"/>
        </w:rPr>
        <w:t>Deadpool</w:t>
      </w:r>
      <w:proofErr w:type="spellEnd"/>
      <w:r w:rsidRPr="00A5223E">
        <w:rPr>
          <w:rFonts w:cstheme="minorHAnsi"/>
          <w:b/>
          <w:bCs/>
          <w:sz w:val="24"/>
          <w:szCs w:val="24"/>
        </w:rPr>
        <w:t xml:space="preserve"> 2</w:t>
      </w:r>
      <w:r w:rsidR="0029680B" w:rsidRPr="00A5223E">
        <w:rPr>
          <w:rFonts w:cstheme="minorHAnsi"/>
          <w:b/>
          <w:bCs/>
          <w:sz w:val="24"/>
          <w:szCs w:val="24"/>
        </w:rPr>
        <w:t xml:space="preserve"> ve </w:t>
      </w:r>
      <w:r w:rsidRPr="00A5223E">
        <w:rPr>
          <w:rFonts w:cstheme="minorHAnsi"/>
          <w:b/>
          <w:bCs/>
          <w:sz w:val="24"/>
          <w:szCs w:val="24"/>
        </w:rPr>
        <w:t>Jurassic World 2</w:t>
      </w:r>
      <w:r w:rsidR="0029680B" w:rsidRPr="00A5223E">
        <w:rPr>
          <w:rFonts w:cstheme="minorHAnsi"/>
          <w:b/>
          <w:bCs/>
          <w:sz w:val="24"/>
          <w:szCs w:val="24"/>
        </w:rPr>
        <w:t xml:space="preserve"> en çok izlenen filmler oldu</w:t>
      </w:r>
    </w:p>
    <w:p w14:paraId="06D40350" w14:textId="15DE415C" w:rsidR="00363049" w:rsidRPr="00A5223E" w:rsidRDefault="00A26B4D" w:rsidP="00A9614A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5223E">
        <w:rPr>
          <w:rFonts w:cstheme="minorHAnsi"/>
          <w:bCs/>
          <w:sz w:val="24"/>
          <w:szCs w:val="24"/>
        </w:rPr>
        <w:t xml:space="preserve">Mayıs ve </w:t>
      </w:r>
      <w:proofErr w:type="gramStart"/>
      <w:r w:rsidR="00B05D09" w:rsidRPr="00A5223E">
        <w:rPr>
          <w:rFonts w:cstheme="minorHAnsi"/>
          <w:bCs/>
          <w:sz w:val="24"/>
          <w:szCs w:val="24"/>
        </w:rPr>
        <w:t>Haziran</w:t>
      </w:r>
      <w:proofErr w:type="gramEnd"/>
      <w:r w:rsidRPr="00A5223E">
        <w:rPr>
          <w:rFonts w:cstheme="minorHAnsi"/>
          <w:bCs/>
          <w:sz w:val="24"/>
          <w:szCs w:val="24"/>
        </w:rPr>
        <w:t xml:space="preserve"> aylarında</w:t>
      </w:r>
      <w:r w:rsidR="00B05D09" w:rsidRPr="00A5223E">
        <w:rPr>
          <w:rFonts w:cstheme="minorHAnsi"/>
          <w:bCs/>
          <w:sz w:val="24"/>
          <w:szCs w:val="24"/>
        </w:rPr>
        <w:t xml:space="preserve"> en çok </w:t>
      </w:r>
      <w:r w:rsidR="00F56AA7" w:rsidRPr="00A5223E">
        <w:rPr>
          <w:rFonts w:cstheme="minorHAnsi"/>
          <w:bCs/>
          <w:sz w:val="24"/>
          <w:szCs w:val="24"/>
        </w:rPr>
        <w:t>izlenen film</w:t>
      </w:r>
      <w:r w:rsidR="00B05D09" w:rsidRPr="00A5223E">
        <w:rPr>
          <w:rFonts w:cstheme="minorHAnsi"/>
          <w:bCs/>
          <w:sz w:val="24"/>
          <w:szCs w:val="24"/>
        </w:rPr>
        <w:t xml:space="preserve"> verilerini inceleyen </w:t>
      </w:r>
      <w:proofErr w:type="spellStart"/>
      <w:r w:rsidR="00B05D09" w:rsidRPr="00A5223E">
        <w:rPr>
          <w:rFonts w:cstheme="minorHAnsi"/>
          <w:bCs/>
          <w:sz w:val="24"/>
          <w:szCs w:val="24"/>
        </w:rPr>
        <w:t>Hepsiburada</w:t>
      </w:r>
      <w:proofErr w:type="spellEnd"/>
      <w:r w:rsidR="00B05D09" w:rsidRPr="00A5223E">
        <w:rPr>
          <w:rFonts w:cstheme="minorHAnsi"/>
          <w:bCs/>
          <w:sz w:val="24"/>
          <w:szCs w:val="24"/>
        </w:rPr>
        <w:t xml:space="preserve">, Mayıs ayında en fazla </w:t>
      </w:r>
      <w:proofErr w:type="spellStart"/>
      <w:r w:rsidR="00B05D09" w:rsidRPr="00A5223E">
        <w:rPr>
          <w:rFonts w:cstheme="minorHAnsi"/>
          <w:bCs/>
          <w:sz w:val="24"/>
          <w:szCs w:val="24"/>
        </w:rPr>
        <w:t>Deadpool</w:t>
      </w:r>
      <w:proofErr w:type="spellEnd"/>
      <w:r w:rsidR="00B05D09" w:rsidRPr="00A5223E">
        <w:rPr>
          <w:rFonts w:cstheme="minorHAnsi"/>
          <w:bCs/>
          <w:sz w:val="24"/>
          <w:szCs w:val="24"/>
        </w:rPr>
        <w:t xml:space="preserve"> 2, Haziran ayında ise Jurassic World 2 </w:t>
      </w:r>
      <w:r w:rsidR="00146106" w:rsidRPr="00A5223E">
        <w:rPr>
          <w:rFonts w:cstheme="minorHAnsi"/>
          <w:bCs/>
          <w:sz w:val="24"/>
          <w:szCs w:val="24"/>
        </w:rPr>
        <w:t>filmi</w:t>
      </w:r>
      <w:r w:rsidR="00F56AA7" w:rsidRPr="00A5223E">
        <w:rPr>
          <w:rFonts w:cstheme="minorHAnsi"/>
          <w:bCs/>
          <w:sz w:val="24"/>
          <w:szCs w:val="24"/>
        </w:rPr>
        <w:t>nin izlendiğini ortaya koydu.</w:t>
      </w:r>
    </w:p>
    <w:p w14:paraId="74C144A4" w14:textId="45F58C76" w:rsidR="009836EA" w:rsidRPr="00A5223E" w:rsidRDefault="009836EA" w:rsidP="00A9614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634AFDE" w14:textId="77777777" w:rsidR="009836EA" w:rsidRPr="00A5223E" w:rsidRDefault="009836EA" w:rsidP="00A9614A">
      <w:pPr>
        <w:spacing w:after="0" w:line="240" w:lineRule="auto"/>
        <w:jc w:val="both"/>
        <w:outlineLvl w:val="0"/>
        <w:rPr>
          <w:rFonts w:cstheme="minorHAnsi"/>
          <w:sz w:val="24"/>
          <w:szCs w:val="24"/>
        </w:rPr>
      </w:pPr>
      <w:proofErr w:type="spellStart"/>
      <w:r w:rsidRPr="00A5223E">
        <w:rPr>
          <w:rFonts w:cstheme="minorHAnsi"/>
          <w:b/>
          <w:sz w:val="24"/>
          <w:szCs w:val="24"/>
          <w:lang w:eastAsia="tr-TR"/>
        </w:rPr>
        <w:t>Hepsiburada</w:t>
      </w:r>
      <w:proofErr w:type="spellEnd"/>
      <w:r w:rsidRPr="00A5223E">
        <w:rPr>
          <w:rFonts w:cstheme="minorHAnsi"/>
          <w:b/>
          <w:sz w:val="24"/>
          <w:szCs w:val="24"/>
          <w:lang w:eastAsia="tr-TR"/>
        </w:rPr>
        <w:t xml:space="preserve"> hakkında:</w:t>
      </w:r>
    </w:p>
    <w:p w14:paraId="2E4B8236" w14:textId="240FF5C3" w:rsidR="009836EA" w:rsidRDefault="009836EA" w:rsidP="00A9614A">
      <w:pPr>
        <w:spacing w:after="0" w:line="240" w:lineRule="auto"/>
        <w:jc w:val="both"/>
        <w:rPr>
          <w:rFonts w:cstheme="minorHAnsi"/>
          <w:sz w:val="24"/>
          <w:szCs w:val="24"/>
          <w:lang w:eastAsia="tr-TR"/>
        </w:rPr>
      </w:pPr>
      <w:bookmarkStart w:id="1" w:name="_Hlk482094850"/>
      <w:r w:rsidRPr="00A5223E">
        <w:rPr>
          <w:rFonts w:cstheme="minorHAnsi"/>
          <w:sz w:val="24"/>
          <w:szCs w:val="24"/>
          <w:lang w:eastAsia="tr-TR"/>
        </w:rPr>
        <w:t xml:space="preserve">Türkiye’nin lider e-ticaret markası </w:t>
      </w:r>
      <w:proofErr w:type="spellStart"/>
      <w:r w:rsidRPr="00A5223E">
        <w:rPr>
          <w:rFonts w:cstheme="minorHAnsi"/>
          <w:sz w:val="24"/>
          <w:szCs w:val="24"/>
          <w:lang w:eastAsia="tr-TR"/>
        </w:rPr>
        <w:t>Hepsiburada</w:t>
      </w:r>
      <w:proofErr w:type="spellEnd"/>
      <w:r w:rsidRPr="00A5223E">
        <w:rPr>
          <w:rFonts w:cstheme="minorHAnsi"/>
          <w:sz w:val="24"/>
          <w:szCs w:val="24"/>
          <w:lang w:eastAsia="tr-TR"/>
        </w:rPr>
        <w:t xml:space="preserve">, </w:t>
      </w:r>
      <w:r w:rsidR="0029680B" w:rsidRPr="00A5223E">
        <w:rPr>
          <w:rFonts w:cstheme="minorHAnsi"/>
          <w:sz w:val="24"/>
          <w:szCs w:val="24"/>
          <w:lang w:eastAsia="tr-TR"/>
        </w:rPr>
        <w:t xml:space="preserve">30 </w:t>
      </w:r>
      <w:r w:rsidRPr="00A5223E">
        <w:rPr>
          <w:rFonts w:cstheme="minorHAnsi"/>
          <w:sz w:val="24"/>
          <w:szCs w:val="24"/>
          <w:lang w:eastAsia="tr-TR"/>
        </w:rPr>
        <w:t xml:space="preserve">farklı kategoride, 14 milyon ürün çeşidiyle (SKU) ziyaretçilerinin ihtiyaçlarını en iyi şekilde karşılamak için çalışmaktadır. Gebze’de 100 bin metrekare depolama alanıyla e-ticaretin en büyük operasyon merkezlerinden birine sahip olan </w:t>
      </w:r>
      <w:proofErr w:type="spellStart"/>
      <w:r w:rsidRPr="00A5223E">
        <w:rPr>
          <w:rFonts w:cstheme="minorHAnsi"/>
          <w:sz w:val="24"/>
          <w:szCs w:val="24"/>
          <w:lang w:eastAsia="tr-TR"/>
        </w:rPr>
        <w:t>Hepsiburada</w:t>
      </w:r>
      <w:proofErr w:type="spellEnd"/>
      <w:r w:rsidRPr="00A5223E">
        <w:rPr>
          <w:rFonts w:cstheme="minorHAnsi"/>
          <w:sz w:val="24"/>
          <w:szCs w:val="24"/>
          <w:lang w:eastAsia="tr-TR"/>
        </w:rPr>
        <w:t>, üstün teknolojiye sahip altyapısıyla Türkiye’de e-ticaretin gelişimine ve dijital dönüşüme katkı sağlamaktadır. Şimdiye dek 3 kez Türkiye’nin en sevilen e-ticaret markası (</w:t>
      </w:r>
      <w:proofErr w:type="spellStart"/>
      <w:r w:rsidRPr="00A5223E">
        <w:rPr>
          <w:rFonts w:cstheme="minorHAnsi"/>
          <w:sz w:val="24"/>
          <w:szCs w:val="24"/>
          <w:lang w:eastAsia="tr-TR"/>
        </w:rPr>
        <w:t>lovemark</w:t>
      </w:r>
      <w:proofErr w:type="spellEnd"/>
      <w:r w:rsidRPr="00A5223E">
        <w:rPr>
          <w:rFonts w:cstheme="minorHAnsi"/>
          <w:sz w:val="24"/>
          <w:szCs w:val="24"/>
          <w:lang w:eastAsia="tr-TR"/>
        </w:rPr>
        <w:t xml:space="preserve">) seçilen </w:t>
      </w:r>
      <w:proofErr w:type="spellStart"/>
      <w:r w:rsidRPr="00A5223E">
        <w:rPr>
          <w:rFonts w:cstheme="minorHAnsi"/>
          <w:sz w:val="24"/>
          <w:szCs w:val="24"/>
          <w:lang w:eastAsia="tr-TR"/>
        </w:rPr>
        <w:t>Hepsiburada</w:t>
      </w:r>
      <w:proofErr w:type="spellEnd"/>
      <w:r w:rsidRPr="00A5223E">
        <w:rPr>
          <w:rFonts w:cstheme="minorHAnsi"/>
          <w:sz w:val="24"/>
          <w:szCs w:val="24"/>
          <w:lang w:eastAsia="tr-TR"/>
        </w:rPr>
        <w:t>, sadece Türkiye’nin değil Doğu Avrupa, Afrika ve Orta Doğu’nun da en büyük e-ticaret platformudur.</w:t>
      </w:r>
    </w:p>
    <w:p w14:paraId="135412A2" w14:textId="77777777" w:rsidR="00A5223E" w:rsidRPr="00A5223E" w:rsidRDefault="00A5223E" w:rsidP="00A9614A">
      <w:pPr>
        <w:spacing w:after="0" w:line="240" w:lineRule="auto"/>
        <w:jc w:val="both"/>
        <w:rPr>
          <w:rFonts w:cstheme="minorHAnsi"/>
          <w:sz w:val="24"/>
          <w:szCs w:val="24"/>
          <w:lang w:eastAsia="tr-TR"/>
        </w:rPr>
      </w:pPr>
    </w:p>
    <w:bookmarkEnd w:id="1"/>
    <w:p w14:paraId="21CF0BB0" w14:textId="77777777" w:rsidR="009836EA" w:rsidRPr="00A5223E" w:rsidRDefault="009836EA" w:rsidP="00A9614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5223E">
        <w:rPr>
          <w:rFonts w:cstheme="minorHAnsi"/>
          <w:sz w:val="24"/>
          <w:szCs w:val="24"/>
        </w:rPr>
        <w:fldChar w:fldCharType="begin"/>
      </w:r>
      <w:r w:rsidRPr="00A5223E">
        <w:rPr>
          <w:rFonts w:cstheme="minorHAnsi"/>
          <w:sz w:val="24"/>
          <w:szCs w:val="24"/>
        </w:rPr>
        <w:instrText xml:space="preserve"> HYPERLINK "http://www.hepsiburada.com" </w:instrText>
      </w:r>
      <w:r w:rsidRPr="00A5223E">
        <w:rPr>
          <w:rFonts w:cstheme="minorHAnsi"/>
          <w:sz w:val="24"/>
          <w:szCs w:val="24"/>
        </w:rPr>
        <w:fldChar w:fldCharType="separate"/>
      </w:r>
      <w:r w:rsidRPr="00A5223E">
        <w:rPr>
          <w:rStyle w:val="Kpr"/>
          <w:rFonts w:cstheme="minorHAnsi"/>
          <w:sz w:val="24"/>
          <w:szCs w:val="24"/>
          <w:lang w:eastAsia="tr-TR"/>
        </w:rPr>
        <w:t>www.hepsiburada.com</w:t>
      </w:r>
      <w:r w:rsidRPr="00A5223E">
        <w:rPr>
          <w:rFonts w:cstheme="minorHAnsi"/>
          <w:sz w:val="24"/>
          <w:szCs w:val="24"/>
        </w:rPr>
        <w:fldChar w:fldCharType="end"/>
      </w:r>
    </w:p>
    <w:p w14:paraId="653EAB18" w14:textId="77777777" w:rsidR="009836EA" w:rsidRPr="00A5223E" w:rsidRDefault="009836EA" w:rsidP="00A9614A">
      <w:pPr>
        <w:spacing w:after="0" w:line="240" w:lineRule="auto"/>
        <w:jc w:val="both"/>
        <w:rPr>
          <w:rStyle w:val="Kpr"/>
          <w:rFonts w:cstheme="minorHAnsi"/>
          <w:sz w:val="24"/>
          <w:szCs w:val="24"/>
        </w:rPr>
      </w:pPr>
    </w:p>
    <w:p w14:paraId="3036A6EA" w14:textId="6AD036BA" w:rsidR="009836EA" w:rsidRPr="00A5223E" w:rsidRDefault="009836EA" w:rsidP="00A9614A">
      <w:pPr>
        <w:spacing w:after="0" w:line="240" w:lineRule="auto"/>
        <w:rPr>
          <w:rFonts w:cstheme="minorHAnsi"/>
          <w:sz w:val="24"/>
          <w:szCs w:val="24"/>
        </w:rPr>
      </w:pPr>
      <w:r w:rsidRPr="00A5223E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1E859869" wp14:editId="33E1719C">
            <wp:simplePos x="0" y="0"/>
            <wp:positionH relativeFrom="column">
              <wp:posOffset>-3175</wp:posOffset>
            </wp:positionH>
            <wp:positionV relativeFrom="paragraph">
              <wp:posOffset>3810</wp:posOffset>
            </wp:positionV>
            <wp:extent cx="2544445" cy="360045"/>
            <wp:effectExtent l="0" t="0" r="8255" b="1905"/>
            <wp:wrapTight wrapText="bothSides">
              <wp:wrapPolygon edited="0">
                <wp:start x="10673" y="0"/>
                <wp:lineTo x="0" y="1143"/>
                <wp:lineTo x="0" y="18286"/>
                <wp:lineTo x="10673" y="20571"/>
                <wp:lineTo x="11320" y="20571"/>
                <wp:lineTo x="14878" y="19429"/>
                <wp:lineTo x="14716" y="18286"/>
                <wp:lineTo x="21508" y="13714"/>
                <wp:lineTo x="21508" y="4571"/>
                <wp:lineTo x="11320" y="0"/>
                <wp:lineTo x="10673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23E">
        <w:rPr>
          <w:rFonts w:cstheme="minorHAnsi"/>
          <w:sz w:val="24"/>
          <w:szCs w:val="24"/>
          <w:lang w:eastAsia="tr-TR"/>
        </w:rPr>
        <w:t xml:space="preserve">  </w:t>
      </w:r>
      <w:r w:rsidRPr="00A5223E">
        <w:rPr>
          <w:rFonts w:cstheme="minorHAnsi"/>
          <w:sz w:val="24"/>
          <w:szCs w:val="24"/>
        </w:rPr>
        <w:t>Bilgi için: Dilara Günay / Ünite İletişim</w:t>
      </w:r>
      <w:r w:rsidRPr="00A5223E">
        <w:rPr>
          <w:rFonts w:cstheme="minorHAnsi"/>
          <w:sz w:val="24"/>
          <w:szCs w:val="24"/>
        </w:rPr>
        <w:br/>
        <w:t xml:space="preserve">  </w:t>
      </w:r>
      <w:hyperlink r:id="rId9" w:history="1">
        <w:r w:rsidRPr="00A5223E">
          <w:rPr>
            <w:rStyle w:val="Kpr"/>
            <w:rFonts w:cstheme="minorHAnsi"/>
            <w:sz w:val="24"/>
            <w:szCs w:val="24"/>
          </w:rPr>
          <w:t>dilara.gunbay@unite.com.tr</w:t>
        </w:r>
      </w:hyperlink>
      <w:r w:rsidRPr="00A5223E">
        <w:rPr>
          <w:rFonts w:cstheme="minorHAnsi"/>
          <w:color w:val="0000FF"/>
          <w:sz w:val="24"/>
          <w:szCs w:val="24"/>
        </w:rPr>
        <w:t xml:space="preserve">; </w:t>
      </w:r>
      <w:hyperlink r:id="rId10" w:history="1">
        <w:r w:rsidRPr="00A5223E">
          <w:rPr>
            <w:rStyle w:val="Kpr"/>
            <w:rFonts w:cstheme="minorHAnsi"/>
            <w:sz w:val="24"/>
            <w:szCs w:val="24"/>
          </w:rPr>
          <w:t>www.unite.com.tr</w:t>
        </w:r>
      </w:hyperlink>
    </w:p>
    <w:p w14:paraId="47CEA9A5" w14:textId="77777777" w:rsidR="00FC3F59" w:rsidRPr="00A5223E" w:rsidRDefault="00FC3F59" w:rsidP="00A9614A">
      <w:pPr>
        <w:spacing w:after="0" w:line="240" w:lineRule="auto"/>
        <w:jc w:val="both"/>
        <w:outlineLvl w:val="0"/>
        <w:rPr>
          <w:rFonts w:cstheme="minorHAnsi"/>
          <w:sz w:val="24"/>
          <w:szCs w:val="24"/>
        </w:rPr>
      </w:pPr>
    </w:p>
    <w:sectPr w:rsidR="00FC3F59" w:rsidRPr="00A5223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61998" w14:textId="77777777" w:rsidR="00EF6CCF" w:rsidRDefault="00EF6CCF" w:rsidP="0043485F">
      <w:pPr>
        <w:spacing w:after="0" w:line="240" w:lineRule="auto"/>
      </w:pPr>
      <w:r>
        <w:separator/>
      </w:r>
    </w:p>
  </w:endnote>
  <w:endnote w:type="continuationSeparator" w:id="0">
    <w:p w14:paraId="1176A443" w14:textId="77777777" w:rsidR="00EF6CCF" w:rsidRDefault="00EF6CCF" w:rsidP="0043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188FE" w14:textId="77777777" w:rsidR="00EF6CCF" w:rsidRDefault="00EF6CCF" w:rsidP="0043485F">
      <w:pPr>
        <w:spacing w:after="0" w:line="240" w:lineRule="auto"/>
      </w:pPr>
      <w:r>
        <w:separator/>
      </w:r>
    </w:p>
  </w:footnote>
  <w:footnote w:type="continuationSeparator" w:id="0">
    <w:p w14:paraId="5C26345A" w14:textId="77777777" w:rsidR="00EF6CCF" w:rsidRDefault="00EF6CCF" w:rsidP="0043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EC269" w14:textId="77777777" w:rsidR="0043485F" w:rsidRDefault="0043485F">
    <w:pPr>
      <w:pStyle w:val="stBilgi"/>
    </w:pPr>
    <w:r>
      <w:rPr>
        <w:noProof/>
        <w:lang w:val="en-US"/>
      </w:rPr>
      <w:drawing>
        <wp:inline distT="0" distB="0" distL="0" distR="0" wp14:anchorId="21315761" wp14:editId="7CF1D995">
          <wp:extent cx="2022681" cy="40957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B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372" cy="412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F531ED" w14:textId="77777777" w:rsidR="0043485F" w:rsidRDefault="0043485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81B76"/>
    <w:multiLevelType w:val="hybridMultilevel"/>
    <w:tmpl w:val="6848E8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40D6C"/>
    <w:multiLevelType w:val="hybridMultilevel"/>
    <w:tmpl w:val="9080080A"/>
    <w:lvl w:ilvl="0" w:tplc="68DAFF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7E4"/>
    <w:rsid w:val="0000011C"/>
    <w:rsid w:val="00000B7D"/>
    <w:rsid w:val="00006F5B"/>
    <w:rsid w:val="0001480A"/>
    <w:rsid w:val="00023B8E"/>
    <w:rsid w:val="00024C5D"/>
    <w:rsid w:val="00024CA9"/>
    <w:rsid w:val="00026DD7"/>
    <w:rsid w:val="000279CB"/>
    <w:rsid w:val="00053F4A"/>
    <w:rsid w:val="000604DB"/>
    <w:rsid w:val="00060919"/>
    <w:rsid w:val="000805B9"/>
    <w:rsid w:val="00083D94"/>
    <w:rsid w:val="00084A6C"/>
    <w:rsid w:val="000B2FB8"/>
    <w:rsid w:val="000B5846"/>
    <w:rsid w:val="000B61F6"/>
    <w:rsid w:val="000C280A"/>
    <w:rsid w:val="000C4DCD"/>
    <w:rsid w:val="000D25E0"/>
    <w:rsid w:val="000E3F31"/>
    <w:rsid w:val="000E482B"/>
    <w:rsid w:val="00100D27"/>
    <w:rsid w:val="00103EE6"/>
    <w:rsid w:val="00122B07"/>
    <w:rsid w:val="001269B5"/>
    <w:rsid w:val="00130AD0"/>
    <w:rsid w:val="001330DC"/>
    <w:rsid w:val="00146106"/>
    <w:rsid w:val="0014781C"/>
    <w:rsid w:val="001571AB"/>
    <w:rsid w:val="001639C4"/>
    <w:rsid w:val="00165149"/>
    <w:rsid w:val="0017045C"/>
    <w:rsid w:val="00191964"/>
    <w:rsid w:val="00191D10"/>
    <w:rsid w:val="001A163A"/>
    <w:rsid w:val="001A2740"/>
    <w:rsid w:val="001A364C"/>
    <w:rsid w:val="001A55FC"/>
    <w:rsid w:val="001C0DEC"/>
    <w:rsid w:val="001C2545"/>
    <w:rsid w:val="001F061B"/>
    <w:rsid w:val="001F28AE"/>
    <w:rsid w:val="002008C8"/>
    <w:rsid w:val="00206DA7"/>
    <w:rsid w:val="002168BD"/>
    <w:rsid w:val="00217829"/>
    <w:rsid w:val="0022372E"/>
    <w:rsid w:val="002238A7"/>
    <w:rsid w:val="00227AB6"/>
    <w:rsid w:val="00237729"/>
    <w:rsid w:val="00246CB7"/>
    <w:rsid w:val="0025415A"/>
    <w:rsid w:val="00255C77"/>
    <w:rsid w:val="002737B6"/>
    <w:rsid w:val="00280C2A"/>
    <w:rsid w:val="00285730"/>
    <w:rsid w:val="0029680B"/>
    <w:rsid w:val="002978D9"/>
    <w:rsid w:val="002A32EE"/>
    <w:rsid w:val="002D098A"/>
    <w:rsid w:val="002E507D"/>
    <w:rsid w:val="003026A0"/>
    <w:rsid w:val="0030291B"/>
    <w:rsid w:val="00323FCF"/>
    <w:rsid w:val="00325AA3"/>
    <w:rsid w:val="0032628B"/>
    <w:rsid w:val="0033037A"/>
    <w:rsid w:val="003344EA"/>
    <w:rsid w:val="003352B3"/>
    <w:rsid w:val="00360894"/>
    <w:rsid w:val="00363049"/>
    <w:rsid w:val="00366BFB"/>
    <w:rsid w:val="0037015A"/>
    <w:rsid w:val="0037034C"/>
    <w:rsid w:val="00382376"/>
    <w:rsid w:val="00383594"/>
    <w:rsid w:val="003916E5"/>
    <w:rsid w:val="00396322"/>
    <w:rsid w:val="0039750A"/>
    <w:rsid w:val="003A0641"/>
    <w:rsid w:val="003B0912"/>
    <w:rsid w:val="003B116F"/>
    <w:rsid w:val="003B5AAD"/>
    <w:rsid w:val="003D4DC6"/>
    <w:rsid w:val="003D4F80"/>
    <w:rsid w:val="003E0F45"/>
    <w:rsid w:val="003E2459"/>
    <w:rsid w:val="003F20E9"/>
    <w:rsid w:val="003F5C72"/>
    <w:rsid w:val="0041753E"/>
    <w:rsid w:val="00422CD9"/>
    <w:rsid w:val="0043485F"/>
    <w:rsid w:val="00435492"/>
    <w:rsid w:val="00435F7D"/>
    <w:rsid w:val="00437387"/>
    <w:rsid w:val="00445119"/>
    <w:rsid w:val="00446317"/>
    <w:rsid w:val="00456DCE"/>
    <w:rsid w:val="00460A4D"/>
    <w:rsid w:val="00465057"/>
    <w:rsid w:val="004653B7"/>
    <w:rsid w:val="00471D88"/>
    <w:rsid w:val="004837AD"/>
    <w:rsid w:val="00487E14"/>
    <w:rsid w:val="0049250D"/>
    <w:rsid w:val="00493321"/>
    <w:rsid w:val="004B1491"/>
    <w:rsid w:val="004B63F1"/>
    <w:rsid w:val="004C1FCB"/>
    <w:rsid w:val="004C4E9D"/>
    <w:rsid w:val="004C6069"/>
    <w:rsid w:val="004C771B"/>
    <w:rsid w:val="004E59E9"/>
    <w:rsid w:val="00501D94"/>
    <w:rsid w:val="00503ABF"/>
    <w:rsid w:val="0052359C"/>
    <w:rsid w:val="005246DD"/>
    <w:rsid w:val="00525F65"/>
    <w:rsid w:val="00532D7B"/>
    <w:rsid w:val="00540C80"/>
    <w:rsid w:val="0054677B"/>
    <w:rsid w:val="00546C74"/>
    <w:rsid w:val="005527B6"/>
    <w:rsid w:val="0055511A"/>
    <w:rsid w:val="00566C40"/>
    <w:rsid w:val="005811D4"/>
    <w:rsid w:val="00585D54"/>
    <w:rsid w:val="005865FF"/>
    <w:rsid w:val="00590B94"/>
    <w:rsid w:val="005A7EB0"/>
    <w:rsid w:val="005C05DF"/>
    <w:rsid w:val="005C19DD"/>
    <w:rsid w:val="005D0444"/>
    <w:rsid w:val="005D5E30"/>
    <w:rsid w:val="005E3F79"/>
    <w:rsid w:val="00601B2A"/>
    <w:rsid w:val="00623646"/>
    <w:rsid w:val="00635060"/>
    <w:rsid w:val="00651D9B"/>
    <w:rsid w:val="00652427"/>
    <w:rsid w:val="00682CAF"/>
    <w:rsid w:val="0068449F"/>
    <w:rsid w:val="00691F4E"/>
    <w:rsid w:val="006931CB"/>
    <w:rsid w:val="00693811"/>
    <w:rsid w:val="00693D49"/>
    <w:rsid w:val="006B0CFB"/>
    <w:rsid w:val="006B1272"/>
    <w:rsid w:val="006B6BB7"/>
    <w:rsid w:val="006E6B5C"/>
    <w:rsid w:val="006F0316"/>
    <w:rsid w:val="00700C5B"/>
    <w:rsid w:val="0070292F"/>
    <w:rsid w:val="00710E27"/>
    <w:rsid w:val="007139D6"/>
    <w:rsid w:val="00713F09"/>
    <w:rsid w:val="007317BB"/>
    <w:rsid w:val="00747DAC"/>
    <w:rsid w:val="0075270E"/>
    <w:rsid w:val="00755F6E"/>
    <w:rsid w:val="0077325F"/>
    <w:rsid w:val="007734D0"/>
    <w:rsid w:val="0078305E"/>
    <w:rsid w:val="00786B78"/>
    <w:rsid w:val="00792093"/>
    <w:rsid w:val="00792481"/>
    <w:rsid w:val="00795D5A"/>
    <w:rsid w:val="007A342C"/>
    <w:rsid w:val="007A7F89"/>
    <w:rsid w:val="007B08D8"/>
    <w:rsid w:val="007B792F"/>
    <w:rsid w:val="007C16F0"/>
    <w:rsid w:val="007D4E67"/>
    <w:rsid w:val="007E5787"/>
    <w:rsid w:val="007E6582"/>
    <w:rsid w:val="00812C1A"/>
    <w:rsid w:val="00815736"/>
    <w:rsid w:val="00816D1D"/>
    <w:rsid w:val="0083650A"/>
    <w:rsid w:val="0084430E"/>
    <w:rsid w:val="00851672"/>
    <w:rsid w:val="008530D9"/>
    <w:rsid w:val="00854505"/>
    <w:rsid w:val="008554CB"/>
    <w:rsid w:val="00864737"/>
    <w:rsid w:val="0086743C"/>
    <w:rsid w:val="0087440B"/>
    <w:rsid w:val="00875754"/>
    <w:rsid w:val="008848F3"/>
    <w:rsid w:val="0089280E"/>
    <w:rsid w:val="008A1A3E"/>
    <w:rsid w:val="008A77CF"/>
    <w:rsid w:val="008B2A09"/>
    <w:rsid w:val="008B3C99"/>
    <w:rsid w:val="008B6EE8"/>
    <w:rsid w:val="008C3CF0"/>
    <w:rsid w:val="008C7F56"/>
    <w:rsid w:val="008D2D9E"/>
    <w:rsid w:val="008D49BA"/>
    <w:rsid w:val="008D70C5"/>
    <w:rsid w:val="008E586D"/>
    <w:rsid w:val="008E63B0"/>
    <w:rsid w:val="008F45F6"/>
    <w:rsid w:val="008F5D9D"/>
    <w:rsid w:val="008F6F9B"/>
    <w:rsid w:val="009011A3"/>
    <w:rsid w:val="009012B6"/>
    <w:rsid w:val="009077EB"/>
    <w:rsid w:val="009128CE"/>
    <w:rsid w:val="0091445E"/>
    <w:rsid w:val="0092024B"/>
    <w:rsid w:val="009374AB"/>
    <w:rsid w:val="009419D6"/>
    <w:rsid w:val="00962D8B"/>
    <w:rsid w:val="00963AD0"/>
    <w:rsid w:val="0096785F"/>
    <w:rsid w:val="00974E5C"/>
    <w:rsid w:val="009770FA"/>
    <w:rsid w:val="009836EA"/>
    <w:rsid w:val="00984098"/>
    <w:rsid w:val="0099433A"/>
    <w:rsid w:val="00995058"/>
    <w:rsid w:val="009A1E2B"/>
    <w:rsid w:val="009A2D0B"/>
    <w:rsid w:val="009A4D24"/>
    <w:rsid w:val="009A649B"/>
    <w:rsid w:val="009C5C40"/>
    <w:rsid w:val="009C62F0"/>
    <w:rsid w:val="009D2912"/>
    <w:rsid w:val="009D645A"/>
    <w:rsid w:val="009E2FD9"/>
    <w:rsid w:val="00A0666C"/>
    <w:rsid w:val="00A10009"/>
    <w:rsid w:val="00A15BA8"/>
    <w:rsid w:val="00A164F2"/>
    <w:rsid w:val="00A17AF6"/>
    <w:rsid w:val="00A2340C"/>
    <w:rsid w:val="00A26B4D"/>
    <w:rsid w:val="00A30707"/>
    <w:rsid w:val="00A320C8"/>
    <w:rsid w:val="00A35350"/>
    <w:rsid w:val="00A35AEF"/>
    <w:rsid w:val="00A46383"/>
    <w:rsid w:val="00A520EB"/>
    <w:rsid w:val="00A5223E"/>
    <w:rsid w:val="00A5617A"/>
    <w:rsid w:val="00A57708"/>
    <w:rsid w:val="00A618D7"/>
    <w:rsid w:val="00A73266"/>
    <w:rsid w:val="00A742FA"/>
    <w:rsid w:val="00A90DAF"/>
    <w:rsid w:val="00A9614A"/>
    <w:rsid w:val="00AA43FE"/>
    <w:rsid w:val="00AB6F24"/>
    <w:rsid w:val="00AC0B88"/>
    <w:rsid w:val="00AC1939"/>
    <w:rsid w:val="00AC2304"/>
    <w:rsid w:val="00AC7DEB"/>
    <w:rsid w:val="00AD6B35"/>
    <w:rsid w:val="00AF3693"/>
    <w:rsid w:val="00AF5554"/>
    <w:rsid w:val="00AF6DDC"/>
    <w:rsid w:val="00B05D09"/>
    <w:rsid w:val="00B07D4F"/>
    <w:rsid w:val="00B07D51"/>
    <w:rsid w:val="00B2449E"/>
    <w:rsid w:val="00B37CC3"/>
    <w:rsid w:val="00B63C8B"/>
    <w:rsid w:val="00B9439C"/>
    <w:rsid w:val="00BA0D36"/>
    <w:rsid w:val="00BD2B53"/>
    <w:rsid w:val="00BD5E67"/>
    <w:rsid w:val="00C02CD3"/>
    <w:rsid w:val="00C14CB2"/>
    <w:rsid w:val="00C30BA7"/>
    <w:rsid w:val="00C34B8F"/>
    <w:rsid w:val="00C36CFD"/>
    <w:rsid w:val="00C51FA9"/>
    <w:rsid w:val="00C52B64"/>
    <w:rsid w:val="00C5545C"/>
    <w:rsid w:val="00C6796F"/>
    <w:rsid w:val="00C7451C"/>
    <w:rsid w:val="00C81AB2"/>
    <w:rsid w:val="00C85913"/>
    <w:rsid w:val="00C928E7"/>
    <w:rsid w:val="00C94153"/>
    <w:rsid w:val="00CA1565"/>
    <w:rsid w:val="00CB2E0E"/>
    <w:rsid w:val="00CC05C6"/>
    <w:rsid w:val="00CC37F8"/>
    <w:rsid w:val="00CC3F62"/>
    <w:rsid w:val="00CC5774"/>
    <w:rsid w:val="00CD3EEE"/>
    <w:rsid w:val="00CD491B"/>
    <w:rsid w:val="00CE738A"/>
    <w:rsid w:val="00CF012B"/>
    <w:rsid w:val="00CF15DE"/>
    <w:rsid w:val="00CF425B"/>
    <w:rsid w:val="00CF44A1"/>
    <w:rsid w:val="00D01FB6"/>
    <w:rsid w:val="00D15F65"/>
    <w:rsid w:val="00D179A5"/>
    <w:rsid w:val="00D24FF2"/>
    <w:rsid w:val="00D33FF3"/>
    <w:rsid w:val="00D40C76"/>
    <w:rsid w:val="00D50E09"/>
    <w:rsid w:val="00D665C0"/>
    <w:rsid w:val="00D66A0F"/>
    <w:rsid w:val="00D7081A"/>
    <w:rsid w:val="00D713FF"/>
    <w:rsid w:val="00D71836"/>
    <w:rsid w:val="00D77B76"/>
    <w:rsid w:val="00D87840"/>
    <w:rsid w:val="00DA5D1E"/>
    <w:rsid w:val="00DB0AA3"/>
    <w:rsid w:val="00DB0E76"/>
    <w:rsid w:val="00DB232D"/>
    <w:rsid w:val="00DB3E0B"/>
    <w:rsid w:val="00DB644E"/>
    <w:rsid w:val="00DB77E4"/>
    <w:rsid w:val="00DD0E0A"/>
    <w:rsid w:val="00DD3F93"/>
    <w:rsid w:val="00DE0C36"/>
    <w:rsid w:val="00DE40CE"/>
    <w:rsid w:val="00DF5057"/>
    <w:rsid w:val="00E03EDC"/>
    <w:rsid w:val="00E07AFB"/>
    <w:rsid w:val="00E11B00"/>
    <w:rsid w:val="00E22140"/>
    <w:rsid w:val="00E2673B"/>
    <w:rsid w:val="00E30A86"/>
    <w:rsid w:val="00E333B8"/>
    <w:rsid w:val="00E36F5E"/>
    <w:rsid w:val="00E51C94"/>
    <w:rsid w:val="00E54BC0"/>
    <w:rsid w:val="00E6669D"/>
    <w:rsid w:val="00E67FEC"/>
    <w:rsid w:val="00E77F91"/>
    <w:rsid w:val="00E8097F"/>
    <w:rsid w:val="00E92613"/>
    <w:rsid w:val="00E92E83"/>
    <w:rsid w:val="00EA1768"/>
    <w:rsid w:val="00EA577D"/>
    <w:rsid w:val="00EA662A"/>
    <w:rsid w:val="00EB5DB8"/>
    <w:rsid w:val="00EC3F22"/>
    <w:rsid w:val="00EC5C02"/>
    <w:rsid w:val="00ED75F4"/>
    <w:rsid w:val="00EE1706"/>
    <w:rsid w:val="00EF2589"/>
    <w:rsid w:val="00EF6CCF"/>
    <w:rsid w:val="00F01A1B"/>
    <w:rsid w:val="00F023C3"/>
    <w:rsid w:val="00F071D2"/>
    <w:rsid w:val="00F11590"/>
    <w:rsid w:val="00F354FE"/>
    <w:rsid w:val="00F359C0"/>
    <w:rsid w:val="00F36A51"/>
    <w:rsid w:val="00F4512F"/>
    <w:rsid w:val="00F52C2F"/>
    <w:rsid w:val="00F5666B"/>
    <w:rsid w:val="00F56AA7"/>
    <w:rsid w:val="00F62406"/>
    <w:rsid w:val="00F62BEC"/>
    <w:rsid w:val="00F83916"/>
    <w:rsid w:val="00F9438F"/>
    <w:rsid w:val="00FA4A07"/>
    <w:rsid w:val="00FA56CF"/>
    <w:rsid w:val="00FB2E6F"/>
    <w:rsid w:val="00FC2C65"/>
    <w:rsid w:val="00FC3F59"/>
    <w:rsid w:val="00FC6695"/>
    <w:rsid w:val="00FD53B4"/>
    <w:rsid w:val="00FE2267"/>
    <w:rsid w:val="00FE40BA"/>
    <w:rsid w:val="00FE505B"/>
    <w:rsid w:val="00FF0EFF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625DE6"/>
  <w15:docId w15:val="{59091912-B1DB-400E-9B66-78D2E8AE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4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485F"/>
  </w:style>
  <w:style w:type="paragraph" w:styleId="AltBilgi">
    <w:name w:val="footer"/>
    <w:basedOn w:val="Normal"/>
    <w:link w:val="AltBilgiChar"/>
    <w:uiPriority w:val="99"/>
    <w:unhideWhenUsed/>
    <w:rsid w:val="00434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485F"/>
  </w:style>
  <w:style w:type="character" w:styleId="Kpr">
    <w:name w:val="Hyperlink"/>
    <w:basedOn w:val="VarsaylanParagrafYazTipi"/>
    <w:uiPriority w:val="99"/>
    <w:unhideWhenUsed/>
    <w:rsid w:val="00FC3F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7045C"/>
    <w:rPr>
      <w:color w:val="808080"/>
      <w:shd w:val="clear" w:color="auto" w:fill="E6E6E6"/>
    </w:rPr>
  </w:style>
  <w:style w:type="paragraph" w:styleId="ListeParagraf">
    <w:name w:val="List Paragraph"/>
    <w:basedOn w:val="Normal"/>
    <w:uiPriority w:val="34"/>
    <w:qFormat/>
    <w:rsid w:val="003344EA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A7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A77CF"/>
    <w:rPr>
      <w:rFonts w:ascii="Courier New" w:eastAsia="Times New Roman" w:hAnsi="Courier New" w:cs="Courier New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0A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0AA3"/>
    <w:rPr>
      <w:rFonts w:ascii="Lucida Grande" w:hAnsi="Lucida Grande" w:cs="Lucida Grande"/>
      <w:sz w:val="18"/>
      <w:szCs w:val="18"/>
    </w:rPr>
  </w:style>
  <w:style w:type="paragraph" w:styleId="DzMetin">
    <w:name w:val="Plain Text"/>
    <w:basedOn w:val="Normal"/>
    <w:link w:val="DzMetinChar"/>
    <w:uiPriority w:val="99"/>
    <w:semiHidden/>
    <w:unhideWhenUsed/>
    <w:rsid w:val="000604DB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0604DB"/>
    <w:rPr>
      <w:rFonts w:ascii="Calibri" w:hAnsi="Calibri"/>
      <w:color w:val="000000" w:themeColor="text1"/>
      <w:szCs w:val="21"/>
    </w:rPr>
  </w:style>
  <w:style w:type="paragraph" w:customStyle="1" w:styleId="Standard">
    <w:name w:val="Standard"/>
    <w:rsid w:val="000604DB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FF0EFF"/>
    <w:rPr>
      <w:color w:val="808080"/>
      <w:shd w:val="clear" w:color="auto" w:fill="E6E6E6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246CB7"/>
    <w:rPr>
      <w:color w:val="808080"/>
      <w:shd w:val="clear" w:color="auto" w:fill="E6E6E6"/>
    </w:rPr>
  </w:style>
  <w:style w:type="character" w:styleId="AklamaBavurusu">
    <w:name w:val="annotation reference"/>
    <w:basedOn w:val="VarsaylanParagrafYazTipi"/>
    <w:uiPriority w:val="99"/>
    <w:semiHidden/>
    <w:unhideWhenUsed/>
    <w:rsid w:val="00A320C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320C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320C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320C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320C8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F071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3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7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te.com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lara.gunbay@unite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BBCBB-F668-4E95-8C10-640D349C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 Gunay</dc:creator>
  <cp:keywords/>
  <dc:description/>
  <cp:lastModifiedBy>Sadi Cilingir</cp:lastModifiedBy>
  <cp:revision>10</cp:revision>
  <dcterms:created xsi:type="dcterms:W3CDTF">2018-06-26T11:18:00Z</dcterms:created>
  <dcterms:modified xsi:type="dcterms:W3CDTF">2018-07-17T05:05:00Z</dcterms:modified>
</cp:coreProperties>
</file>