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D190" w14:textId="0364152A" w:rsidR="00EC09FD" w:rsidRPr="00955730" w:rsidRDefault="00EC09FD" w:rsidP="00EC09FD">
      <w:pPr>
        <w:rPr>
          <w:b/>
          <w:u w:val="single"/>
        </w:rPr>
      </w:pPr>
      <w:r w:rsidRPr="00955730">
        <w:rPr>
          <w:b/>
          <w:u w:val="single"/>
        </w:rPr>
        <w:t>Basın Bülteni</w:t>
      </w:r>
      <w:r w:rsidRPr="00955730">
        <w:rPr>
          <w:b/>
          <w:u w:val="single"/>
        </w:rPr>
        <w:tab/>
      </w:r>
      <w:r w:rsidRPr="00955730">
        <w:rPr>
          <w:b/>
          <w:u w:val="single"/>
        </w:rPr>
        <w:tab/>
      </w:r>
      <w:r w:rsidRPr="00955730">
        <w:rPr>
          <w:b/>
          <w:u w:val="single"/>
        </w:rPr>
        <w:tab/>
      </w:r>
      <w:r w:rsidRPr="00955730">
        <w:rPr>
          <w:b/>
          <w:u w:val="single"/>
        </w:rPr>
        <w:tab/>
      </w:r>
      <w:r w:rsidRPr="00955730">
        <w:rPr>
          <w:b/>
          <w:u w:val="single"/>
        </w:rPr>
        <w:tab/>
        <w:t xml:space="preserve">                           </w:t>
      </w:r>
      <w:r w:rsidRPr="00955730">
        <w:rPr>
          <w:b/>
          <w:u w:val="single"/>
        </w:rPr>
        <w:tab/>
        <w:t xml:space="preserve">    </w:t>
      </w:r>
      <w:r w:rsidR="006038BC">
        <w:rPr>
          <w:b/>
          <w:u w:val="single"/>
        </w:rPr>
        <w:t>30</w:t>
      </w:r>
      <w:r w:rsidRPr="00955730">
        <w:rPr>
          <w:b/>
          <w:u w:val="single"/>
        </w:rPr>
        <w:t xml:space="preserve"> Mart 2017</w:t>
      </w:r>
    </w:p>
    <w:p w14:paraId="74A34C76" w14:textId="77777777" w:rsidR="00EC09FD" w:rsidRPr="00955730" w:rsidRDefault="00EC09FD" w:rsidP="00EC09FD">
      <w:pPr>
        <w:jc w:val="center"/>
        <w:rPr>
          <w:b/>
        </w:rPr>
      </w:pPr>
    </w:p>
    <w:p w14:paraId="69D92438" w14:textId="411FF43D" w:rsidR="00A431D9" w:rsidRPr="006038BC" w:rsidRDefault="00A431D9" w:rsidP="002130B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Hepsiburada</w:t>
      </w:r>
      <w:proofErr w:type="spellEnd"/>
      <w:r>
        <w:rPr>
          <w:b/>
          <w:sz w:val="40"/>
          <w:szCs w:val="40"/>
        </w:rPr>
        <w:t xml:space="preserve"> </w:t>
      </w:r>
      <w:r w:rsidR="004A4C4D">
        <w:rPr>
          <w:b/>
          <w:sz w:val="40"/>
          <w:szCs w:val="40"/>
        </w:rPr>
        <w:t>Sinema Bileti Satışına Başladı</w:t>
      </w:r>
    </w:p>
    <w:p w14:paraId="5B92D713" w14:textId="77777777" w:rsidR="00EC09FD" w:rsidRPr="00955730" w:rsidRDefault="00EC09FD" w:rsidP="00EC09FD">
      <w:pPr>
        <w:jc w:val="center"/>
        <w:rPr>
          <w:b/>
          <w:i/>
        </w:rPr>
      </w:pPr>
    </w:p>
    <w:p w14:paraId="2B51D35D" w14:textId="6BB44ED9" w:rsidR="00EC09FD" w:rsidRPr="006038BC" w:rsidRDefault="00EC09FD" w:rsidP="00EC09FD">
      <w:pPr>
        <w:jc w:val="center"/>
        <w:rPr>
          <w:b/>
          <w:i/>
          <w:sz w:val="28"/>
          <w:szCs w:val="28"/>
        </w:rPr>
      </w:pPr>
      <w:r w:rsidRPr="006038BC">
        <w:rPr>
          <w:b/>
          <w:i/>
          <w:sz w:val="28"/>
          <w:szCs w:val="28"/>
        </w:rPr>
        <w:t xml:space="preserve">Türkiye’nin lider e-ticaret platformu </w:t>
      </w:r>
      <w:proofErr w:type="spellStart"/>
      <w:r w:rsidR="00810244" w:rsidRPr="006038BC">
        <w:rPr>
          <w:b/>
          <w:i/>
          <w:sz w:val="28"/>
          <w:szCs w:val="28"/>
        </w:rPr>
        <w:t>hepsiburada</w:t>
      </w:r>
      <w:proofErr w:type="spellEnd"/>
      <w:r w:rsidR="00A431D9">
        <w:rPr>
          <w:b/>
          <w:i/>
          <w:sz w:val="28"/>
          <w:szCs w:val="28"/>
        </w:rPr>
        <w:t xml:space="preserve"> </w:t>
      </w:r>
      <w:r w:rsidR="00810244" w:rsidRPr="006038BC">
        <w:rPr>
          <w:b/>
          <w:i/>
          <w:sz w:val="28"/>
          <w:szCs w:val="28"/>
        </w:rPr>
        <w:t xml:space="preserve">artık </w:t>
      </w:r>
      <w:r w:rsidR="003D4DCB" w:rsidRPr="006038BC">
        <w:rPr>
          <w:b/>
          <w:i/>
          <w:sz w:val="28"/>
          <w:szCs w:val="28"/>
        </w:rPr>
        <w:t>sinema bileti</w:t>
      </w:r>
      <w:r w:rsidR="00A431D9">
        <w:rPr>
          <w:b/>
          <w:i/>
          <w:sz w:val="28"/>
          <w:szCs w:val="28"/>
        </w:rPr>
        <w:t xml:space="preserve">ni de internet üzerinden sağlamaya başladı. Yeni uygulamayla hepsiburada’dan sinema bileti alanlar, bu biletle istedikleri gün ve seanstaki filmleri izleyebilecek. </w:t>
      </w:r>
    </w:p>
    <w:p w14:paraId="7D2659FE" w14:textId="77777777" w:rsidR="003D4DCB" w:rsidRPr="00955730" w:rsidRDefault="003D4DCB" w:rsidP="00EC09FD">
      <w:pPr>
        <w:jc w:val="both"/>
        <w:rPr>
          <w:b/>
        </w:rPr>
      </w:pPr>
    </w:p>
    <w:p w14:paraId="435762DA" w14:textId="16C75D3B" w:rsidR="00D35112" w:rsidRPr="00955730" w:rsidRDefault="00EC09FD" w:rsidP="00EC09FD">
      <w:pPr>
        <w:jc w:val="both"/>
      </w:pPr>
      <w:bookmarkStart w:id="0" w:name="_GoBack"/>
      <w:r w:rsidRPr="00955730">
        <w:t xml:space="preserve">Türkiye’de online alışverişin lideri hepsiburada, </w:t>
      </w:r>
      <w:r w:rsidR="00A431D9">
        <w:t xml:space="preserve">Cinemaximum’la yaptığı işbirliği ile artık </w:t>
      </w:r>
      <w:r w:rsidR="00DF50F9">
        <w:t>milyonlarca ürünün</w:t>
      </w:r>
      <w:r w:rsidR="00A431D9">
        <w:t xml:space="preserve"> yanısıra sinema biletini </w:t>
      </w:r>
      <w:r w:rsidR="00D840E1">
        <w:t xml:space="preserve">de </w:t>
      </w:r>
      <w:r w:rsidR="0019454A">
        <w:t xml:space="preserve">sanal olarak </w:t>
      </w:r>
      <w:r w:rsidR="00A431D9">
        <w:t xml:space="preserve">platformunda </w:t>
      </w:r>
      <w:r w:rsidR="003D4DCB" w:rsidRPr="00955730">
        <w:t>sun</w:t>
      </w:r>
      <w:r w:rsidR="00A431D9">
        <w:t xml:space="preserve">maya başladı. </w:t>
      </w:r>
      <w:proofErr w:type="spellStart"/>
      <w:r w:rsidR="003D4DCB" w:rsidRPr="00955730">
        <w:t>Hepsiburada’nın</w:t>
      </w:r>
      <w:proofErr w:type="spellEnd"/>
      <w:r w:rsidR="003D4DCB" w:rsidRPr="00955730">
        <w:t xml:space="preserve"> </w:t>
      </w:r>
      <w:r w:rsidR="00DF50F9">
        <w:t xml:space="preserve">bu </w:t>
      </w:r>
      <w:r w:rsidR="003D4DCB" w:rsidRPr="00955730">
        <w:t xml:space="preserve">yeni hizmeti </w:t>
      </w:r>
      <w:r w:rsidR="00DF50F9">
        <w:t xml:space="preserve">sayesinde </w:t>
      </w:r>
      <w:r w:rsidR="0019454A">
        <w:t xml:space="preserve">Cinemaximum sinema biletini tek tıkla alabilen </w:t>
      </w:r>
      <w:r w:rsidR="003D4DCB" w:rsidRPr="00955730">
        <w:t>sinemaseverler</w:t>
      </w:r>
      <w:r w:rsidR="0019454A">
        <w:t>,</w:t>
      </w:r>
      <w:r w:rsidR="004649D4" w:rsidRPr="00955730">
        <w:t xml:space="preserve"> </w:t>
      </w:r>
      <w:r w:rsidR="0019454A">
        <w:t xml:space="preserve">bu biletle haftanın yedi günü herhangi bir seansta tercih ettikleri filme girebiliyor. </w:t>
      </w:r>
    </w:p>
    <w:bookmarkEnd w:id="0"/>
    <w:p w14:paraId="0A782F86" w14:textId="77777777" w:rsidR="00D35112" w:rsidRPr="00955730" w:rsidRDefault="00D35112" w:rsidP="00EC09FD">
      <w:pPr>
        <w:jc w:val="both"/>
      </w:pPr>
    </w:p>
    <w:p w14:paraId="286771C9" w14:textId="44CF90AC" w:rsidR="00417FE1" w:rsidRPr="00955730" w:rsidRDefault="00417FE1" w:rsidP="00417FE1">
      <w:pPr>
        <w:jc w:val="both"/>
        <w:rPr>
          <w:b/>
        </w:rPr>
      </w:pPr>
      <w:r w:rsidRPr="00955730">
        <w:rPr>
          <w:b/>
        </w:rPr>
        <w:t>Tek tıkla cepte</w:t>
      </w:r>
    </w:p>
    <w:p w14:paraId="2384F59A" w14:textId="77777777" w:rsidR="00417FE1" w:rsidRDefault="00417FE1" w:rsidP="00417FE1">
      <w:pPr>
        <w:jc w:val="both"/>
      </w:pPr>
    </w:p>
    <w:p w14:paraId="6B29F314" w14:textId="2CF520F5" w:rsidR="00856B73" w:rsidRDefault="0019454A" w:rsidP="00E62017">
      <w:pPr>
        <w:jc w:val="both"/>
      </w:pPr>
      <w:r>
        <w:t xml:space="preserve">Sinema bileti, </w:t>
      </w:r>
      <w:proofErr w:type="spellStart"/>
      <w:r>
        <w:t>h</w:t>
      </w:r>
      <w:r w:rsidR="00417FE1" w:rsidRPr="00955730">
        <w:t>epsiburada</w:t>
      </w:r>
      <w:proofErr w:type="spellEnd"/>
      <w:r w:rsidR="00417FE1" w:rsidRPr="00955730">
        <w:t xml:space="preserve"> web sitesinden veya mobil uygulamasından tek tıkla satın al</w:t>
      </w:r>
      <w:r>
        <w:t>ı</w:t>
      </w:r>
      <w:r w:rsidR="00417FE1" w:rsidRPr="00955730">
        <w:t>n</w:t>
      </w:r>
      <w:r>
        <w:t>abiliyor. Gişede sıra bekleme derdinden kurtulan</w:t>
      </w:r>
      <w:r w:rsidR="00417FE1" w:rsidRPr="00955730">
        <w:t xml:space="preserve"> müşteriler, cep telefonlarına gelen kod ile biletlerine anında sahip ola</w:t>
      </w:r>
      <w:r>
        <w:t>biliyor. Bu yolla bilet satın alan müşteriler,</w:t>
      </w:r>
      <w:r w:rsidR="009E57AE">
        <w:t xml:space="preserve"> </w:t>
      </w:r>
      <w:r>
        <w:t xml:space="preserve">sinema salonuna gittiklerinde </w:t>
      </w:r>
      <w:r w:rsidR="00E62017">
        <w:t>bilet</w:t>
      </w:r>
      <w:r>
        <w:t>lerinin</w:t>
      </w:r>
      <w:r w:rsidR="00E62017">
        <w:t xml:space="preserve"> kodunu ve şifresini gişe görevlisine gösterdikten sonra oturmak istedikleri koltuğu </w:t>
      </w:r>
      <w:r>
        <w:t xml:space="preserve">da </w:t>
      </w:r>
      <w:r w:rsidR="00E62017">
        <w:t>seçebil</w:t>
      </w:r>
      <w:r>
        <w:t xml:space="preserve">iyor. </w:t>
      </w:r>
    </w:p>
    <w:p w14:paraId="36A1180D" w14:textId="77777777" w:rsidR="00856B73" w:rsidRDefault="00856B73" w:rsidP="00E62017">
      <w:pPr>
        <w:jc w:val="both"/>
      </w:pPr>
    </w:p>
    <w:p w14:paraId="5D24853C" w14:textId="77777777" w:rsidR="00856B73" w:rsidRDefault="00856B73" w:rsidP="00E62017">
      <w:pPr>
        <w:jc w:val="both"/>
        <w:rPr>
          <w:b/>
        </w:rPr>
      </w:pPr>
      <w:r w:rsidRPr="00EE3674">
        <w:rPr>
          <w:b/>
        </w:rPr>
        <w:t xml:space="preserve">Ucuz ve çevreci </w:t>
      </w:r>
    </w:p>
    <w:p w14:paraId="0548AAF5" w14:textId="77777777" w:rsidR="00856B73" w:rsidRPr="00EE3674" w:rsidRDefault="00856B73" w:rsidP="00E62017">
      <w:pPr>
        <w:jc w:val="both"/>
        <w:rPr>
          <w:b/>
        </w:rPr>
      </w:pPr>
    </w:p>
    <w:p w14:paraId="3D78B073" w14:textId="52FE16EB" w:rsidR="00BA3703" w:rsidRDefault="00856B73" w:rsidP="00E62017">
      <w:pPr>
        <w:jc w:val="both"/>
      </w:pPr>
      <w:r>
        <w:t>H</w:t>
      </w:r>
      <w:r w:rsidR="0019454A">
        <w:t>epsiburada’da satılan sinema bileti gişeden alınan bilete göre yaklaşık %</w:t>
      </w:r>
      <w:r>
        <w:t xml:space="preserve">35-45  daha hesaplı olurken, aynı zamanda kağıt bilet basımını da azalttığı için çevrenin korunmasına katkı sağlanıyor. </w:t>
      </w:r>
    </w:p>
    <w:p w14:paraId="7A83A31F" w14:textId="77777777" w:rsidR="0019454A" w:rsidRDefault="0019454A" w:rsidP="00E62017">
      <w:pPr>
        <w:jc w:val="both"/>
      </w:pPr>
    </w:p>
    <w:p w14:paraId="200DD056" w14:textId="16227211" w:rsidR="00417FE1" w:rsidRDefault="00B5113B" w:rsidP="00417FE1">
      <w:pPr>
        <w:jc w:val="both"/>
      </w:pPr>
      <w:r>
        <w:t>Avantajlı sinema biletleri seçenekleri için;</w:t>
      </w:r>
    </w:p>
    <w:p w14:paraId="3B732921" w14:textId="718F00E6" w:rsidR="00B5113B" w:rsidRDefault="00A654D9" w:rsidP="00417FE1">
      <w:pPr>
        <w:jc w:val="both"/>
      </w:pPr>
      <w:hyperlink r:id="rId8" w:history="1">
        <w:r w:rsidR="00B5113B" w:rsidRPr="00D70927">
          <w:rPr>
            <w:rStyle w:val="Kpr"/>
          </w:rPr>
          <w:t>http://www.hepsiburada.com/sinema-bileti-c-80154012</w:t>
        </w:r>
      </w:hyperlink>
    </w:p>
    <w:p w14:paraId="05283078" w14:textId="77777777" w:rsidR="00B5113B" w:rsidRPr="00955730" w:rsidRDefault="00B5113B" w:rsidP="00417FE1">
      <w:pPr>
        <w:jc w:val="both"/>
      </w:pPr>
    </w:p>
    <w:p w14:paraId="4717BC9E" w14:textId="1C3CDAF4" w:rsidR="00EC09FD" w:rsidRDefault="00EC09FD" w:rsidP="00EC09FD">
      <w:pPr>
        <w:jc w:val="both"/>
        <w:rPr>
          <w:rFonts w:ascii="Calibri" w:hAnsi="Calibri"/>
        </w:rPr>
      </w:pPr>
    </w:p>
    <w:p w14:paraId="74ABD243" w14:textId="77777777" w:rsidR="00EC09FD" w:rsidRPr="00097342" w:rsidRDefault="00EC09FD" w:rsidP="00EC09FD">
      <w:pPr>
        <w:jc w:val="both"/>
        <w:rPr>
          <w:rFonts w:ascii="Calibri" w:hAnsi="Calibri"/>
        </w:rPr>
      </w:pPr>
      <w:r w:rsidRPr="00177A37">
        <w:rPr>
          <w:rFonts w:asciiTheme="majorHAnsi" w:eastAsiaTheme="minorHAnsi" w:hAnsiTheme="majorHAnsi" w:cstheme="majorHAnsi"/>
          <w:b/>
          <w:sz w:val="20"/>
          <w:szCs w:val="20"/>
          <w:lang w:eastAsia="tr-TR"/>
        </w:rPr>
        <w:t>Hepsiburada Hakkında:</w:t>
      </w:r>
    </w:p>
    <w:p w14:paraId="7EAE3E82" w14:textId="77777777" w:rsidR="00EC09FD" w:rsidRPr="00177A37" w:rsidRDefault="00EC09FD" w:rsidP="00EC09FD">
      <w:pPr>
        <w:spacing w:line="276" w:lineRule="auto"/>
        <w:jc w:val="both"/>
        <w:rPr>
          <w:rFonts w:asciiTheme="majorHAnsi" w:eastAsiaTheme="minorHAnsi" w:hAnsiTheme="majorHAnsi" w:cstheme="majorHAnsi"/>
          <w:b/>
          <w:sz w:val="20"/>
          <w:szCs w:val="20"/>
          <w:lang w:eastAsia="tr-TR"/>
        </w:rPr>
      </w:pPr>
    </w:p>
    <w:p w14:paraId="7DA11043" w14:textId="72EDBCDE" w:rsidR="00EC09FD" w:rsidRPr="00177A37" w:rsidRDefault="00EC09FD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r>
        <w:rPr>
          <w:rFonts w:asciiTheme="majorHAnsi" w:eastAsiaTheme="minorHAnsi" w:hAnsiTheme="majorHAnsi" w:cstheme="majorHAnsi"/>
          <w:sz w:val="20"/>
          <w:szCs w:val="20"/>
          <w:lang w:eastAsia="tr-TR"/>
        </w:rPr>
        <w:t>E</w:t>
      </w:r>
      <w:r w:rsidRPr="00177A37">
        <w:rPr>
          <w:rFonts w:asciiTheme="majorHAnsi" w:eastAsiaTheme="minorHAnsi" w:hAnsiTheme="majorHAnsi" w:cstheme="majorHAnsi"/>
          <w:sz w:val="20"/>
          <w:szCs w:val="20"/>
          <w:lang w:eastAsia="tr-TR"/>
        </w:rPr>
        <w:t>-ticaret alanında Türkiye’nin önde gelen markalarından biri olan Hep</w:t>
      </w:r>
      <w:r>
        <w:rPr>
          <w:rFonts w:asciiTheme="majorHAnsi" w:eastAsiaTheme="minorHAnsi" w:hAnsiTheme="majorHAnsi" w:cstheme="majorHAnsi"/>
          <w:sz w:val="20"/>
          <w:szCs w:val="20"/>
          <w:lang w:eastAsia="tr-TR"/>
        </w:rPr>
        <w:t>siburada, 30 farklı kategoride 3</w:t>
      </w:r>
      <w:r w:rsidRPr="00177A37">
        <w:rPr>
          <w:rFonts w:asciiTheme="majorHAnsi" w:eastAsiaTheme="minorHAnsi" w:hAnsiTheme="majorHAnsi" w:cstheme="majorHAnsi"/>
          <w:sz w:val="20"/>
          <w:szCs w:val="20"/>
          <w:lang w:eastAsia="tr-TR"/>
        </w:rPr>
        <w:t xml:space="preserve"> milyon ürün çeşitliliği ile müşterilerinin ihtiyaçlarını en iyi şekilde karşılamak için çalışmaktadır. Yıllar içinde pek çok ödüle layık görülen Hepsiburada; 2011, 2012 ve 2013 yıllarında Türkiye’nin en sevilen markası, 2013 yılında ise ‘Yılın E-ticaret Sitesi’ seçilmiştir. Bugün Türkiye’de online alışverişin lideri olarak</w:t>
      </w:r>
      <w:r>
        <w:rPr>
          <w:rFonts w:asciiTheme="majorHAnsi" w:eastAsiaTheme="minorHAnsi" w:hAnsiTheme="majorHAnsi" w:cstheme="majorHAnsi"/>
          <w:sz w:val="20"/>
          <w:szCs w:val="20"/>
          <w:lang w:eastAsia="tr-TR"/>
        </w:rPr>
        <w:t xml:space="preserve"> müşterilerine </w:t>
      </w:r>
      <w:r w:rsidRPr="00177A37">
        <w:rPr>
          <w:rFonts w:asciiTheme="majorHAnsi" w:eastAsiaTheme="minorHAnsi" w:hAnsiTheme="majorHAnsi" w:cstheme="majorHAnsi"/>
          <w:sz w:val="20"/>
          <w:szCs w:val="20"/>
          <w:lang w:eastAsia="tr-TR"/>
        </w:rPr>
        <w:t xml:space="preserve">en uygun fiyatlarla en iyi ürünü ulaştırmaya çalışan Hepsiburada, büyümeye ve e-ticareti büyütmeye devam etmektedir. Daha fazla bilgi için: </w:t>
      </w:r>
      <w:hyperlink r:id="rId9" w:history="1">
        <w:r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http://www.hepsiburada.com</w:t>
        </w:r>
      </w:hyperlink>
    </w:p>
    <w:p w14:paraId="26F9D11A" w14:textId="77777777" w:rsidR="00EC09FD" w:rsidRPr="00177A37" w:rsidRDefault="00EC09FD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</w:p>
    <w:p w14:paraId="58D7A889" w14:textId="77777777" w:rsidR="00EC09FD" w:rsidRPr="00177A37" w:rsidRDefault="00EC09FD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r w:rsidRPr="00177A37">
        <w:rPr>
          <w:rFonts w:asciiTheme="majorHAnsi" w:eastAsiaTheme="minorHAnsi" w:hAnsiTheme="majorHAnsi" w:cstheme="majorHAnsi"/>
          <w:sz w:val="20"/>
          <w:szCs w:val="20"/>
          <w:lang w:eastAsia="tr-TR"/>
        </w:rPr>
        <w:t>Hepsiburada’yı sosyal medyada takip etmek için:</w:t>
      </w:r>
    </w:p>
    <w:p w14:paraId="646984A8" w14:textId="77777777" w:rsidR="00EC09FD" w:rsidRPr="00177A37" w:rsidRDefault="00EC09FD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</w:p>
    <w:p w14:paraId="3F1308A8" w14:textId="77777777" w:rsidR="00EC09FD" w:rsidRPr="00177A37" w:rsidRDefault="00A654D9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hyperlink r:id="rId10" w:history="1">
        <w:r w:rsidR="00EC09FD"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https://twitter.com/hepsiburada</w:t>
        </w:r>
      </w:hyperlink>
    </w:p>
    <w:p w14:paraId="583FF6E3" w14:textId="77777777" w:rsidR="00EC09FD" w:rsidRPr="00177A37" w:rsidRDefault="00A654D9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hyperlink r:id="rId11" w:history="1">
        <w:r w:rsidR="00EC09FD"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https://www.facebook.com/Hepsiburada</w:t>
        </w:r>
      </w:hyperlink>
    </w:p>
    <w:p w14:paraId="28EF44D9" w14:textId="77777777" w:rsidR="00EC09FD" w:rsidRPr="00177A37" w:rsidRDefault="00A654D9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hyperlink r:id="rId12" w:history="1">
        <w:r w:rsidR="00EC09FD"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https://www.linkedin.com/company/hepsiburada-com</w:t>
        </w:r>
      </w:hyperlink>
    </w:p>
    <w:p w14:paraId="7E30FF43" w14:textId="77777777" w:rsidR="00EC09FD" w:rsidRPr="00177A37" w:rsidRDefault="00A654D9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hyperlink r:id="rId13" w:history="1">
        <w:r w:rsidR="00EC09FD"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https://www.instagram.com/hepsiburada</w:t>
        </w:r>
      </w:hyperlink>
    </w:p>
    <w:p w14:paraId="38BDA3A7" w14:textId="77777777" w:rsidR="00EC09FD" w:rsidRPr="00177A37" w:rsidRDefault="00A654D9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hyperlink r:id="rId14" w:history="1">
        <w:r w:rsidR="00EC09FD"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https://www.youtube.com/hepsiburada</w:t>
        </w:r>
      </w:hyperlink>
    </w:p>
    <w:p w14:paraId="5E3C1050" w14:textId="77777777" w:rsidR="00EC09FD" w:rsidRPr="00177A37" w:rsidRDefault="00A654D9" w:rsidP="00EC09FD">
      <w:pPr>
        <w:spacing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eastAsia="tr-TR"/>
        </w:rPr>
      </w:pPr>
      <w:hyperlink r:id="rId15" w:history="1">
        <w:r w:rsidR="00EC09FD" w:rsidRPr="00177A37">
          <w:rPr>
            <w:rStyle w:val="Kpr"/>
            <w:rFonts w:asciiTheme="majorHAnsi" w:eastAsiaTheme="minorHAnsi" w:hAnsiTheme="majorHAnsi" w:cstheme="majorHAnsi"/>
            <w:sz w:val="20"/>
            <w:szCs w:val="20"/>
            <w:lang w:eastAsia="tr-TR"/>
          </w:rPr>
          <w:t>https://tr.pinterest.com/hepsiburada</w:t>
        </w:r>
      </w:hyperlink>
    </w:p>
    <w:p w14:paraId="414AB450" w14:textId="77777777" w:rsidR="00EC09FD" w:rsidRPr="00177A37" w:rsidRDefault="00EC09FD" w:rsidP="00EC09FD">
      <w:pPr>
        <w:rPr>
          <w:rFonts w:asciiTheme="majorHAnsi" w:eastAsiaTheme="minorHAnsi" w:hAnsiTheme="majorHAnsi" w:cstheme="majorHAnsi"/>
          <w:sz w:val="20"/>
          <w:szCs w:val="20"/>
          <w:lang w:eastAsia="tr-TR"/>
        </w:rPr>
      </w:pPr>
    </w:p>
    <w:p w14:paraId="69F44670" w14:textId="77777777" w:rsidR="00EC09FD" w:rsidRPr="005307F0" w:rsidRDefault="00EC09FD" w:rsidP="00EC09FD">
      <w:pPr>
        <w:spacing w:line="260" w:lineRule="atLeast"/>
        <w:rPr>
          <w:rFonts w:asciiTheme="majorHAnsi" w:hAnsiTheme="majorHAnsi" w:cstheme="majorHAnsi"/>
          <w:b/>
        </w:rPr>
      </w:pPr>
      <w:r w:rsidRPr="00D67B35">
        <w:rPr>
          <w:rFonts w:ascii="Palatino Linotype" w:hAnsi="Palatino Linotype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1C80A69" wp14:editId="12441957">
            <wp:simplePos x="0" y="0"/>
            <wp:positionH relativeFrom="column">
              <wp:posOffset>-12700</wp:posOffset>
            </wp:positionH>
            <wp:positionV relativeFrom="paragraph">
              <wp:posOffset>34290</wp:posOffset>
            </wp:positionV>
            <wp:extent cx="1817370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1283" y="20903"/>
                <wp:lineTo x="21283" y="0"/>
                <wp:lineTo x="0" y="0"/>
              </wp:wrapPolygon>
            </wp:wrapTight>
            <wp:docPr id="2" name="Resim 2" descr="Unite---Edelman-Affil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Unite---Edelman-Affilia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B35">
        <w:rPr>
          <w:rFonts w:ascii="Palatino Linotype" w:hAnsi="Palatino Linotype" w:cs="Arial"/>
          <w:b/>
        </w:rPr>
        <w:t>Bilgi İçin:</w:t>
      </w:r>
      <w:r w:rsidRPr="00D67B35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Elif Akgül</w:t>
      </w:r>
      <w:r w:rsidRPr="00D67B35">
        <w:rPr>
          <w:rFonts w:ascii="Palatino Linotype" w:hAnsi="Palatino Linotype" w:cs="Arial"/>
        </w:rPr>
        <w:t xml:space="preserve"> / Ünite İletişim</w:t>
      </w:r>
      <w:r w:rsidRPr="00D67B35">
        <w:rPr>
          <w:rFonts w:ascii="Palatino Linotype" w:hAnsi="Palatino Linotype" w:cs="Arial"/>
        </w:rPr>
        <w:br/>
      </w:r>
      <w:hyperlink r:id="rId17" w:history="1">
        <w:r w:rsidRPr="00116062">
          <w:rPr>
            <w:rStyle w:val="Kpr"/>
            <w:rFonts w:ascii="Palatino Linotype" w:hAnsi="Palatino Linotype" w:cs="Arial"/>
          </w:rPr>
          <w:t>elif.akgul@unite.com.tr</w:t>
        </w:r>
      </w:hyperlink>
      <w:r w:rsidRPr="00D67B35">
        <w:rPr>
          <w:rFonts w:ascii="Palatino Linotype" w:hAnsi="Palatino Linotype" w:cs="Arial"/>
          <w:color w:val="0000FF"/>
        </w:rPr>
        <w:t xml:space="preserve"> ; </w:t>
      </w:r>
      <w:r>
        <w:rPr>
          <w:rFonts w:ascii="Palatino Linotype" w:hAnsi="Palatino Linotype" w:cs="Arial"/>
        </w:rPr>
        <w:t>www.unite.com.tr</w:t>
      </w:r>
    </w:p>
    <w:p w14:paraId="5B3F2DAC" w14:textId="77777777" w:rsidR="00676674" w:rsidRDefault="00676674"/>
    <w:sectPr w:rsidR="00676674" w:rsidSect="001B1C5E">
      <w:headerReference w:type="default" r:id="rId18"/>
      <w:footerReference w:type="default" r:id="rId19"/>
      <w:pgSz w:w="11906" w:h="16838"/>
      <w:pgMar w:top="1417" w:right="1841" w:bottom="709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DB0D" w14:textId="77777777" w:rsidR="00A654D9" w:rsidRDefault="00A654D9" w:rsidP="00F72ED2">
      <w:r>
        <w:separator/>
      </w:r>
    </w:p>
  </w:endnote>
  <w:endnote w:type="continuationSeparator" w:id="0">
    <w:p w14:paraId="1CF4DD98" w14:textId="77777777" w:rsidR="00A654D9" w:rsidRDefault="00A654D9" w:rsidP="00F7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27970"/>
      <w:placeholder>
        <w:docPart w:val="2E9FDAFE690442F2A10CF4680870B425"/>
      </w:placeholder>
      <w:temporary/>
      <w:showingPlcHdr/>
      <w15:appearance w15:val="hidden"/>
    </w:sdtPr>
    <w:sdtEndPr/>
    <w:sdtContent>
      <w:p w14:paraId="7E5DDA3F" w14:textId="77777777" w:rsidR="001B1C5E" w:rsidRDefault="001B1C5E">
        <w:pPr>
          <w:pStyle w:val="AltBilgi"/>
        </w:pPr>
        <w:r>
          <w:t>[Buraya yazın]</w:t>
        </w:r>
      </w:p>
    </w:sdtContent>
  </w:sdt>
  <w:p w14:paraId="718A9C45" w14:textId="77777777" w:rsidR="001B1C5E" w:rsidRDefault="001B1C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73CF" w14:textId="77777777" w:rsidR="00A654D9" w:rsidRDefault="00A654D9" w:rsidP="00F72ED2">
      <w:r>
        <w:separator/>
      </w:r>
    </w:p>
  </w:footnote>
  <w:footnote w:type="continuationSeparator" w:id="0">
    <w:p w14:paraId="1A3592D6" w14:textId="77777777" w:rsidR="00A654D9" w:rsidRDefault="00A654D9" w:rsidP="00F7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98B7" w14:textId="77777777" w:rsidR="001B1C5E" w:rsidRDefault="001B1C5E" w:rsidP="001B1C5E">
    <w:pPr>
      <w:pStyle w:val="stBilgi"/>
      <w:ind w:left="-709"/>
    </w:pPr>
    <w:r>
      <w:rPr>
        <w:noProof/>
        <w:lang w:eastAsia="tr-TR"/>
      </w:rPr>
      <w:drawing>
        <wp:inline distT="0" distB="0" distL="0" distR="0" wp14:anchorId="3123C08B" wp14:editId="439E70A8">
          <wp:extent cx="2313622" cy="695325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psiburada pd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94" cy="69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D6FEF" w14:textId="77777777" w:rsidR="00F72ED2" w:rsidRDefault="00F72ED2" w:rsidP="001B1C5E">
    <w:pPr>
      <w:pStyle w:val="stBilgi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74C"/>
    <w:multiLevelType w:val="hybridMultilevel"/>
    <w:tmpl w:val="6EA8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D"/>
    <w:rsid w:val="000109A0"/>
    <w:rsid w:val="00012471"/>
    <w:rsid w:val="00065238"/>
    <w:rsid w:val="0007286B"/>
    <w:rsid w:val="0007328F"/>
    <w:rsid w:val="00093903"/>
    <w:rsid w:val="00096845"/>
    <w:rsid w:val="00097342"/>
    <w:rsid w:val="00097D7F"/>
    <w:rsid w:val="000B514F"/>
    <w:rsid w:val="000B648F"/>
    <w:rsid w:val="000C13D7"/>
    <w:rsid w:val="000C4C6F"/>
    <w:rsid w:val="000D36A8"/>
    <w:rsid w:val="000E1A52"/>
    <w:rsid w:val="000E57BC"/>
    <w:rsid w:val="000F29CA"/>
    <w:rsid w:val="00100EC4"/>
    <w:rsid w:val="00102E49"/>
    <w:rsid w:val="001061A6"/>
    <w:rsid w:val="001152EB"/>
    <w:rsid w:val="00124698"/>
    <w:rsid w:val="0013597C"/>
    <w:rsid w:val="00174549"/>
    <w:rsid w:val="00174772"/>
    <w:rsid w:val="00175108"/>
    <w:rsid w:val="0019454A"/>
    <w:rsid w:val="001967A9"/>
    <w:rsid w:val="001A08E1"/>
    <w:rsid w:val="001A0BDC"/>
    <w:rsid w:val="001B1C5E"/>
    <w:rsid w:val="001B5997"/>
    <w:rsid w:val="001F46D0"/>
    <w:rsid w:val="0020067B"/>
    <w:rsid w:val="002071FC"/>
    <w:rsid w:val="002130BE"/>
    <w:rsid w:val="00216512"/>
    <w:rsid w:val="00222DEB"/>
    <w:rsid w:val="002578FC"/>
    <w:rsid w:val="00266886"/>
    <w:rsid w:val="00277167"/>
    <w:rsid w:val="00283143"/>
    <w:rsid w:val="00292DDB"/>
    <w:rsid w:val="002A5CFF"/>
    <w:rsid w:val="002B272C"/>
    <w:rsid w:val="002B333C"/>
    <w:rsid w:val="002D7FB6"/>
    <w:rsid w:val="002E4FB2"/>
    <w:rsid w:val="002F6E74"/>
    <w:rsid w:val="00335DE9"/>
    <w:rsid w:val="00354D75"/>
    <w:rsid w:val="00374E27"/>
    <w:rsid w:val="003822AD"/>
    <w:rsid w:val="00390807"/>
    <w:rsid w:val="003A21DF"/>
    <w:rsid w:val="003B108C"/>
    <w:rsid w:val="003B152A"/>
    <w:rsid w:val="003C2366"/>
    <w:rsid w:val="003C267E"/>
    <w:rsid w:val="003D4DCB"/>
    <w:rsid w:val="003D4E27"/>
    <w:rsid w:val="003E3803"/>
    <w:rsid w:val="003E53A9"/>
    <w:rsid w:val="003E60B6"/>
    <w:rsid w:val="003E6FB7"/>
    <w:rsid w:val="003F2E86"/>
    <w:rsid w:val="00417FE1"/>
    <w:rsid w:val="004333CF"/>
    <w:rsid w:val="0045280D"/>
    <w:rsid w:val="004649D4"/>
    <w:rsid w:val="004912A4"/>
    <w:rsid w:val="0049458A"/>
    <w:rsid w:val="004A2F6B"/>
    <w:rsid w:val="004A4C4D"/>
    <w:rsid w:val="004C0CFC"/>
    <w:rsid w:val="004C3E23"/>
    <w:rsid w:val="004D24A4"/>
    <w:rsid w:val="00527E1B"/>
    <w:rsid w:val="00531903"/>
    <w:rsid w:val="00536EF7"/>
    <w:rsid w:val="00541D41"/>
    <w:rsid w:val="0054203E"/>
    <w:rsid w:val="005440D9"/>
    <w:rsid w:val="00560B2A"/>
    <w:rsid w:val="00564E7E"/>
    <w:rsid w:val="005758C9"/>
    <w:rsid w:val="00597D37"/>
    <w:rsid w:val="005A377A"/>
    <w:rsid w:val="005B6937"/>
    <w:rsid w:val="005D2372"/>
    <w:rsid w:val="006038BC"/>
    <w:rsid w:val="00623C44"/>
    <w:rsid w:val="006267C3"/>
    <w:rsid w:val="00633A83"/>
    <w:rsid w:val="0064054F"/>
    <w:rsid w:val="00654E6C"/>
    <w:rsid w:val="00676674"/>
    <w:rsid w:val="006811C2"/>
    <w:rsid w:val="00687FC7"/>
    <w:rsid w:val="006B4A67"/>
    <w:rsid w:val="006D744E"/>
    <w:rsid w:val="006E3A2C"/>
    <w:rsid w:val="006F3834"/>
    <w:rsid w:val="006F7C13"/>
    <w:rsid w:val="00701A8F"/>
    <w:rsid w:val="00724F2E"/>
    <w:rsid w:val="007479C8"/>
    <w:rsid w:val="00756088"/>
    <w:rsid w:val="007565DB"/>
    <w:rsid w:val="007572D8"/>
    <w:rsid w:val="007A0923"/>
    <w:rsid w:val="007A21C0"/>
    <w:rsid w:val="007A4D12"/>
    <w:rsid w:val="007B1071"/>
    <w:rsid w:val="00804BC0"/>
    <w:rsid w:val="00805882"/>
    <w:rsid w:val="00810244"/>
    <w:rsid w:val="00811E84"/>
    <w:rsid w:val="0081626D"/>
    <w:rsid w:val="0082344E"/>
    <w:rsid w:val="00825D7F"/>
    <w:rsid w:val="00834F9F"/>
    <w:rsid w:val="008531BE"/>
    <w:rsid w:val="00856B73"/>
    <w:rsid w:val="0086114E"/>
    <w:rsid w:val="008A61C6"/>
    <w:rsid w:val="008C4DFE"/>
    <w:rsid w:val="008F600F"/>
    <w:rsid w:val="00900416"/>
    <w:rsid w:val="009374C2"/>
    <w:rsid w:val="009471D7"/>
    <w:rsid w:val="00947316"/>
    <w:rsid w:val="00955730"/>
    <w:rsid w:val="009572D3"/>
    <w:rsid w:val="00957B1E"/>
    <w:rsid w:val="00986276"/>
    <w:rsid w:val="00994BAF"/>
    <w:rsid w:val="009D3037"/>
    <w:rsid w:val="009D5AAA"/>
    <w:rsid w:val="009E57AE"/>
    <w:rsid w:val="009E7E2C"/>
    <w:rsid w:val="009F36A6"/>
    <w:rsid w:val="009F3C62"/>
    <w:rsid w:val="00A25FEB"/>
    <w:rsid w:val="00A31A08"/>
    <w:rsid w:val="00A431D9"/>
    <w:rsid w:val="00A62AB0"/>
    <w:rsid w:val="00A654D9"/>
    <w:rsid w:val="00A65557"/>
    <w:rsid w:val="00AA0763"/>
    <w:rsid w:val="00AB6603"/>
    <w:rsid w:val="00AC7A8A"/>
    <w:rsid w:val="00AE4015"/>
    <w:rsid w:val="00AF25B6"/>
    <w:rsid w:val="00B17205"/>
    <w:rsid w:val="00B1747E"/>
    <w:rsid w:val="00B24D05"/>
    <w:rsid w:val="00B27822"/>
    <w:rsid w:val="00B33857"/>
    <w:rsid w:val="00B5113B"/>
    <w:rsid w:val="00B66BB8"/>
    <w:rsid w:val="00B673FC"/>
    <w:rsid w:val="00BA3703"/>
    <w:rsid w:val="00BA6063"/>
    <w:rsid w:val="00BB3842"/>
    <w:rsid w:val="00BD4281"/>
    <w:rsid w:val="00C134DE"/>
    <w:rsid w:val="00C367EF"/>
    <w:rsid w:val="00C444E0"/>
    <w:rsid w:val="00CC3424"/>
    <w:rsid w:val="00CE2134"/>
    <w:rsid w:val="00CF286A"/>
    <w:rsid w:val="00D35112"/>
    <w:rsid w:val="00D840E1"/>
    <w:rsid w:val="00DA3D75"/>
    <w:rsid w:val="00DB599F"/>
    <w:rsid w:val="00DD391B"/>
    <w:rsid w:val="00DF50F9"/>
    <w:rsid w:val="00E156CB"/>
    <w:rsid w:val="00E23E8C"/>
    <w:rsid w:val="00E46681"/>
    <w:rsid w:val="00E62017"/>
    <w:rsid w:val="00E762EA"/>
    <w:rsid w:val="00E87654"/>
    <w:rsid w:val="00E9121D"/>
    <w:rsid w:val="00EA683A"/>
    <w:rsid w:val="00EC09FD"/>
    <w:rsid w:val="00EE3674"/>
    <w:rsid w:val="00EE3B39"/>
    <w:rsid w:val="00F1083B"/>
    <w:rsid w:val="00F40133"/>
    <w:rsid w:val="00F444ED"/>
    <w:rsid w:val="00F509DB"/>
    <w:rsid w:val="00F6053A"/>
    <w:rsid w:val="00F67028"/>
    <w:rsid w:val="00F72ED2"/>
    <w:rsid w:val="00FB2927"/>
    <w:rsid w:val="00FB2E48"/>
    <w:rsid w:val="00FB480C"/>
    <w:rsid w:val="00FC033F"/>
    <w:rsid w:val="00FD7B14"/>
    <w:rsid w:val="00FE3D24"/>
    <w:rsid w:val="00FF1E4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F7F02"/>
  <w15:docId w15:val="{BCC831A9-6073-4C80-AFE6-CF73D1FA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2E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2ED2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72ED2"/>
  </w:style>
  <w:style w:type="paragraph" w:styleId="AltBilgi">
    <w:name w:val="footer"/>
    <w:basedOn w:val="Normal"/>
    <w:link w:val="AltBilgiChar"/>
    <w:uiPriority w:val="99"/>
    <w:unhideWhenUsed/>
    <w:rsid w:val="00F72ED2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72ED2"/>
  </w:style>
  <w:style w:type="character" w:styleId="Kpr">
    <w:name w:val="Hyperlink"/>
    <w:basedOn w:val="VarsaylanParagrafYazTipi"/>
    <w:uiPriority w:val="99"/>
    <w:unhideWhenUsed/>
    <w:rsid w:val="00F72ED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E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E2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A0923"/>
  </w:style>
  <w:style w:type="character" w:customStyle="1" w:styleId="Bahset1">
    <w:name w:val="Bahset1"/>
    <w:basedOn w:val="VarsaylanParagrafYazTipi"/>
    <w:uiPriority w:val="99"/>
    <w:semiHidden/>
    <w:unhideWhenUsed/>
    <w:rsid w:val="009D5AAA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194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siburada.com/sinema-bileti-c-80154012" TargetMode="External"/><Relationship Id="rId13" Type="http://schemas.openxmlformats.org/officeDocument/2006/relationships/hyperlink" Target="https://www.instagram.com/hepsiburad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hepsiburada-com" TargetMode="External"/><Relationship Id="rId17" Type="http://schemas.openxmlformats.org/officeDocument/2006/relationships/hyperlink" Target="mailto:elif.akgul@unite.com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epsibur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.pinterest.com/hepsiburada" TargetMode="External"/><Relationship Id="rId10" Type="http://schemas.openxmlformats.org/officeDocument/2006/relationships/hyperlink" Target="https://twitter.com/hepsiburad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psiburada.com" TargetMode="External"/><Relationship Id="rId14" Type="http://schemas.openxmlformats.org/officeDocument/2006/relationships/hyperlink" Target="https://www.youtube.com/hepsiburad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FDAFE690442F2A10CF4680870B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F4BC2-5B8A-4D9C-999E-A47C43471C48}"/>
      </w:docPartPr>
      <w:docPartBody>
        <w:p w:rsidR="00E31EB8" w:rsidRDefault="00891A19" w:rsidP="00891A19">
          <w:pPr>
            <w:pStyle w:val="2E9FDAFE690442F2A10CF4680870B425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9"/>
    <w:rsid w:val="001F07D0"/>
    <w:rsid w:val="006028EE"/>
    <w:rsid w:val="00891A19"/>
    <w:rsid w:val="008A5B04"/>
    <w:rsid w:val="00A85C9A"/>
    <w:rsid w:val="00BA5E53"/>
    <w:rsid w:val="00E31EB8"/>
    <w:rsid w:val="00E425B2"/>
    <w:rsid w:val="00F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E9FDAFE690442F2A10CF4680870B425">
    <w:name w:val="2E9FDAFE690442F2A10CF4680870B425"/>
    <w:rsid w:val="00891A19"/>
  </w:style>
  <w:style w:type="paragraph" w:customStyle="1" w:styleId="DDA8BD7D954E4F7E9B5C9C859AD131B7">
    <w:name w:val="DDA8BD7D954E4F7E9B5C9C859AD131B7"/>
    <w:rsid w:val="00891A19"/>
  </w:style>
  <w:style w:type="paragraph" w:customStyle="1" w:styleId="FDAC8C6D3C944F0AA41C68016B8A0682">
    <w:name w:val="FDAC8C6D3C944F0AA41C68016B8A0682"/>
    <w:rsid w:val="00891A19"/>
  </w:style>
  <w:style w:type="paragraph" w:customStyle="1" w:styleId="44D61B47517246CA88E0CC9852E46E61">
    <w:name w:val="44D61B47517246CA88E0CC9852E46E61"/>
    <w:rsid w:val="00891A19"/>
  </w:style>
  <w:style w:type="paragraph" w:customStyle="1" w:styleId="C52D7CECD1CC43D1BEDD4C21E24893C6">
    <w:name w:val="C52D7CECD1CC43D1BEDD4C21E24893C6"/>
    <w:rsid w:val="00891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B4C7-BDBE-46FA-9755-6AB2E0ED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Sadi Cilingir</cp:lastModifiedBy>
  <cp:revision>19</cp:revision>
  <dcterms:created xsi:type="dcterms:W3CDTF">2017-03-27T14:49:00Z</dcterms:created>
  <dcterms:modified xsi:type="dcterms:W3CDTF">2017-04-05T16:11:00Z</dcterms:modified>
</cp:coreProperties>
</file>